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C8F" w:rsidRPr="00D30011" w:rsidP="00D31C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</w:pPr>
      <w:r w:rsidRPr="00D30011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>РЕШЕНИЕ</w:t>
      </w:r>
      <w:r w:rsidRPr="00D30011" w:rsidR="00F4530A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 xml:space="preserve"> (Заочное)</w:t>
      </w:r>
    </w:p>
    <w:p w:rsidR="00D31C8F" w:rsidRPr="00D30011" w:rsidP="00092A6F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  <w:r w:rsidRPr="00D30011"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  <w:t>ИМЕНЕМ  РОССИЙСКОЙ  ФЕДЕРАЦИИ</w:t>
      </w:r>
    </w:p>
    <w:p w:rsidR="00D31C8F" w:rsidRPr="00D30011" w:rsidP="00D31C8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0011">
        <w:rPr>
          <w:rFonts w:ascii="Times New Roman" w:hAnsi="Times New Roman" w:cs="Times New Roman"/>
          <w:sz w:val="25"/>
          <w:szCs w:val="25"/>
        </w:rPr>
        <w:t xml:space="preserve">        28 </w:t>
      </w:r>
      <w:r w:rsidRPr="00D30011">
        <w:rPr>
          <w:rFonts w:ascii="Times New Roman" w:hAnsi="Times New Roman" w:cs="Times New Roman"/>
          <w:sz w:val="25"/>
          <w:szCs w:val="25"/>
        </w:rPr>
        <w:t>июдя</w:t>
      </w:r>
      <w:r w:rsidRPr="00D30011">
        <w:rPr>
          <w:rFonts w:ascii="Times New Roman" w:hAnsi="Times New Roman" w:cs="Times New Roman"/>
          <w:sz w:val="25"/>
          <w:szCs w:val="25"/>
        </w:rPr>
        <w:t xml:space="preserve">   2020</w:t>
      </w:r>
      <w:r w:rsidRPr="00D30011" w:rsidR="00F4530A">
        <w:rPr>
          <w:rFonts w:ascii="Times New Roman" w:hAnsi="Times New Roman" w:cs="Times New Roman"/>
          <w:sz w:val="25"/>
          <w:szCs w:val="25"/>
        </w:rPr>
        <w:t xml:space="preserve"> </w:t>
      </w:r>
      <w:r w:rsidRPr="00D30011">
        <w:rPr>
          <w:rFonts w:ascii="Times New Roman" w:hAnsi="Times New Roman" w:cs="Times New Roman"/>
          <w:sz w:val="25"/>
          <w:szCs w:val="25"/>
        </w:rPr>
        <w:t>года</w:t>
      </w:r>
      <w:r w:rsidRPr="00D30011">
        <w:rPr>
          <w:rFonts w:ascii="Times New Roman" w:hAnsi="Times New Roman" w:cs="Times New Roman"/>
          <w:sz w:val="25"/>
          <w:szCs w:val="25"/>
        </w:rPr>
        <w:tab/>
      </w:r>
      <w:r w:rsidRPr="00D30011">
        <w:rPr>
          <w:rFonts w:ascii="Times New Roman" w:hAnsi="Times New Roman" w:cs="Times New Roman"/>
          <w:sz w:val="25"/>
          <w:szCs w:val="25"/>
        </w:rPr>
        <w:tab/>
      </w:r>
      <w:r w:rsidRPr="00D30011">
        <w:rPr>
          <w:rFonts w:ascii="Times New Roman" w:hAnsi="Times New Roman" w:cs="Times New Roman"/>
          <w:sz w:val="25"/>
          <w:szCs w:val="25"/>
        </w:rPr>
        <w:tab/>
      </w:r>
      <w:r w:rsidRPr="00D30011">
        <w:rPr>
          <w:rFonts w:ascii="Times New Roman" w:hAnsi="Times New Roman" w:cs="Times New Roman"/>
          <w:sz w:val="25"/>
          <w:szCs w:val="25"/>
        </w:rPr>
        <w:tab/>
      </w:r>
      <w:r w:rsidRPr="00D30011">
        <w:rPr>
          <w:rFonts w:ascii="Times New Roman" w:hAnsi="Times New Roman" w:cs="Times New Roman"/>
          <w:sz w:val="25"/>
          <w:szCs w:val="25"/>
        </w:rPr>
        <w:tab/>
      </w:r>
      <w:r w:rsidRPr="00D30011">
        <w:rPr>
          <w:rFonts w:ascii="Times New Roman" w:hAnsi="Times New Roman" w:cs="Times New Roman"/>
          <w:sz w:val="25"/>
          <w:szCs w:val="25"/>
        </w:rPr>
        <w:tab/>
        <w:t xml:space="preserve">              г. Керчь</w:t>
      </w:r>
    </w:p>
    <w:p w:rsidR="00D31C8F" w:rsidRPr="00D30011" w:rsidP="00F45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30011">
        <w:rPr>
          <w:rFonts w:ascii="Times New Roman" w:hAnsi="Times New Roman" w:cs="Times New Roman"/>
          <w:sz w:val="25"/>
          <w:szCs w:val="25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D30011" w:rsidR="00F4530A">
        <w:rPr>
          <w:rFonts w:ascii="Times New Roman" w:hAnsi="Times New Roman" w:cs="Times New Roman"/>
          <w:sz w:val="25"/>
          <w:szCs w:val="25"/>
        </w:rPr>
        <w:t xml:space="preserve">, </w:t>
      </w:r>
      <w:r w:rsidRPr="00D30011">
        <w:rPr>
          <w:rFonts w:ascii="Times New Roman" w:hAnsi="Times New Roman" w:cs="Times New Roman"/>
          <w:sz w:val="25"/>
          <w:szCs w:val="25"/>
        </w:rPr>
        <w:t xml:space="preserve">при секретаре </w:t>
      </w:r>
      <w:r w:rsidRPr="00D30011" w:rsidR="00F4530A">
        <w:rPr>
          <w:rFonts w:ascii="Times New Roman" w:hAnsi="Times New Roman" w:cs="Times New Roman"/>
          <w:sz w:val="25"/>
          <w:szCs w:val="25"/>
        </w:rPr>
        <w:t>Цырульниковой</w:t>
      </w:r>
      <w:r w:rsidRPr="00D30011" w:rsidR="00E53C67">
        <w:rPr>
          <w:rFonts w:ascii="Times New Roman" w:hAnsi="Times New Roman" w:cs="Times New Roman"/>
          <w:sz w:val="25"/>
          <w:szCs w:val="25"/>
        </w:rPr>
        <w:t xml:space="preserve"> С.А  с участием представителя истца  </w:t>
      </w:r>
      <w:r w:rsidRPr="00D30011" w:rsidR="00D30011">
        <w:rPr>
          <w:sz w:val="25"/>
          <w:szCs w:val="25"/>
        </w:rPr>
        <w:t>/изъято/</w:t>
      </w:r>
      <w:r w:rsidRPr="00D30011" w:rsidR="00E53C67">
        <w:rPr>
          <w:rFonts w:ascii="Times New Roman" w:hAnsi="Times New Roman" w:cs="Times New Roman"/>
          <w:sz w:val="25"/>
          <w:szCs w:val="25"/>
        </w:rPr>
        <w:t xml:space="preserve">. действующей на основании доверенности </w:t>
      </w:r>
      <w:r w:rsidRPr="00D30011" w:rsidR="00D30011">
        <w:rPr>
          <w:sz w:val="25"/>
          <w:szCs w:val="25"/>
        </w:rPr>
        <w:t>/изъято/</w:t>
      </w:r>
      <w:r w:rsidRPr="00D30011" w:rsidR="00D30011">
        <w:rPr>
          <w:sz w:val="25"/>
          <w:szCs w:val="25"/>
        </w:rPr>
        <w:t xml:space="preserve"> </w:t>
      </w:r>
      <w:r w:rsidRPr="00D30011" w:rsidR="00D30011">
        <w:rPr>
          <w:sz w:val="25"/>
          <w:szCs w:val="25"/>
        </w:rPr>
        <w:t>/</w:t>
      </w:r>
      <w:r w:rsidRPr="00D30011" w:rsidR="00D30011">
        <w:rPr>
          <w:sz w:val="25"/>
          <w:szCs w:val="25"/>
        </w:rPr>
        <w:t>дд.мм</w:t>
      </w:r>
      <w:r w:rsidRPr="00D30011" w:rsidR="00D30011">
        <w:rPr>
          <w:sz w:val="25"/>
          <w:szCs w:val="25"/>
        </w:rPr>
        <w:t>.г</w:t>
      </w:r>
      <w:r w:rsidRPr="00D30011" w:rsidR="00D30011">
        <w:rPr>
          <w:sz w:val="25"/>
          <w:szCs w:val="25"/>
        </w:rPr>
        <w:t>ггг</w:t>
      </w:r>
      <w:r w:rsidRPr="00D30011" w:rsidR="00D30011">
        <w:rPr>
          <w:sz w:val="25"/>
          <w:szCs w:val="25"/>
        </w:rPr>
        <w:t>/</w:t>
      </w:r>
      <w:r w:rsidRPr="00D30011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Государственного учреждения - Управления Пенсионного фонда Российской Федерации в г. Керчи к 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Ря</w:t>
      </w:r>
      <w:r w:rsidRPr="00D30011" w:rsidR="00E53C6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бцеву Арту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ру Олеговичу 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 взыскании сумм излишне выплаченных по вине физического лица федеральной социальной доплаты.</w:t>
      </w:r>
    </w:p>
    <w:p w:rsidR="004002AB" w:rsidRPr="00D30011" w:rsidP="00F45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r w:rsidRPr="00D30011" w:rsidR="00BE38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уководствуясь </w:t>
      </w:r>
      <w:r w:rsidRPr="00D30011" w:rsidR="00BE38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ст.ст</w:t>
      </w:r>
      <w:r w:rsidRPr="00D30011" w:rsidR="00BE38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98, </w:t>
      </w:r>
      <w:r w:rsidRPr="00D30011" w:rsidR="00635E3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194-19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9 ГПК РФ, ч.1</w:t>
      </w:r>
      <w:r w:rsidRPr="00D30011" w:rsidR="00BE38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ст. 1102 ГК РФ, ФЗ</w:t>
      </w:r>
      <w:r w:rsidRPr="00D30011" w:rsidR="00BE38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№ 400 ФЗ от 28.12.2013 года «О 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страховых пенсиях»</w:t>
      </w:r>
    </w:p>
    <w:p w:rsidR="004002AB" w:rsidRPr="00D30011" w:rsidP="00D31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Е Ш И Л :</w:t>
      </w:r>
    </w:p>
    <w:p w:rsidR="004002AB" w:rsidRPr="00D30011" w:rsidP="00D31C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Взыскать с 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Рябцева Артура Олеговича 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пользу Государственного учреждения </w:t>
      </w:r>
      <w:r w:rsidRPr="00D30011" w:rsidR="00D31C8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–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Управление</w:t>
      </w:r>
      <w:r w:rsidRPr="00D30011" w:rsidR="00D31C8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Пенсионного фонда Российской Федерации в г. Керчи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Респеублики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Крым </w:t>
      </w:r>
      <w:r w:rsidRPr="00D3001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D30011" w:rsidR="00D31C8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излишне выплаченную по его вине федеральную  социальную доплату за п</w:t>
      </w:r>
      <w:r w:rsidRPr="00D30011" w:rsidR="0047370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риод </w:t>
      </w:r>
      <w:r w:rsidRPr="00D30011" w:rsidR="00D30011">
        <w:rPr>
          <w:sz w:val="25"/>
          <w:szCs w:val="25"/>
        </w:rPr>
        <w:t>/</w:t>
      </w:r>
      <w:r w:rsidRPr="00D30011" w:rsidR="00D30011">
        <w:rPr>
          <w:sz w:val="25"/>
          <w:szCs w:val="25"/>
        </w:rPr>
        <w:t>дд.мм</w:t>
      </w:r>
      <w:r w:rsidRPr="00D30011" w:rsidR="00D30011">
        <w:rPr>
          <w:sz w:val="25"/>
          <w:szCs w:val="25"/>
        </w:rPr>
        <w:t>.г</w:t>
      </w:r>
      <w:r w:rsidRPr="00D30011" w:rsidR="00D30011">
        <w:rPr>
          <w:sz w:val="25"/>
          <w:szCs w:val="25"/>
        </w:rPr>
        <w:t>ггг</w:t>
      </w:r>
      <w:r w:rsidRPr="00D30011" w:rsidR="00D30011">
        <w:rPr>
          <w:sz w:val="25"/>
          <w:szCs w:val="25"/>
        </w:rPr>
        <w:t>/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сумме </w:t>
      </w:r>
      <w:r w:rsidRPr="00D30011" w:rsidR="00D30011">
        <w:rPr>
          <w:sz w:val="25"/>
          <w:szCs w:val="25"/>
        </w:rPr>
        <w:t>/изъято/</w:t>
      </w:r>
    </w:p>
    <w:p w:rsidR="00F4530A" w:rsidRPr="00D30011" w:rsidP="00F4530A">
      <w:pPr>
        <w:spacing w:after="0" w:line="240" w:lineRule="auto"/>
        <w:ind w:right="-31" w:firstLine="426"/>
        <w:jc w:val="both"/>
        <w:rPr>
          <w:rFonts w:ascii="Times New Roman" w:hAnsi="Times New Roman"/>
          <w:sz w:val="25"/>
          <w:szCs w:val="25"/>
        </w:rPr>
      </w:pPr>
      <w:r w:rsidRPr="00D30011">
        <w:rPr>
          <w:rFonts w:ascii="Times New Roman" w:hAnsi="Times New Roman"/>
          <w:sz w:val="25"/>
          <w:szCs w:val="25"/>
        </w:rPr>
        <w:t xml:space="preserve">Взыскать с </w:t>
      </w:r>
      <w:r w:rsidRPr="00D30011" w:rsidR="001F26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Рябцева Артура Олеговича </w:t>
      </w:r>
      <w:r w:rsidRPr="00D30011">
        <w:rPr>
          <w:rFonts w:ascii="Times New Roman" w:eastAsia="Times New Roman" w:hAnsi="Times New Roman"/>
          <w:sz w:val="25"/>
          <w:szCs w:val="25"/>
          <w:lang w:eastAsia="ru-RU"/>
        </w:rPr>
        <w:t xml:space="preserve">в доход местного бюджета государственную пошлину в размере </w:t>
      </w:r>
      <w:r w:rsidRPr="00D30011" w:rsidR="00D30011">
        <w:rPr>
          <w:sz w:val="25"/>
          <w:szCs w:val="25"/>
        </w:rPr>
        <w:t>/изъято/</w:t>
      </w:r>
      <w:r w:rsidRPr="00D30011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D31C8F" w:rsidRPr="00D30011" w:rsidP="00D3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30011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635E3B" w:rsidRPr="00D30011" w:rsidP="00635E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0011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D30011">
        <w:rPr>
          <w:rFonts w:ascii="Times New Roman" w:eastAsia="Calibri" w:hAnsi="Times New Roman" w:cs="Times New Roman"/>
          <w:sz w:val="25"/>
          <w:szCs w:val="25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35E3B" w:rsidRPr="00D30011" w:rsidP="00635E3B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D30011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635E3B" w:rsidRPr="00D30011" w:rsidP="00635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D30011">
        <w:rPr>
          <w:rFonts w:ascii="Times New Roman" w:hAnsi="Times New Roman" w:cs="Times New Roman"/>
          <w:sz w:val="25"/>
          <w:szCs w:val="25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35E3B" w:rsidP="00635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D30011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30011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D30011" w:rsidRPr="00D30011" w:rsidP="00635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</w:p>
    <w:p w:rsidR="00D30011" w:rsidP="00D30011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 w:rsidRPr="00E53C6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yandex-sans" w:hAnsi="yandex-sans"/>
          <w:sz w:val="23"/>
          <w:szCs w:val="23"/>
        </w:rPr>
        <w:t>Мировой судь</w:t>
      </w:r>
      <w:r>
        <w:rPr>
          <w:rFonts w:ascii="yandex-sans" w:hAnsi="yandex-sans"/>
          <w:sz w:val="23"/>
          <w:szCs w:val="23"/>
        </w:rPr>
        <w:t>я(</w:t>
      </w:r>
      <w:r>
        <w:rPr>
          <w:rFonts w:ascii="yandex-sans" w:hAnsi="yandex-sans"/>
          <w:sz w:val="23"/>
          <w:szCs w:val="23"/>
        </w:rPr>
        <w:t xml:space="preserve"> подпись) С.А. </w:t>
      </w:r>
      <w:r>
        <w:rPr>
          <w:rFonts w:ascii="yandex-sans" w:hAnsi="yandex-sans"/>
          <w:sz w:val="23"/>
          <w:szCs w:val="23"/>
        </w:rPr>
        <w:t>Кучерова</w:t>
      </w:r>
    </w:p>
    <w:p w:rsidR="00D30011" w:rsidP="00D30011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ДЕПЕРСОНИФИКАЦИЮ</w:t>
      </w:r>
    </w:p>
    <w:p w:rsidR="00D30011" w:rsidP="00D30011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Лингвистический контроль произвел</w:t>
      </w:r>
    </w:p>
    <w:p w:rsidR="00D30011" w:rsidP="00D30011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Помощник судьи __________ И.В. Чаус</w:t>
      </w:r>
    </w:p>
    <w:p w:rsidR="00D30011" w:rsidP="00D30011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СОГЛАСОВАНО</w:t>
      </w:r>
    </w:p>
    <w:p w:rsidR="00D30011" w:rsidP="00D30011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Судья_____________ С.А. </w:t>
      </w:r>
      <w:r>
        <w:rPr>
          <w:rFonts w:ascii="yandex-sans" w:hAnsi="yandex-sans"/>
          <w:sz w:val="23"/>
          <w:szCs w:val="23"/>
        </w:rPr>
        <w:t>Кучерова</w:t>
      </w:r>
    </w:p>
    <w:p w:rsidR="00D30011" w:rsidP="00D30011">
      <w:pPr>
        <w:pStyle w:val="BodyText"/>
        <w:spacing w:after="0"/>
        <w:rPr>
          <w:rFonts w:ascii="Bookman Old Style" w:hAnsi="Bookman Old Style"/>
          <w:sz w:val="28"/>
          <w:szCs w:val="28"/>
        </w:rPr>
      </w:pPr>
      <w:r>
        <w:rPr>
          <w:rFonts w:ascii="yandex-sans" w:hAnsi="yandex-sans"/>
          <w:sz w:val="23"/>
          <w:szCs w:val="23"/>
        </w:rPr>
        <w:t>«___» __________ 2020 г.</w:t>
      </w:r>
      <w:r>
        <w:rPr>
          <w:sz w:val="28"/>
          <w:szCs w:val="28"/>
        </w:rPr>
        <w:t xml:space="preserve"> </w:t>
      </w:r>
    </w:p>
    <w:p w:rsidR="00D31C8F" w:rsidRPr="00E53C67" w:rsidP="00D30011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Sect="00E53C67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0"/>
    <w:rsid w:val="00092A6F"/>
    <w:rsid w:val="001F2663"/>
    <w:rsid w:val="002349ED"/>
    <w:rsid w:val="004002AB"/>
    <w:rsid w:val="0047370A"/>
    <w:rsid w:val="00635E3B"/>
    <w:rsid w:val="00910CD0"/>
    <w:rsid w:val="00BE385C"/>
    <w:rsid w:val="00D30011"/>
    <w:rsid w:val="00D31C8F"/>
    <w:rsid w:val="00E53C67"/>
    <w:rsid w:val="00F1544E"/>
    <w:rsid w:val="00F453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D31C8F"/>
    <w:pPr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D31C8F"/>
    <w:rPr>
      <w:rFonts w:ascii="Times New Roman" w:eastAsia="Times New Roman" w:hAnsi="Times New Roman" w:cs="Times New Roman"/>
      <w:szCs w:val="20"/>
      <w:lang w:eastAsia="ru-RU"/>
    </w:rPr>
  </w:style>
  <w:style w:type="paragraph" w:styleId="BodyText2">
    <w:name w:val="Body Text 2"/>
    <w:basedOn w:val="Normal"/>
    <w:link w:val="20"/>
    <w:rsid w:val="00D31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D31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3">
    <w:name w:val="p3"/>
    <w:basedOn w:val="Normal"/>
    <w:rsid w:val="0009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92A6F"/>
  </w:style>
  <w:style w:type="paragraph" w:styleId="BodyText">
    <w:name w:val="Body Text"/>
    <w:basedOn w:val="Normal"/>
    <w:link w:val="a"/>
    <w:uiPriority w:val="99"/>
    <w:semiHidden/>
    <w:unhideWhenUsed/>
    <w:rsid w:val="00D300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3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