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EF7894" w:rsidP="00EF789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EF7894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076AA7" w:rsidRPr="00EF7894" w:rsidP="00EF7894">
      <w:pPr>
        <w:shd w:val="clear" w:color="auto" w:fill="FFFFFF"/>
        <w:tabs>
          <w:tab w:val="left" w:pos="738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EF7894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76AA7" w:rsidRPr="00EF7894" w:rsidP="00EF7894">
      <w:pPr>
        <w:shd w:val="clear" w:color="auto" w:fill="FFFFFF"/>
        <w:tabs>
          <w:tab w:val="left" w:pos="738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1F6C45" w:rsidRPr="00EF7894" w:rsidP="00EF789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894">
        <w:rPr>
          <w:rFonts w:ascii="Times New Roman" w:eastAsia="Times New Roman" w:hAnsi="Times New Roman" w:cs="Times New Roman"/>
          <w:sz w:val="26"/>
          <w:szCs w:val="26"/>
          <w:lang w:eastAsia="ru-RU"/>
        </w:rPr>
        <w:t>15 дека</w:t>
      </w:r>
      <w:r w:rsidRPr="00EF7894" w:rsidR="00C8146D">
        <w:rPr>
          <w:rFonts w:ascii="Times New Roman" w:eastAsia="Times New Roman" w:hAnsi="Times New Roman" w:cs="Times New Roman"/>
          <w:sz w:val="26"/>
          <w:szCs w:val="26"/>
          <w:lang w:eastAsia="ru-RU"/>
        </w:rPr>
        <w:t>бр</w:t>
      </w:r>
      <w:r w:rsidRPr="00EF7894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F7894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</w:t>
      </w:r>
      <w:r w:rsidRPr="00EF7894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EF7894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EF7894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F7894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F7894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7894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EF7894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7894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EF7894" w:rsidP="00EF7894">
      <w:pPr>
        <w:pStyle w:val="ConsNonformat"/>
        <w:widowControl/>
        <w:ind w:left="284" w:firstLine="426"/>
        <w:jc w:val="both"/>
        <w:rPr>
          <w:rFonts w:ascii="Times New Roman" w:hAnsi="Times New Roman"/>
          <w:sz w:val="26"/>
          <w:szCs w:val="26"/>
        </w:rPr>
      </w:pPr>
      <w:r w:rsidRPr="00EF7894">
        <w:rPr>
          <w:rFonts w:ascii="Times New Roman" w:hAnsi="Times New Roman"/>
          <w:sz w:val="26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EF7894">
        <w:rPr>
          <w:rFonts w:ascii="Times New Roman" w:hAnsi="Times New Roman"/>
          <w:sz w:val="26"/>
          <w:szCs w:val="26"/>
        </w:rPr>
        <w:t>Кучерова</w:t>
      </w:r>
      <w:r w:rsidRPr="00EF7894">
        <w:rPr>
          <w:rFonts w:ascii="Times New Roman" w:hAnsi="Times New Roman"/>
          <w:sz w:val="26"/>
          <w:szCs w:val="26"/>
        </w:rPr>
        <w:t xml:space="preserve"> С.А. при секретаре </w:t>
      </w:r>
      <w:r w:rsidRPr="00EF7894" w:rsidR="006C77DE">
        <w:rPr>
          <w:rFonts w:ascii="Times New Roman" w:hAnsi="Times New Roman"/>
          <w:sz w:val="26"/>
          <w:szCs w:val="26"/>
        </w:rPr>
        <w:t>Мадоно</w:t>
      </w:r>
      <w:r w:rsidRPr="00EF7894" w:rsidR="00C74C6C">
        <w:rPr>
          <w:rFonts w:ascii="Times New Roman" w:hAnsi="Times New Roman"/>
          <w:sz w:val="26"/>
          <w:szCs w:val="26"/>
        </w:rPr>
        <w:t>вой</w:t>
      </w:r>
      <w:r w:rsidRPr="00EF7894" w:rsidR="00C74C6C">
        <w:rPr>
          <w:rFonts w:ascii="Times New Roman" w:hAnsi="Times New Roman"/>
          <w:sz w:val="26"/>
          <w:szCs w:val="26"/>
        </w:rPr>
        <w:t xml:space="preserve"> С.А.</w:t>
      </w:r>
      <w:r w:rsidRPr="00EF7894" w:rsidR="00036C3C">
        <w:rPr>
          <w:rFonts w:ascii="Times New Roman" w:hAnsi="Times New Roman"/>
          <w:sz w:val="26"/>
          <w:szCs w:val="26"/>
        </w:rPr>
        <w:t xml:space="preserve"> с </w:t>
      </w:r>
      <w:r w:rsidRPr="00EF789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EF7894" w:rsidR="00036C3C">
        <w:rPr>
          <w:rFonts w:ascii="Times New Roman" w:hAnsi="Times New Roman"/>
          <w:sz w:val="26"/>
          <w:szCs w:val="26"/>
        </w:rPr>
        <w:t xml:space="preserve">иску Государственного </w:t>
      </w:r>
      <w:r w:rsidRPr="00EF7894" w:rsidR="00D3380E">
        <w:rPr>
          <w:rFonts w:ascii="Times New Roman" w:hAnsi="Times New Roman"/>
          <w:sz w:val="26"/>
          <w:szCs w:val="26"/>
        </w:rPr>
        <w:t xml:space="preserve">учреждения - Управление пенсионного фонда Российской Федерации в г. Керчи Республики Крым </w:t>
      </w:r>
      <w:r w:rsidRPr="00EF7894" w:rsidR="003A437C">
        <w:rPr>
          <w:rFonts w:ascii="Times New Roman" w:hAnsi="Times New Roman"/>
          <w:sz w:val="26"/>
          <w:szCs w:val="26"/>
        </w:rPr>
        <w:t>к</w:t>
      </w:r>
      <w:r w:rsidRPr="00EF7894" w:rsidR="007768AF">
        <w:rPr>
          <w:rFonts w:ascii="Times New Roman" w:hAnsi="Times New Roman"/>
          <w:sz w:val="26"/>
          <w:szCs w:val="26"/>
        </w:rPr>
        <w:t xml:space="preserve"> </w:t>
      </w:r>
      <w:r w:rsidR="00EF7894">
        <w:rPr>
          <w:rFonts w:ascii="Times New Roman" w:hAnsi="Times New Roman"/>
          <w:sz w:val="26"/>
          <w:szCs w:val="26"/>
        </w:rPr>
        <w:t>Погребняк Д.</w:t>
      </w:r>
      <w:r w:rsidRPr="00EF7894" w:rsidR="00D3380E">
        <w:rPr>
          <w:rFonts w:ascii="Times New Roman" w:hAnsi="Times New Roman"/>
          <w:sz w:val="26"/>
          <w:szCs w:val="26"/>
        </w:rPr>
        <w:t xml:space="preserve"> Д</w:t>
      </w:r>
      <w:r w:rsidR="00EF7894">
        <w:rPr>
          <w:rFonts w:ascii="Times New Roman" w:hAnsi="Times New Roman"/>
          <w:sz w:val="26"/>
          <w:szCs w:val="26"/>
        </w:rPr>
        <w:t>.</w:t>
      </w:r>
      <w:r w:rsidRPr="00EF7894" w:rsidR="003D5858">
        <w:rPr>
          <w:rFonts w:ascii="Times New Roman" w:hAnsi="Times New Roman"/>
          <w:sz w:val="26"/>
          <w:szCs w:val="26"/>
        </w:rPr>
        <w:t xml:space="preserve"> </w:t>
      </w:r>
      <w:r w:rsidRPr="00EF7894" w:rsidR="00824ACB">
        <w:rPr>
          <w:rFonts w:ascii="Times New Roman" w:hAnsi="Times New Roman"/>
          <w:sz w:val="26"/>
          <w:szCs w:val="26"/>
        </w:rPr>
        <w:t xml:space="preserve">о взыскании </w:t>
      </w:r>
      <w:r w:rsidRPr="00EF7894" w:rsidR="00D3380E">
        <w:rPr>
          <w:rFonts w:ascii="Times New Roman" w:hAnsi="Times New Roman"/>
          <w:sz w:val="26"/>
          <w:szCs w:val="26"/>
        </w:rPr>
        <w:t>сумм излишне выплаченной по вине</w:t>
      </w:r>
      <w:r w:rsidRPr="00EF7894" w:rsidR="00824ACB">
        <w:rPr>
          <w:rFonts w:ascii="Times New Roman" w:hAnsi="Times New Roman"/>
          <w:sz w:val="26"/>
          <w:szCs w:val="26"/>
        </w:rPr>
        <w:t xml:space="preserve"> </w:t>
      </w:r>
      <w:r w:rsidRPr="00EF7894" w:rsidR="00D3380E">
        <w:rPr>
          <w:rFonts w:ascii="Times New Roman" w:hAnsi="Times New Roman"/>
          <w:sz w:val="26"/>
          <w:szCs w:val="26"/>
        </w:rPr>
        <w:t>физического лица федеральной социальной доплаты</w:t>
      </w:r>
    </w:p>
    <w:p w:rsidR="00076AA7" w:rsidRPr="00EF7894" w:rsidP="00EF7894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7894">
        <w:rPr>
          <w:rFonts w:ascii="Times New Roman" w:hAnsi="Times New Roman" w:cs="Times New Roman"/>
          <w:sz w:val="26"/>
          <w:szCs w:val="26"/>
        </w:rPr>
        <w:t>Ру</w:t>
      </w:r>
      <w:r w:rsidRPr="00EF7894" w:rsidR="002207D7">
        <w:rPr>
          <w:rFonts w:ascii="Times New Roman" w:hAnsi="Times New Roman" w:cs="Times New Roman"/>
          <w:sz w:val="26"/>
          <w:szCs w:val="26"/>
        </w:rPr>
        <w:t>ководствуясь ст. ст. 56, 98,</w:t>
      </w:r>
      <w:r w:rsidRPr="00EF7894">
        <w:rPr>
          <w:rFonts w:ascii="Times New Roman" w:hAnsi="Times New Roman" w:cs="Times New Roman"/>
          <w:sz w:val="26"/>
          <w:szCs w:val="26"/>
        </w:rPr>
        <w:t xml:space="preserve"> 194- 199</w:t>
      </w:r>
      <w:r w:rsidRPr="00EF7894" w:rsidR="003D5858">
        <w:rPr>
          <w:rFonts w:ascii="Times New Roman" w:hAnsi="Times New Roman" w:cs="Times New Roman"/>
          <w:sz w:val="26"/>
          <w:szCs w:val="26"/>
        </w:rPr>
        <w:t>,233-234</w:t>
      </w:r>
      <w:r w:rsidRPr="00EF7894">
        <w:rPr>
          <w:rFonts w:ascii="Times New Roman" w:hAnsi="Times New Roman" w:cs="Times New Roman"/>
          <w:sz w:val="26"/>
          <w:szCs w:val="26"/>
        </w:rPr>
        <w:t xml:space="preserve"> ГПК РФ </w:t>
      </w:r>
    </w:p>
    <w:p w:rsidR="00750BB1" w:rsidRPr="00EF7894" w:rsidP="00EF78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894">
        <w:rPr>
          <w:rFonts w:ascii="Times New Roman" w:hAnsi="Times New Roman" w:cs="Times New Roman"/>
          <w:b/>
          <w:sz w:val="26"/>
          <w:szCs w:val="26"/>
        </w:rPr>
        <w:t>Р</w:t>
      </w:r>
      <w:r w:rsidRPr="00EF7894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EF7894" w:rsidP="00EF78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89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EF7894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EF7894" w:rsidR="00BA0413">
        <w:rPr>
          <w:rFonts w:ascii="Times New Roman" w:hAnsi="Times New Roman"/>
          <w:sz w:val="26"/>
          <w:szCs w:val="26"/>
        </w:rPr>
        <w:t xml:space="preserve">Государственного учреждения - Управление пенсионного фонда Российской Федерации в г. Керчи Республики Крым </w:t>
      </w:r>
      <w:r w:rsidRPr="00EF7894" w:rsidR="007768AF">
        <w:rPr>
          <w:rFonts w:ascii="Times New Roman" w:hAnsi="Times New Roman" w:cs="Times New Roman"/>
          <w:sz w:val="26"/>
          <w:szCs w:val="26"/>
        </w:rPr>
        <w:t xml:space="preserve">к </w:t>
      </w:r>
      <w:r w:rsidRPr="00EF7894" w:rsidR="00BA0413">
        <w:rPr>
          <w:rFonts w:ascii="Times New Roman" w:hAnsi="Times New Roman"/>
          <w:sz w:val="26"/>
          <w:szCs w:val="26"/>
        </w:rPr>
        <w:t>Погребняк</w:t>
      </w:r>
      <w:r w:rsidRPr="00EF7894" w:rsidR="00BA0413">
        <w:rPr>
          <w:rFonts w:ascii="Times New Roman" w:hAnsi="Times New Roman"/>
          <w:sz w:val="26"/>
          <w:szCs w:val="26"/>
        </w:rPr>
        <w:t xml:space="preserve"> Д</w:t>
      </w:r>
      <w:r w:rsidRPr="00EF7894" w:rsidR="00EF7894">
        <w:rPr>
          <w:rFonts w:ascii="Times New Roman" w:hAnsi="Times New Roman"/>
          <w:sz w:val="26"/>
          <w:szCs w:val="26"/>
        </w:rPr>
        <w:t>.</w:t>
      </w:r>
      <w:r w:rsidRPr="00EF7894" w:rsidR="00BA0413">
        <w:rPr>
          <w:rFonts w:ascii="Times New Roman" w:hAnsi="Times New Roman"/>
          <w:sz w:val="26"/>
          <w:szCs w:val="26"/>
        </w:rPr>
        <w:t>Д</w:t>
      </w:r>
      <w:r w:rsidRPr="00EF7894" w:rsidR="00EF7894">
        <w:rPr>
          <w:rFonts w:ascii="Times New Roman" w:hAnsi="Times New Roman"/>
          <w:sz w:val="26"/>
          <w:szCs w:val="26"/>
        </w:rPr>
        <w:t>.</w:t>
      </w:r>
      <w:r w:rsidRPr="00EF7894" w:rsidR="00BA0413">
        <w:rPr>
          <w:rFonts w:ascii="Times New Roman" w:hAnsi="Times New Roman"/>
          <w:sz w:val="26"/>
          <w:szCs w:val="26"/>
        </w:rPr>
        <w:t xml:space="preserve"> о взыскании сумм излишне выплаченной по вине физического лица федеральной социальной доплаты</w:t>
      </w:r>
      <w:r w:rsidRPr="00EF7894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EF7894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EF78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27E" w:rsidRPr="00EF7894" w:rsidP="00EF789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F789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EF7894" w:rsidR="0027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789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F7894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EF7894" w:rsidR="00BA0413">
        <w:rPr>
          <w:rFonts w:ascii="Times New Roman" w:hAnsi="Times New Roman" w:cs="Times New Roman"/>
          <w:sz w:val="26"/>
          <w:szCs w:val="26"/>
        </w:rPr>
        <w:t>Погребняк</w:t>
      </w:r>
      <w:r w:rsidRPr="00EF7894" w:rsidR="00BA0413">
        <w:rPr>
          <w:rFonts w:ascii="Times New Roman" w:hAnsi="Times New Roman" w:cs="Times New Roman"/>
          <w:sz w:val="26"/>
          <w:szCs w:val="26"/>
        </w:rPr>
        <w:t xml:space="preserve"> Д</w:t>
      </w:r>
      <w:r w:rsidRPr="00EF7894" w:rsidR="00EF7894">
        <w:rPr>
          <w:rFonts w:ascii="Times New Roman" w:hAnsi="Times New Roman" w:cs="Times New Roman"/>
          <w:sz w:val="26"/>
          <w:szCs w:val="26"/>
        </w:rPr>
        <w:t>.</w:t>
      </w:r>
      <w:r w:rsidRPr="00EF7894">
        <w:rPr>
          <w:rFonts w:ascii="Times New Roman" w:hAnsi="Times New Roman"/>
          <w:sz w:val="26"/>
          <w:szCs w:val="26"/>
        </w:rPr>
        <w:t xml:space="preserve"> Д</w:t>
      </w:r>
      <w:r w:rsidRPr="00EF7894" w:rsidR="00EF7894">
        <w:rPr>
          <w:rFonts w:ascii="Times New Roman" w:hAnsi="Times New Roman"/>
          <w:sz w:val="26"/>
          <w:szCs w:val="26"/>
        </w:rPr>
        <w:t>.</w:t>
      </w:r>
      <w:r w:rsidRPr="00EF7894" w:rsidR="00BA0413">
        <w:rPr>
          <w:rFonts w:ascii="Times New Roman" w:hAnsi="Times New Roman" w:cs="Times New Roman"/>
          <w:sz w:val="26"/>
          <w:szCs w:val="26"/>
        </w:rPr>
        <w:t xml:space="preserve"> </w:t>
      </w:r>
      <w:r w:rsidRPr="00EF7894">
        <w:rPr>
          <w:rFonts w:ascii="Times New Roman" w:hAnsi="Times New Roman"/>
          <w:sz w:val="26"/>
          <w:szCs w:val="26"/>
        </w:rPr>
        <w:t>излишне выплаченную</w:t>
      </w:r>
      <w:r w:rsidRPr="00EF7894" w:rsidR="00BA0413">
        <w:rPr>
          <w:rFonts w:ascii="Times New Roman" w:hAnsi="Times New Roman"/>
          <w:sz w:val="26"/>
          <w:szCs w:val="26"/>
        </w:rPr>
        <w:t xml:space="preserve"> </w:t>
      </w:r>
      <w:r w:rsidRPr="00EF7894">
        <w:rPr>
          <w:rFonts w:ascii="Times New Roman" w:hAnsi="Times New Roman"/>
          <w:sz w:val="26"/>
          <w:szCs w:val="26"/>
        </w:rPr>
        <w:t>федеральную социальную доплату</w:t>
      </w:r>
      <w:r w:rsidRPr="00EF7894" w:rsidR="00BA0413">
        <w:rPr>
          <w:rFonts w:ascii="Times New Roman" w:hAnsi="Times New Roman"/>
          <w:sz w:val="26"/>
          <w:szCs w:val="26"/>
        </w:rPr>
        <w:t xml:space="preserve"> </w:t>
      </w:r>
      <w:r w:rsidRPr="00EF7894" w:rsidR="003D5858">
        <w:rPr>
          <w:rFonts w:ascii="Times New Roman" w:hAnsi="Times New Roman"/>
          <w:sz w:val="26"/>
          <w:szCs w:val="26"/>
        </w:rPr>
        <w:t xml:space="preserve">в </w:t>
      </w:r>
      <w:r w:rsidRPr="00EF7894" w:rsidR="00BA0413">
        <w:rPr>
          <w:rFonts w:ascii="Times New Roman" w:hAnsi="Times New Roman"/>
          <w:sz w:val="26"/>
          <w:szCs w:val="26"/>
        </w:rPr>
        <w:t>размере</w:t>
      </w:r>
      <w:r w:rsidRPr="00EF7894" w:rsidR="003D5858">
        <w:rPr>
          <w:rFonts w:ascii="Times New Roman" w:hAnsi="Times New Roman"/>
          <w:sz w:val="26"/>
          <w:szCs w:val="26"/>
        </w:rPr>
        <w:t xml:space="preserve"> </w:t>
      </w:r>
      <w:r w:rsidRPr="00EF7894" w:rsidR="00EF7894">
        <w:rPr>
          <w:rFonts w:ascii="Times New Roman" w:hAnsi="Times New Roman" w:cs="Times New Roman"/>
          <w:sz w:val="26"/>
          <w:szCs w:val="26"/>
        </w:rPr>
        <w:t>/изъято</w:t>
      </w:r>
      <w:r w:rsidRPr="00EF7894" w:rsidR="00EF7894">
        <w:rPr>
          <w:rFonts w:ascii="Times New Roman" w:hAnsi="Times New Roman" w:cs="Times New Roman"/>
          <w:sz w:val="26"/>
          <w:szCs w:val="26"/>
        </w:rPr>
        <w:t>/</w:t>
      </w:r>
      <w:r w:rsidRPr="00EF7894">
        <w:rPr>
          <w:rFonts w:ascii="Times New Roman" w:hAnsi="Times New Roman"/>
          <w:sz w:val="26"/>
          <w:szCs w:val="26"/>
        </w:rPr>
        <w:t>.</w:t>
      </w:r>
    </w:p>
    <w:p w:rsidR="009B027E" w:rsidRPr="00EF7894" w:rsidP="00EF7894">
      <w:pPr>
        <w:spacing w:after="0" w:line="240" w:lineRule="auto"/>
        <w:ind w:right="-31" w:firstLine="426"/>
        <w:jc w:val="both"/>
        <w:rPr>
          <w:rFonts w:ascii="Times New Roman" w:hAnsi="Times New Roman"/>
          <w:sz w:val="26"/>
          <w:szCs w:val="26"/>
        </w:rPr>
      </w:pPr>
      <w:r w:rsidRPr="00EF7894">
        <w:rPr>
          <w:rFonts w:ascii="Times New Roman" w:hAnsi="Times New Roman"/>
          <w:sz w:val="26"/>
          <w:szCs w:val="26"/>
        </w:rPr>
        <w:t xml:space="preserve"> Взыскать с </w:t>
      </w:r>
      <w:r w:rsidRPr="00EF7894">
        <w:rPr>
          <w:rFonts w:ascii="Times New Roman" w:hAnsi="Times New Roman" w:cs="Times New Roman"/>
          <w:sz w:val="26"/>
          <w:szCs w:val="26"/>
        </w:rPr>
        <w:t>Погребняк</w:t>
      </w:r>
      <w:r w:rsidRPr="00EF7894">
        <w:rPr>
          <w:rFonts w:ascii="Times New Roman" w:hAnsi="Times New Roman" w:cs="Times New Roman"/>
          <w:sz w:val="26"/>
          <w:szCs w:val="26"/>
        </w:rPr>
        <w:t xml:space="preserve"> </w:t>
      </w:r>
      <w:r w:rsidRPr="00EF7894" w:rsidR="00EF7894">
        <w:rPr>
          <w:rFonts w:ascii="Times New Roman" w:hAnsi="Times New Roman" w:cs="Times New Roman"/>
          <w:sz w:val="26"/>
          <w:szCs w:val="26"/>
        </w:rPr>
        <w:t>Д.</w:t>
      </w:r>
      <w:r w:rsidRPr="00EF7894">
        <w:rPr>
          <w:rFonts w:ascii="Times New Roman" w:hAnsi="Times New Roman"/>
          <w:sz w:val="26"/>
          <w:szCs w:val="26"/>
        </w:rPr>
        <w:t xml:space="preserve"> Д</w:t>
      </w:r>
      <w:r w:rsidRPr="00EF7894" w:rsidR="00EF7894">
        <w:rPr>
          <w:rFonts w:ascii="Times New Roman" w:hAnsi="Times New Roman"/>
          <w:sz w:val="26"/>
          <w:szCs w:val="26"/>
        </w:rPr>
        <w:t>.</w:t>
      </w:r>
      <w:r w:rsidRPr="00EF7894">
        <w:rPr>
          <w:rFonts w:ascii="Times New Roman" w:hAnsi="Times New Roman" w:cs="Times New Roman"/>
          <w:sz w:val="26"/>
          <w:szCs w:val="26"/>
        </w:rPr>
        <w:t xml:space="preserve"> </w:t>
      </w:r>
      <w:r w:rsidRPr="00EF7894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государственную пошлину в размере </w:t>
      </w:r>
      <w:r w:rsidRPr="00EF7894" w:rsidR="00EF7894">
        <w:rPr>
          <w:rFonts w:ascii="Times New Roman" w:hAnsi="Times New Roman" w:cs="Times New Roman"/>
          <w:sz w:val="26"/>
          <w:szCs w:val="26"/>
        </w:rPr>
        <w:t>/изъято/</w:t>
      </w:r>
      <w:r w:rsidRPr="00EF789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94A35" w:rsidRPr="00EF7894" w:rsidP="00EF7894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7894">
        <w:rPr>
          <w:rFonts w:ascii="Times New Roman" w:hAnsi="Times New Roman" w:cs="Times New Roman"/>
          <w:sz w:val="26"/>
          <w:szCs w:val="26"/>
        </w:rPr>
        <w:t xml:space="preserve"> </w:t>
      </w:r>
      <w:r w:rsidRPr="00EF7894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0741D7" w:rsidRPr="00EF7894" w:rsidP="00EF78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7894">
        <w:rPr>
          <w:rFonts w:ascii="Times New Roman" w:hAnsi="Times New Roman" w:cs="Times New Roman"/>
          <w:sz w:val="26"/>
          <w:szCs w:val="26"/>
        </w:rPr>
        <w:t xml:space="preserve"> </w:t>
      </w:r>
      <w:r w:rsidRPr="00EF7894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EF7894" w:rsidP="00EF78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7894">
        <w:rPr>
          <w:rFonts w:ascii="Times New Roman" w:hAnsi="Times New Roman" w:cs="Times New Roman"/>
          <w:sz w:val="26"/>
          <w:szCs w:val="26"/>
        </w:rPr>
        <w:t xml:space="preserve">  </w:t>
      </w:r>
      <w:r w:rsidRPr="00EF7894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EF7894" w:rsidP="00EF78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7894">
        <w:rPr>
          <w:rFonts w:ascii="Times New Roman" w:hAnsi="Times New Roman" w:cs="Times New Roman"/>
          <w:sz w:val="26"/>
          <w:szCs w:val="26"/>
        </w:rPr>
        <w:t xml:space="preserve">  </w:t>
      </w:r>
      <w:r w:rsidRPr="00EF7894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P="00EF78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F7894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F7894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F7894" w:rsidRPr="00EF7894" w:rsidP="00EF78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F7894" w:rsidRPr="00EF7894" w:rsidP="00EF78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EF7894" w:rsidRPr="00EF7894" w:rsidP="00EF78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F7894" w:rsidRPr="00EF7894" w:rsidP="00EF78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EF7894" w:rsidRPr="00EF7894" w:rsidP="00EF78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EF7894" w:rsidRPr="00EF7894" w:rsidP="00EF78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И.В.Чаус</w:t>
      </w:r>
    </w:p>
    <w:p w:rsidR="00EF7894" w:rsidRPr="00EF7894" w:rsidP="00EF78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EF7894" w:rsidRPr="00EF7894" w:rsidP="00EF78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EF7894" w:rsidRPr="00EF7894" w:rsidP="00EF78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2020 г.</w:t>
      </w:r>
    </w:p>
    <w:p w:rsidR="000741D7" w:rsidRPr="00EF7894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8"/>
          <w:szCs w:val="28"/>
        </w:rPr>
      </w:pPr>
    </w:p>
    <w:sectPr w:rsidSect="00C8146D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207D7"/>
    <w:rsid w:val="00241B4F"/>
    <w:rsid w:val="00272B95"/>
    <w:rsid w:val="002E4959"/>
    <w:rsid w:val="00304FBB"/>
    <w:rsid w:val="003638A4"/>
    <w:rsid w:val="003823A3"/>
    <w:rsid w:val="003A437C"/>
    <w:rsid w:val="003D5858"/>
    <w:rsid w:val="004168E8"/>
    <w:rsid w:val="00441AE2"/>
    <w:rsid w:val="00594A35"/>
    <w:rsid w:val="00595951"/>
    <w:rsid w:val="005F088C"/>
    <w:rsid w:val="00611632"/>
    <w:rsid w:val="00625FFD"/>
    <w:rsid w:val="006651CB"/>
    <w:rsid w:val="006A76CA"/>
    <w:rsid w:val="006C77DE"/>
    <w:rsid w:val="00750BB1"/>
    <w:rsid w:val="007768AF"/>
    <w:rsid w:val="0078567A"/>
    <w:rsid w:val="00824ACB"/>
    <w:rsid w:val="008B0DDF"/>
    <w:rsid w:val="008C50E2"/>
    <w:rsid w:val="009463B6"/>
    <w:rsid w:val="009B027E"/>
    <w:rsid w:val="00AC0838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EF7894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