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60C0" w:rsidP="000D06FF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0741D7" w:rsidRPr="006B2C85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6B2C85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1B60C0" w:rsidRPr="006D22C6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D22C6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сентября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Pr="006D22C6"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D22C6"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D22C6"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D22C6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 Кучерова С.А.</w:t>
      </w:r>
      <w:r w:rsidRPr="006D22C6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6D22C6" w:rsidR="000C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Мадоновой С.А</w:t>
      </w:r>
      <w:r w:rsidRPr="006D22C6" w:rsid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2C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D22C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Pr="006D22C6" w:rsidR="001B60C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Шайгородской</w:t>
      </w:r>
      <w:r w:rsidRPr="006D22C6" w:rsidR="001B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6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22C6" w:rsidR="00776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по оплате взносов на капительный ремонт общего имущества в многоквартирном доме</w:t>
      </w:r>
      <w:r w:rsidRPr="006D22C6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B60C0" w:rsidRPr="000D06FF" w:rsidP="000D06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</w:p>
    <w:p w:rsidR="001B60C0" w:rsidRPr="006B2C85" w:rsidP="000D06FF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2C85">
        <w:rPr>
          <w:rFonts w:ascii="Times New Roman" w:hAnsi="Times New Roman" w:cs="Times New Roman"/>
          <w:b/>
          <w:sz w:val="26"/>
          <w:szCs w:val="26"/>
        </w:rPr>
        <w:t>Р</w:t>
      </w:r>
      <w:r w:rsidRPr="006B2C8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6D22C6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D22C6">
        <w:rPr>
          <w:rFonts w:ascii="Times New Roman" w:hAnsi="Times New Roman" w:cs="Times New Roman"/>
          <w:sz w:val="28"/>
          <w:szCs w:val="28"/>
        </w:rPr>
        <w:t xml:space="preserve"> </w:t>
      </w:r>
      <w:r w:rsidRPr="006D22C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6D22C6" w:rsid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Шайгородской</w:t>
      </w:r>
      <w:r w:rsidRPr="006D22C6" w:rsid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  <w:r w:rsidRPr="006D22C6" w:rsidR="00175A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6D22C6"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22C6">
        <w:rPr>
          <w:rFonts w:ascii="Times New Roman" w:hAnsi="Times New Roman" w:cs="Times New Roman"/>
          <w:sz w:val="28"/>
          <w:szCs w:val="28"/>
        </w:rPr>
        <w:t>удовлетворить</w:t>
      </w:r>
      <w:r w:rsidRPr="006D22C6" w:rsidR="004D2D71">
        <w:rPr>
          <w:rFonts w:ascii="Times New Roman" w:hAnsi="Times New Roman" w:cs="Times New Roman"/>
          <w:sz w:val="28"/>
          <w:szCs w:val="28"/>
        </w:rPr>
        <w:t>.</w:t>
      </w:r>
    </w:p>
    <w:p w:rsidR="004A11FE" w:rsidRPr="006D22C6" w:rsidP="001B60C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D22C6" w:rsidR="001B60C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Шайгородской</w:t>
      </w:r>
      <w:r w:rsidRPr="006D22C6" w:rsidR="001B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06FF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</w:t>
      </w:r>
      <w:r w:rsidRPr="006D22C6">
        <w:rPr>
          <w:rFonts w:ascii="Times New Roman" w:hAnsi="Times New Roman" w:cs="Times New Roman"/>
          <w:sz w:val="28"/>
          <w:szCs w:val="28"/>
        </w:rPr>
        <w:t>в</w:t>
      </w:r>
      <w:r w:rsidRPr="006D22C6">
        <w:rPr>
          <w:rFonts w:ascii="Times New Roman" w:hAnsi="Times New Roman" w:cs="Times New Roman"/>
          <w:sz w:val="28"/>
          <w:szCs w:val="28"/>
        </w:rPr>
        <w:t xml:space="preserve"> пользу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D22C6">
        <w:rPr>
          <w:rFonts w:ascii="Times New Roman" w:hAnsi="Times New Roman" w:cs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многоквартирного дома 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за период   </w:t>
      </w:r>
      <w:r w:rsidR="000D06FF">
        <w:rPr>
          <w:rFonts w:ascii="Times New Roman" w:hAnsi="Times New Roman" w:cs="Times New Roman"/>
          <w:sz w:val="28"/>
          <w:szCs w:val="28"/>
        </w:rPr>
        <w:t>/</w:t>
      </w:r>
      <w:r w:rsidR="000D06FF">
        <w:rPr>
          <w:rFonts w:ascii="Times New Roman" w:hAnsi="Times New Roman" w:cs="Times New Roman"/>
          <w:sz w:val="28"/>
          <w:szCs w:val="28"/>
        </w:rPr>
        <w:t>мм</w:t>
      </w:r>
      <w:r w:rsidR="000D06FF">
        <w:rPr>
          <w:rFonts w:ascii="Times New Roman" w:hAnsi="Times New Roman" w:cs="Times New Roman"/>
          <w:sz w:val="28"/>
          <w:szCs w:val="28"/>
        </w:rPr>
        <w:t>.г</w:t>
      </w:r>
      <w:r w:rsidR="000D06FF">
        <w:rPr>
          <w:rFonts w:ascii="Times New Roman" w:hAnsi="Times New Roman" w:cs="Times New Roman"/>
          <w:sz w:val="28"/>
          <w:szCs w:val="28"/>
        </w:rPr>
        <w:t>ггг</w:t>
      </w:r>
      <w:r w:rsidR="000D06FF">
        <w:rPr>
          <w:rFonts w:ascii="Times New Roman" w:hAnsi="Times New Roman" w:cs="Times New Roman"/>
          <w:sz w:val="28"/>
          <w:szCs w:val="28"/>
        </w:rPr>
        <w:t>/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D06FF">
        <w:rPr>
          <w:rFonts w:ascii="Times New Roman" w:hAnsi="Times New Roman" w:cs="Times New Roman"/>
          <w:sz w:val="28"/>
          <w:szCs w:val="28"/>
        </w:rPr>
        <w:t>/</w:t>
      </w:r>
      <w:r w:rsidR="000D06FF">
        <w:rPr>
          <w:rFonts w:ascii="Times New Roman" w:hAnsi="Times New Roman" w:cs="Times New Roman"/>
          <w:sz w:val="28"/>
          <w:szCs w:val="28"/>
        </w:rPr>
        <w:t>мм.гггг</w:t>
      </w:r>
      <w:r w:rsidR="000D06FF">
        <w:rPr>
          <w:rFonts w:ascii="Times New Roman" w:hAnsi="Times New Roman" w:cs="Times New Roman"/>
          <w:sz w:val="28"/>
          <w:szCs w:val="28"/>
        </w:rPr>
        <w:t>/</w:t>
      </w:r>
      <w:r w:rsidRPr="006D22C6" w:rsidR="000D06FF">
        <w:rPr>
          <w:rFonts w:ascii="Times New Roman" w:hAnsi="Times New Roman" w:cs="Times New Roman"/>
          <w:sz w:val="28"/>
          <w:szCs w:val="28"/>
        </w:rPr>
        <w:t xml:space="preserve"> 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D06FF">
        <w:rPr>
          <w:rFonts w:ascii="Times New Roman" w:hAnsi="Times New Roman" w:cs="Times New Roman"/>
          <w:sz w:val="28"/>
          <w:szCs w:val="28"/>
        </w:rPr>
        <w:t>/изъято/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, пеню в размере </w:t>
      </w:r>
      <w:r w:rsidR="000D06FF">
        <w:rPr>
          <w:rFonts w:ascii="Times New Roman" w:hAnsi="Times New Roman" w:cs="Times New Roman"/>
          <w:sz w:val="28"/>
          <w:szCs w:val="28"/>
        </w:rPr>
        <w:t>/изъято/</w:t>
      </w:r>
      <w:r w:rsidRPr="006D22C6" w:rsidR="001B60C0">
        <w:rPr>
          <w:rFonts w:ascii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 w:rsidR="000D06FF">
        <w:rPr>
          <w:rFonts w:ascii="Times New Roman" w:hAnsi="Times New Roman" w:cs="Times New Roman"/>
          <w:sz w:val="28"/>
          <w:szCs w:val="28"/>
        </w:rPr>
        <w:t>/изъято/</w:t>
      </w:r>
      <w:r w:rsidRPr="006D22C6" w:rsidR="001B60C0">
        <w:rPr>
          <w:rFonts w:ascii="Times New Roman" w:hAnsi="Times New Roman" w:cs="Times New Roman"/>
          <w:sz w:val="28"/>
          <w:szCs w:val="28"/>
        </w:rPr>
        <w:t>.</w:t>
      </w:r>
      <w:r w:rsidRPr="006D2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C0" w:rsidRPr="006D22C6" w:rsidP="001B60C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22C6">
        <w:rPr>
          <w:rFonts w:ascii="Times New Roman" w:hAnsi="Times New Roman" w:cs="Times New Roman"/>
          <w:sz w:val="28"/>
          <w:szCs w:val="28"/>
        </w:rPr>
        <w:t>Решение суда исполнению не подлежит в связи с  добровольным погашением ответчиком исковых требований,  в том числе и государственной пошлины до принятия судом решения.</w:t>
      </w:r>
    </w:p>
    <w:p w:rsidR="0077615A" w:rsidRPr="006D22C6" w:rsidP="00776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объявлена резолютивная часть решения.</w:t>
      </w:r>
    </w:p>
    <w:p w:rsidR="0077615A" w:rsidRPr="006D22C6" w:rsidP="00776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6D22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7615A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D22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0D06FF" w:rsidRPr="006D22C6" w:rsidP="0077615A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6FF" w:rsidP="000D06FF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D06FF" w:rsidP="000D06F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0D06FF" w:rsidP="000D06F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0D06FF" w:rsidP="000D06F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0D06FF" w:rsidP="000D06F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0D06FF" w:rsidP="000D06F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D06FF" w:rsidRPr="001A0B0E" w:rsidP="000D06F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6D22C6" w:rsidP="000D06FF">
      <w:pPr>
        <w:spacing w:after="0" w:line="240" w:lineRule="auto"/>
        <w:ind w:right="-81" w:firstLine="567"/>
        <w:jc w:val="both"/>
        <w:rPr>
          <w:sz w:val="28"/>
          <w:szCs w:val="28"/>
        </w:rPr>
      </w:pPr>
    </w:p>
    <w:sectPr w:rsidSect="000D06FF">
      <w:pgSz w:w="11906" w:h="16838"/>
      <w:pgMar w:top="142" w:right="7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13F55"/>
    <w:rsid w:val="00036C3C"/>
    <w:rsid w:val="000741D7"/>
    <w:rsid w:val="00076AA7"/>
    <w:rsid w:val="000A252A"/>
    <w:rsid w:val="000C2C12"/>
    <w:rsid w:val="000D06FF"/>
    <w:rsid w:val="000D1417"/>
    <w:rsid w:val="00107E8B"/>
    <w:rsid w:val="001269A4"/>
    <w:rsid w:val="00135F5A"/>
    <w:rsid w:val="001465C6"/>
    <w:rsid w:val="00175A7F"/>
    <w:rsid w:val="001A0B0E"/>
    <w:rsid w:val="001B60C0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14B24"/>
    <w:rsid w:val="003370F0"/>
    <w:rsid w:val="003638A4"/>
    <w:rsid w:val="003941FD"/>
    <w:rsid w:val="003A437C"/>
    <w:rsid w:val="003C37B4"/>
    <w:rsid w:val="003C729F"/>
    <w:rsid w:val="00441AE2"/>
    <w:rsid w:val="004A11FE"/>
    <w:rsid w:val="004D2D71"/>
    <w:rsid w:val="00594A35"/>
    <w:rsid w:val="00595951"/>
    <w:rsid w:val="005B4E10"/>
    <w:rsid w:val="005F088C"/>
    <w:rsid w:val="00611632"/>
    <w:rsid w:val="00625FFD"/>
    <w:rsid w:val="00643C74"/>
    <w:rsid w:val="0064484F"/>
    <w:rsid w:val="006478E6"/>
    <w:rsid w:val="00661CA5"/>
    <w:rsid w:val="006651CB"/>
    <w:rsid w:val="00693D5C"/>
    <w:rsid w:val="006A76CA"/>
    <w:rsid w:val="006B2C85"/>
    <w:rsid w:val="006D22C6"/>
    <w:rsid w:val="00750BB1"/>
    <w:rsid w:val="0077615A"/>
    <w:rsid w:val="007768AF"/>
    <w:rsid w:val="007A251F"/>
    <w:rsid w:val="00804D49"/>
    <w:rsid w:val="00822CC8"/>
    <w:rsid w:val="00830C96"/>
    <w:rsid w:val="00863206"/>
    <w:rsid w:val="008B0DDF"/>
    <w:rsid w:val="008C15AB"/>
    <w:rsid w:val="00924100"/>
    <w:rsid w:val="009714B6"/>
    <w:rsid w:val="009B73B8"/>
    <w:rsid w:val="009D4101"/>
    <w:rsid w:val="009F36D0"/>
    <w:rsid w:val="009F6364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