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6DA1" w:rsidRPr="00875F0C" w:rsidP="00A46DA1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875F0C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A46DA1" w:rsidRPr="00875F0C" w:rsidP="00A46DA1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875F0C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 июля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 </w:t>
      </w:r>
      <w:r w:rsidR="00420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F34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Керчь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F0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Кучерова С.А., при 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 С.А.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75F0C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>ия Республики Крым «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39151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Н.В.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151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В.Н.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взыскании задолженности за безучетно потребленную электрическую энергию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Руководствуясь ст. ст. 56, 98, 194- 199,233-234 ГПК РФ 154,155,158 ЖК РФ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F0C">
        <w:rPr>
          <w:rFonts w:ascii="Times New Roman" w:hAnsi="Times New Roman" w:cs="Times New Roman"/>
          <w:b/>
          <w:sz w:val="26"/>
          <w:szCs w:val="26"/>
        </w:rPr>
        <w:t>Р</w:t>
      </w:r>
      <w:r w:rsidRPr="00875F0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875F0C">
        <w:rPr>
          <w:rFonts w:ascii="Times New Roman" w:hAnsi="Times New Roman" w:cs="Times New Roman"/>
          <w:sz w:val="26"/>
          <w:szCs w:val="26"/>
        </w:rPr>
        <w:t xml:space="preserve">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="0039151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Н.В.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9151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В.Н.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за безучетно потребленную электрическую энергию, </w:t>
      </w:r>
      <w:r w:rsidRPr="00875F0C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D05148" w:rsidP="00A46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875F0C" w:rsidR="00A46DA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75F0C" w:rsidR="00A46DA1">
        <w:rPr>
          <w:rFonts w:ascii="Times New Roman" w:hAnsi="Times New Roman" w:cs="Times New Roman"/>
          <w:sz w:val="26"/>
          <w:szCs w:val="26"/>
        </w:rPr>
        <w:t xml:space="preserve"> </w:t>
      </w:r>
      <w:r w:rsidR="0039151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Н.В.</w:t>
      </w:r>
      <w:r w:rsidRPr="00875F0C" w:rsidR="00A46D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91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Сергеева В.Н. </w:t>
      </w:r>
      <w:r w:rsidR="00D44F3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солидарно</w:t>
      </w:r>
      <w:r w:rsidRPr="00875F0C" w:rsidR="00A46DA1">
        <w:rPr>
          <w:rFonts w:ascii="Times New Roman" w:hAnsi="Times New Roman" w:cs="Times New Roman"/>
          <w:sz w:val="26"/>
          <w:szCs w:val="26"/>
        </w:rPr>
        <w:t xml:space="preserve"> в пользу Государственного унитарного предприятия Республики Крым «Крымэнерго» задолженность  за </w:t>
      </w:r>
      <w:r>
        <w:rPr>
          <w:rFonts w:ascii="Times New Roman" w:hAnsi="Times New Roman" w:cs="Times New Roman"/>
          <w:sz w:val="26"/>
          <w:szCs w:val="26"/>
        </w:rPr>
        <w:t xml:space="preserve">потребленную </w:t>
      </w:r>
      <w:r>
        <w:rPr>
          <w:rFonts w:ascii="Times New Roman" w:hAnsi="Times New Roman" w:cs="Times New Roman"/>
          <w:sz w:val="26"/>
          <w:szCs w:val="26"/>
        </w:rPr>
        <w:t>безучётно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F0C" w:rsidR="00A46DA1">
        <w:rPr>
          <w:rFonts w:ascii="Times New Roman" w:hAnsi="Times New Roman" w:cs="Times New Roman"/>
          <w:sz w:val="26"/>
          <w:szCs w:val="26"/>
        </w:rPr>
        <w:t xml:space="preserve">электрическую энергию по акту </w:t>
      </w:r>
      <w:r w:rsidR="00391516">
        <w:rPr>
          <w:rFonts w:ascii="Times New Roman" w:hAnsi="Times New Roman" w:cs="Times New Roman"/>
          <w:sz w:val="26"/>
          <w:szCs w:val="26"/>
        </w:rPr>
        <w:t>/изъято/</w:t>
      </w:r>
      <w:r w:rsidRPr="00875F0C" w:rsidR="00A46DA1">
        <w:rPr>
          <w:rFonts w:ascii="Times New Roman" w:hAnsi="Times New Roman" w:cs="Times New Roman"/>
          <w:sz w:val="26"/>
          <w:szCs w:val="26"/>
        </w:rPr>
        <w:t xml:space="preserve">от </w:t>
      </w:r>
      <w:r w:rsidR="00391516">
        <w:rPr>
          <w:rFonts w:ascii="Times New Roman" w:hAnsi="Times New Roman" w:cs="Times New Roman"/>
          <w:sz w:val="26"/>
          <w:szCs w:val="26"/>
        </w:rPr>
        <w:t>/</w:t>
      </w:r>
      <w:r w:rsidR="00391516">
        <w:rPr>
          <w:rFonts w:ascii="Times New Roman" w:hAnsi="Times New Roman" w:cs="Times New Roman"/>
          <w:sz w:val="26"/>
          <w:szCs w:val="26"/>
        </w:rPr>
        <w:t>дд.мм</w:t>
      </w:r>
      <w:r w:rsidR="00391516">
        <w:rPr>
          <w:rFonts w:ascii="Times New Roman" w:hAnsi="Times New Roman" w:cs="Times New Roman"/>
          <w:sz w:val="26"/>
          <w:szCs w:val="26"/>
        </w:rPr>
        <w:t>.г</w:t>
      </w:r>
      <w:r w:rsidR="00391516">
        <w:rPr>
          <w:rFonts w:ascii="Times New Roman" w:hAnsi="Times New Roman" w:cs="Times New Roman"/>
          <w:sz w:val="26"/>
          <w:szCs w:val="26"/>
        </w:rPr>
        <w:t>ггг</w:t>
      </w:r>
      <w:r w:rsidR="00391516">
        <w:rPr>
          <w:rFonts w:ascii="Times New Roman" w:hAnsi="Times New Roman" w:cs="Times New Roman"/>
          <w:sz w:val="26"/>
          <w:szCs w:val="26"/>
        </w:rPr>
        <w:t>/</w:t>
      </w:r>
      <w:r w:rsidRPr="00875F0C" w:rsidR="00A46DA1">
        <w:rPr>
          <w:rFonts w:ascii="Times New Roman" w:hAnsi="Times New Roman" w:cs="Times New Roman"/>
          <w:sz w:val="26"/>
          <w:szCs w:val="26"/>
        </w:rPr>
        <w:t xml:space="preserve">года в размере </w:t>
      </w:r>
      <w:r w:rsidR="00391516">
        <w:rPr>
          <w:rFonts w:ascii="Times New Roman" w:hAnsi="Times New Roman" w:cs="Times New Roman"/>
          <w:sz w:val="26"/>
          <w:szCs w:val="26"/>
        </w:rPr>
        <w:t>/изъято/</w:t>
      </w:r>
      <w:r w:rsidR="00420E3A">
        <w:rPr>
          <w:rFonts w:ascii="Times New Roman" w:hAnsi="Times New Roman" w:cs="Times New Roman"/>
          <w:sz w:val="26"/>
          <w:szCs w:val="26"/>
        </w:rPr>
        <w:t>.</w:t>
      </w:r>
    </w:p>
    <w:p w:rsidR="00A46DA1" w:rsidRPr="00E62098" w:rsidP="00D05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Взыскать</w:t>
      </w:r>
      <w:r w:rsidRPr="00E62098" w:rsidR="00D44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209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62098">
        <w:rPr>
          <w:rFonts w:ascii="Times New Roman" w:hAnsi="Times New Roman" w:cs="Times New Roman"/>
          <w:sz w:val="26"/>
          <w:szCs w:val="26"/>
        </w:rPr>
        <w:t xml:space="preserve"> </w:t>
      </w:r>
      <w:r w:rsidR="0039151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Н.В.</w:t>
      </w:r>
      <w:r w:rsidRPr="00E62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62098" w:rsidR="00D44F3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Владимира Николаевича</w:t>
      </w:r>
      <w:r w:rsidRPr="00E62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62098">
        <w:rPr>
          <w:rFonts w:ascii="Times New Roman" w:hAnsi="Times New Roman" w:cs="Times New Roman"/>
          <w:sz w:val="26"/>
          <w:szCs w:val="26"/>
        </w:rPr>
        <w:t xml:space="preserve">в пользу Государственного унитарного предприятия Республики Крым «Крымэнерго» </w:t>
      </w:r>
      <w:r w:rsidR="00E62098">
        <w:rPr>
          <w:rFonts w:ascii="Times New Roman" w:hAnsi="Times New Roman" w:cs="Times New Roman"/>
          <w:sz w:val="26"/>
          <w:szCs w:val="26"/>
        </w:rPr>
        <w:t xml:space="preserve">солидарно </w:t>
      </w:r>
      <w:r w:rsidRPr="00E62098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="00391516">
        <w:rPr>
          <w:rFonts w:ascii="Times New Roman" w:hAnsi="Times New Roman" w:cs="Times New Roman"/>
          <w:sz w:val="26"/>
          <w:szCs w:val="26"/>
        </w:rPr>
        <w:t>/изъято/</w:t>
      </w:r>
    </w:p>
    <w:p w:rsidR="00A46DA1" w:rsidRPr="00875F0C" w:rsidP="00A46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DA1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75F0C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391516" w:rsidP="0039151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391516" w:rsidP="00391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391516" w:rsidP="00391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391516" w:rsidP="00391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391516" w:rsidP="00391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391516" w:rsidP="00391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391516" w:rsidRPr="001945CD" w:rsidP="00391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2024 г.</w:t>
      </w:r>
    </w:p>
    <w:p w:rsidR="00BA37B3" w:rsidRPr="00D05148" w:rsidP="00391516">
      <w:pPr>
        <w:tabs>
          <w:tab w:val="left" w:pos="426"/>
        </w:tabs>
        <w:spacing w:after="0" w:line="240" w:lineRule="auto"/>
        <w:ind w:firstLine="567"/>
        <w:jc w:val="both"/>
        <w:rPr>
          <w:b/>
          <w:sz w:val="26"/>
          <w:szCs w:val="26"/>
        </w:rPr>
      </w:pPr>
    </w:p>
    <w:sectPr w:rsidSect="00D05148">
      <w:pgSz w:w="11906" w:h="16838"/>
      <w:pgMar w:top="284" w:right="567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F"/>
    <w:rsid w:val="001945CD"/>
    <w:rsid w:val="00391516"/>
    <w:rsid w:val="00420E3A"/>
    <w:rsid w:val="005A2CEC"/>
    <w:rsid w:val="0066010F"/>
    <w:rsid w:val="00875F0C"/>
    <w:rsid w:val="00A46DA1"/>
    <w:rsid w:val="00BA37B3"/>
    <w:rsid w:val="00CE4711"/>
    <w:rsid w:val="00D05148"/>
    <w:rsid w:val="00D258E1"/>
    <w:rsid w:val="00D44F3C"/>
    <w:rsid w:val="00E62098"/>
    <w:rsid w:val="00EA44EA"/>
    <w:rsid w:val="00F23DAD"/>
    <w:rsid w:val="00F345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