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72C4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209F0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09F0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="00972C42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09F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77D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D519DC" w:rsidP="00777D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777DC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777DC8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777DC8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C169D8" w:rsidRPr="009B7025" w:rsidP="00C209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9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1DF3" w:rsidRPr="003864AD" w:rsidP="00972C4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>
        <w:rPr>
          <w:rFonts w:ascii="Times New Roman" w:hAnsi="Times New Roman"/>
          <w:sz w:val="28"/>
          <w:szCs w:val="28"/>
        </w:rPr>
        <w:t xml:space="preserve"> </w:t>
      </w:r>
      <w:r w:rsidR="00C209F0">
        <w:rPr>
          <w:rFonts w:ascii="Times New Roman" w:hAnsi="Times New Roman"/>
          <w:sz w:val="28"/>
          <w:szCs w:val="28"/>
        </w:rPr>
        <w:t xml:space="preserve"> </w:t>
      </w:r>
      <w:r w:rsidR="00274FE2">
        <w:rPr>
          <w:rFonts w:ascii="Times New Roman" w:hAnsi="Times New Roman"/>
          <w:color w:val="000000"/>
          <w:sz w:val="28"/>
          <w:szCs w:val="28"/>
        </w:rPr>
        <w:t>АО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972C42">
        <w:rPr>
          <w:rFonts w:ascii="Times New Roman" w:hAnsi="Times New Roman"/>
          <w:color w:val="000000"/>
          <w:sz w:val="28"/>
          <w:szCs w:val="28"/>
        </w:rPr>
        <w:t>Крымэкоресурсы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» к  </w:t>
      </w:r>
      <w:r w:rsidR="00972C42">
        <w:rPr>
          <w:rFonts w:ascii="Times New Roman" w:hAnsi="Times New Roman"/>
          <w:color w:val="000000"/>
          <w:sz w:val="28"/>
          <w:szCs w:val="28"/>
        </w:rPr>
        <w:t>Макаровской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 Марии Григорьевне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 ,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C42">
        <w:rPr>
          <w:rFonts w:ascii="Times New Roman" w:hAnsi="Times New Roman"/>
          <w:color w:val="000000"/>
          <w:sz w:val="28"/>
          <w:szCs w:val="28"/>
        </w:rPr>
        <w:t>Макаровскому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 Игорю  Ярославовичу, </w:t>
      </w:r>
      <w:r w:rsidR="00972C42">
        <w:rPr>
          <w:rFonts w:ascii="Times New Roman" w:hAnsi="Times New Roman"/>
          <w:color w:val="000000"/>
          <w:sz w:val="28"/>
          <w:szCs w:val="28"/>
        </w:rPr>
        <w:t>Макаровской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 Инне </w:t>
      </w:r>
      <w:r w:rsidR="00972C42">
        <w:rPr>
          <w:rFonts w:ascii="Times New Roman" w:hAnsi="Times New Roman"/>
          <w:color w:val="000000"/>
          <w:sz w:val="28"/>
          <w:szCs w:val="28"/>
        </w:rPr>
        <w:t>Ярославовне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, третьи лица, не заявляющие самостоятельные требования на предмет спора, </w:t>
      </w:r>
      <w:r w:rsidR="00972C42">
        <w:rPr>
          <w:rFonts w:ascii="Times New Roman" w:hAnsi="Times New Roman"/>
          <w:color w:val="000000"/>
          <w:sz w:val="28"/>
          <w:szCs w:val="28"/>
        </w:rPr>
        <w:t>Макаровский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  Ярослав </w:t>
      </w:r>
      <w:r w:rsidR="00972C42">
        <w:rPr>
          <w:rFonts w:ascii="Times New Roman" w:hAnsi="Times New Roman"/>
          <w:color w:val="000000"/>
          <w:sz w:val="28"/>
          <w:szCs w:val="28"/>
        </w:rPr>
        <w:t>Поликарпович</w:t>
      </w:r>
      <w:r w:rsidR="00972C42">
        <w:rPr>
          <w:rFonts w:ascii="Times New Roman" w:hAnsi="Times New Roman"/>
          <w:color w:val="000000"/>
          <w:sz w:val="28"/>
          <w:szCs w:val="28"/>
        </w:rPr>
        <w:t>,</w:t>
      </w:r>
      <w:r w:rsidRPr="00972C42" w:rsidR="00972C42">
        <w:rPr>
          <w:rFonts w:ascii="Times New Roman" w:hAnsi="Times New Roman"/>
          <w:sz w:val="28"/>
          <w:szCs w:val="28"/>
        </w:rPr>
        <w:t xml:space="preserve"> </w:t>
      </w:r>
      <w:r w:rsidR="00972C42">
        <w:rPr>
          <w:rFonts w:ascii="Times New Roman" w:hAnsi="Times New Roman"/>
          <w:sz w:val="28"/>
          <w:szCs w:val="28"/>
        </w:rPr>
        <w:t>Макаровский</w:t>
      </w:r>
      <w:r w:rsidR="00972C42">
        <w:rPr>
          <w:rFonts w:ascii="Times New Roman" w:hAnsi="Times New Roman"/>
          <w:sz w:val="28"/>
          <w:szCs w:val="28"/>
        </w:rPr>
        <w:t xml:space="preserve">  Никита Игоревич,</w:t>
      </w:r>
      <w:r w:rsidR="00972C42">
        <w:rPr>
          <w:rFonts w:ascii="Times New Roman" w:hAnsi="Times New Roman"/>
          <w:color w:val="000000"/>
          <w:sz w:val="28"/>
          <w:szCs w:val="28"/>
        </w:rPr>
        <w:t xml:space="preserve">  о взыскании задолженности за предоставление услуг по обращению с ТБО</w:t>
      </w:r>
      <w:r w:rsidRPr="00D9081B">
        <w:rPr>
          <w:rFonts w:ascii="Times New Roman" w:eastAsia="Times New Roman" w:hAnsi="Times New Roman"/>
          <w:sz w:val="28"/>
          <w:szCs w:val="28"/>
        </w:rPr>
        <w:t>-</w:t>
      </w:r>
      <w:r w:rsidRPr="003864A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14445" w:rsidRPr="00777DC8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B6715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BC1DF3">
        <w:rPr>
          <w:rFonts w:ascii="Times New Roman" w:eastAsia="Times New Roman" w:hAnsi="Times New Roman"/>
          <w:sz w:val="28"/>
          <w:szCs w:val="28"/>
        </w:rPr>
        <w:t>.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C209F0" w:rsidP="00AB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083885">
        <w:rPr>
          <w:rFonts w:ascii="Times New Roman" w:eastAsia="Times New Roman" w:hAnsi="Times New Roman"/>
          <w:sz w:val="28"/>
          <w:szCs w:val="28"/>
        </w:rPr>
        <w:t>с</w:t>
      </w:r>
      <w:r w:rsidR="00B65D4C">
        <w:rPr>
          <w:rFonts w:ascii="Times New Roman" w:eastAsia="Times New Roman" w:hAnsi="Times New Roman"/>
          <w:sz w:val="28"/>
          <w:szCs w:val="28"/>
        </w:rPr>
        <w:t xml:space="preserve"> </w:t>
      </w:r>
      <w:r w:rsidR="00B65D4C">
        <w:rPr>
          <w:rFonts w:ascii="Times New Roman" w:eastAsia="Times New Roman" w:hAnsi="Times New Roman"/>
          <w:sz w:val="28"/>
          <w:szCs w:val="28"/>
        </w:rPr>
        <w:t>Макаровской</w:t>
      </w:r>
      <w:r w:rsidR="00B65D4C">
        <w:rPr>
          <w:rFonts w:ascii="Times New Roman" w:eastAsia="Times New Roman" w:hAnsi="Times New Roman"/>
          <w:sz w:val="28"/>
          <w:szCs w:val="28"/>
        </w:rPr>
        <w:t xml:space="preserve"> Марии Григорьевны,</w:t>
      </w:r>
      <w:r w:rsidRPr="00E95045" w:rsidR="00E95045">
        <w:rPr>
          <w:rFonts w:ascii="Times New Roman" w:hAnsi="Times New Roman"/>
          <w:sz w:val="28"/>
          <w:szCs w:val="28"/>
        </w:rPr>
        <w:t xml:space="preserve"> </w:t>
      </w:r>
      <w:r w:rsidR="00E95045">
        <w:rPr>
          <w:rFonts w:ascii="Times New Roman" w:hAnsi="Times New Roman"/>
          <w:sz w:val="28"/>
          <w:szCs w:val="28"/>
        </w:rPr>
        <w:t>ДАННЫЕ</w:t>
      </w:r>
      <w:r w:rsidR="00AB6715">
        <w:rPr>
          <w:rFonts w:ascii="Times New Roman" w:hAnsi="Times New Roman"/>
          <w:sz w:val="28"/>
          <w:szCs w:val="28"/>
        </w:rPr>
        <w:t xml:space="preserve"> </w:t>
      </w:r>
      <w:r w:rsidR="00B65D4C">
        <w:rPr>
          <w:rFonts w:ascii="Times New Roman" w:hAnsi="Times New Roman"/>
          <w:sz w:val="28"/>
          <w:szCs w:val="28"/>
        </w:rPr>
        <w:t>Макаровской</w:t>
      </w:r>
      <w:r w:rsidR="00B65D4C">
        <w:rPr>
          <w:rFonts w:ascii="Times New Roman" w:hAnsi="Times New Roman"/>
          <w:sz w:val="28"/>
          <w:szCs w:val="28"/>
        </w:rPr>
        <w:t xml:space="preserve"> Инны </w:t>
      </w:r>
      <w:r w:rsidR="00B65D4C">
        <w:rPr>
          <w:rFonts w:ascii="Times New Roman" w:hAnsi="Times New Roman"/>
          <w:sz w:val="28"/>
          <w:szCs w:val="28"/>
        </w:rPr>
        <w:t>Ярославовны</w:t>
      </w:r>
      <w:r w:rsidR="00B65D4C">
        <w:rPr>
          <w:rFonts w:ascii="Times New Roman" w:hAnsi="Times New Roman"/>
          <w:sz w:val="28"/>
          <w:szCs w:val="28"/>
        </w:rPr>
        <w:t xml:space="preserve">, </w:t>
      </w:r>
      <w:r w:rsidR="00E95045">
        <w:rPr>
          <w:rFonts w:ascii="Times New Roman" w:hAnsi="Times New Roman"/>
          <w:sz w:val="28"/>
          <w:szCs w:val="28"/>
        </w:rPr>
        <w:t>ДАННЫЕ</w:t>
      </w:r>
      <w:r w:rsidR="00AB6715">
        <w:rPr>
          <w:rFonts w:ascii="Times New Roman" w:hAnsi="Times New Roman"/>
          <w:sz w:val="28"/>
          <w:szCs w:val="28"/>
        </w:rPr>
        <w:t xml:space="preserve"> </w:t>
      </w:r>
      <w:r w:rsidR="00B65D4C">
        <w:rPr>
          <w:rFonts w:ascii="Times New Roman" w:hAnsi="Times New Roman"/>
          <w:sz w:val="28"/>
          <w:szCs w:val="28"/>
        </w:rPr>
        <w:t>Макаровского</w:t>
      </w:r>
      <w:r w:rsidR="00B65D4C">
        <w:rPr>
          <w:rFonts w:ascii="Times New Roman" w:hAnsi="Times New Roman"/>
          <w:sz w:val="28"/>
          <w:szCs w:val="28"/>
        </w:rPr>
        <w:t xml:space="preserve"> Игоря Ярославовича, </w:t>
      </w:r>
      <w:r w:rsidR="00E95045">
        <w:rPr>
          <w:rFonts w:ascii="Times New Roman" w:hAnsi="Times New Roman"/>
          <w:sz w:val="28"/>
          <w:szCs w:val="28"/>
        </w:rPr>
        <w:t>ДАННЫЕ</w:t>
      </w:r>
      <w:r w:rsidR="00AB6715">
        <w:rPr>
          <w:rFonts w:ascii="Times New Roman" w:hAnsi="Times New Roman"/>
          <w:sz w:val="28"/>
          <w:szCs w:val="28"/>
        </w:rPr>
        <w:t xml:space="preserve"> </w:t>
      </w:r>
      <w:r w:rsidR="00FD591D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="00AB6715">
        <w:rPr>
          <w:rFonts w:ascii="Times New Roman" w:hAnsi="Times New Roman"/>
          <w:sz w:val="28"/>
          <w:szCs w:val="28"/>
        </w:rPr>
        <w:t xml:space="preserve">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="00BC1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Акционерного общества «</w:t>
      </w:r>
      <w:r>
        <w:rPr>
          <w:rFonts w:ascii="Times New Roman" w:hAnsi="Times New Roman"/>
          <w:sz w:val="28"/>
          <w:szCs w:val="28"/>
        </w:rPr>
        <w:t>Крымэкоресурсы</w:t>
      </w:r>
      <w:r>
        <w:rPr>
          <w:rFonts w:ascii="Times New Roman" w:hAnsi="Times New Roman"/>
          <w:sz w:val="28"/>
          <w:szCs w:val="28"/>
        </w:rPr>
        <w:t xml:space="preserve">», </w:t>
      </w:r>
      <w:r w:rsidR="00E9504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 w:rsidR="00BC1DF3">
        <w:rPr>
          <w:rFonts w:ascii="Times New Roman" w:eastAsia="Times New Roman" w:hAnsi="Times New Roman"/>
          <w:sz w:val="28"/>
          <w:szCs w:val="28"/>
        </w:rPr>
        <w:t xml:space="preserve">задолженность    </w:t>
      </w:r>
      <w:r w:rsidR="00BC1DF3">
        <w:rPr>
          <w:rFonts w:ascii="Times New Roman" w:hAnsi="Times New Roman"/>
          <w:sz w:val="28"/>
          <w:szCs w:val="28"/>
        </w:rPr>
        <w:t xml:space="preserve">  </w:t>
      </w:r>
      <w:r w:rsidRPr="00690317" w:rsidR="00BC1DF3">
        <w:rPr>
          <w:rFonts w:ascii="Times New Roman" w:hAnsi="Times New Roman"/>
          <w:sz w:val="28"/>
          <w:szCs w:val="28"/>
        </w:rPr>
        <w:t xml:space="preserve"> </w:t>
      </w:r>
      <w:r w:rsidR="00BC1DF3">
        <w:rPr>
          <w:rFonts w:ascii="Times New Roman" w:hAnsi="Times New Roman"/>
          <w:sz w:val="28"/>
          <w:szCs w:val="28"/>
        </w:rPr>
        <w:t xml:space="preserve"> </w:t>
      </w:r>
      <w:r w:rsidRPr="00D9081B">
        <w:rPr>
          <w:rFonts w:ascii="Times New Roman" w:hAnsi="Times New Roman"/>
          <w:sz w:val="28"/>
          <w:szCs w:val="28"/>
        </w:rPr>
        <w:t xml:space="preserve">за  </w:t>
      </w:r>
      <w:r>
        <w:rPr>
          <w:rFonts w:ascii="Times New Roman" w:hAnsi="Times New Roman"/>
          <w:sz w:val="28"/>
          <w:szCs w:val="28"/>
        </w:rPr>
        <w:t>предоставленные услуги по обращению с твердыми коммунальными отходами</w:t>
      </w:r>
      <w:r w:rsidR="00A543FC">
        <w:rPr>
          <w:rFonts w:ascii="Times New Roman" w:hAnsi="Times New Roman"/>
          <w:sz w:val="28"/>
          <w:szCs w:val="28"/>
        </w:rPr>
        <w:t xml:space="preserve"> за период с 05.09.2021 г. по 30</w:t>
      </w:r>
      <w:r>
        <w:rPr>
          <w:rFonts w:ascii="Times New Roman" w:hAnsi="Times New Roman"/>
          <w:sz w:val="28"/>
          <w:szCs w:val="28"/>
        </w:rPr>
        <w:t>.0</w:t>
      </w:r>
      <w:r w:rsidR="00A543FC">
        <w:rPr>
          <w:rFonts w:ascii="Times New Roman" w:hAnsi="Times New Roman"/>
          <w:sz w:val="28"/>
          <w:szCs w:val="28"/>
        </w:rPr>
        <w:t>6.2024 г. в размере  11 377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A543FC">
        <w:rPr>
          <w:rFonts w:ascii="Times New Roman" w:hAnsi="Times New Roman"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 xml:space="preserve"> коп.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77DC8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BD3C2A">
        <w:rPr>
          <w:rFonts w:ascii="Times New Roman" w:eastAsia="Times New Roman" w:hAnsi="Times New Roman"/>
          <w:sz w:val="28"/>
          <w:szCs w:val="28"/>
        </w:rPr>
        <w:t>Макаровской</w:t>
      </w:r>
      <w:r w:rsidR="00BD3C2A">
        <w:rPr>
          <w:rFonts w:ascii="Times New Roman" w:eastAsia="Times New Roman" w:hAnsi="Times New Roman"/>
          <w:sz w:val="28"/>
          <w:szCs w:val="28"/>
        </w:rPr>
        <w:t xml:space="preserve"> Марии Григорьевны,</w:t>
      </w:r>
      <w:r w:rsidRPr="00E95045" w:rsidR="00E95045">
        <w:rPr>
          <w:rFonts w:ascii="Times New Roman" w:hAnsi="Times New Roman"/>
          <w:sz w:val="28"/>
          <w:szCs w:val="28"/>
        </w:rPr>
        <w:t xml:space="preserve"> </w:t>
      </w:r>
      <w:r w:rsidR="00E95045">
        <w:rPr>
          <w:rFonts w:ascii="Times New Roman" w:hAnsi="Times New Roman"/>
          <w:sz w:val="28"/>
          <w:szCs w:val="28"/>
        </w:rPr>
        <w:t>ДАННЫЕ</w:t>
      </w:r>
      <w:r w:rsidR="00BD3C2A">
        <w:rPr>
          <w:rFonts w:ascii="Times New Roman" w:hAnsi="Times New Roman"/>
          <w:sz w:val="28"/>
          <w:szCs w:val="28"/>
        </w:rPr>
        <w:t>Макаровской</w:t>
      </w:r>
      <w:r w:rsidR="00BD3C2A">
        <w:rPr>
          <w:rFonts w:ascii="Times New Roman" w:hAnsi="Times New Roman"/>
          <w:sz w:val="28"/>
          <w:szCs w:val="28"/>
        </w:rPr>
        <w:t xml:space="preserve"> Инны </w:t>
      </w:r>
      <w:r w:rsidR="00BD3C2A">
        <w:rPr>
          <w:rFonts w:ascii="Times New Roman" w:hAnsi="Times New Roman"/>
          <w:sz w:val="28"/>
          <w:szCs w:val="28"/>
        </w:rPr>
        <w:t>Ярославовны</w:t>
      </w:r>
      <w:r w:rsidR="00BD3C2A">
        <w:rPr>
          <w:rFonts w:ascii="Times New Roman" w:hAnsi="Times New Roman"/>
          <w:sz w:val="28"/>
          <w:szCs w:val="28"/>
        </w:rPr>
        <w:t xml:space="preserve">, </w:t>
      </w:r>
      <w:r w:rsidR="00E95045">
        <w:rPr>
          <w:rFonts w:ascii="Times New Roman" w:hAnsi="Times New Roman"/>
          <w:sz w:val="28"/>
          <w:szCs w:val="28"/>
        </w:rPr>
        <w:t>ДАННЫЕ</w:t>
      </w:r>
      <w:r w:rsidR="00BD3C2A">
        <w:rPr>
          <w:rFonts w:ascii="Times New Roman" w:hAnsi="Times New Roman"/>
          <w:sz w:val="28"/>
          <w:szCs w:val="28"/>
        </w:rPr>
        <w:t xml:space="preserve"> </w:t>
      </w:r>
      <w:r w:rsidR="00BD3C2A">
        <w:rPr>
          <w:rFonts w:ascii="Times New Roman" w:hAnsi="Times New Roman"/>
          <w:sz w:val="28"/>
          <w:szCs w:val="28"/>
        </w:rPr>
        <w:t>Макаровского</w:t>
      </w:r>
      <w:r w:rsidR="00BD3C2A">
        <w:rPr>
          <w:rFonts w:ascii="Times New Roman" w:hAnsi="Times New Roman"/>
          <w:sz w:val="28"/>
          <w:szCs w:val="28"/>
        </w:rPr>
        <w:t xml:space="preserve"> Игоря Ярославовича, </w:t>
      </w:r>
      <w:r w:rsidR="00E95045">
        <w:rPr>
          <w:rFonts w:ascii="Times New Roman" w:hAnsi="Times New Roman"/>
          <w:sz w:val="28"/>
          <w:szCs w:val="28"/>
        </w:rPr>
        <w:t>ДАННЫЕ</w:t>
      </w:r>
      <w:r w:rsidR="00BD3C2A">
        <w:rPr>
          <w:rFonts w:ascii="Times New Roman" w:hAnsi="Times New Roman"/>
          <w:sz w:val="28"/>
          <w:szCs w:val="28"/>
        </w:rPr>
        <w:t xml:space="preserve">в долевом порядке в равных долях   </w:t>
      </w:r>
      <w:r w:rsidR="00BD3C2A">
        <w:rPr>
          <w:rFonts w:ascii="Times New Roman" w:eastAsia="Times New Roman" w:hAnsi="Times New Roman"/>
          <w:sz w:val="28"/>
          <w:szCs w:val="28"/>
        </w:rPr>
        <w:t xml:space="preserve">в пользу    </w:t>
      </w:r>
      <w:r w:rsidR="00BD3C2A">
        <w:rPr>
          <w:rFonts w:ascii="Times New Roman" w:hAnsi="Times New Roman"/>
          <w:sz w:val="28"/>
          <w:szCs w:val="28"/>
        </w:rPr>
        <w:t xml:space="preserve"> Акционерного общества «</w:t>
      </w:r>
      <w:r w:rsidR="00BD3C2A">
        <w:rPr>
          <w:rFonts w:ascii="Times New Roman" w:hAnsi="Times New Roman"/>
          <w:sz w:val="28"/>
          <w:szCs w:val="28"/>
        </w:rPr>
        <w:t>Крымэкоресурсы</w:t>
      </w:r>
      <w:r w:rsidR="00BD3C2A">
        <w:rPr>
          <w:rFonts w:ascii="Times New Roman" w:hAnsi="Times New Roman"/>
          <w:sz w:val="28"/>
          <w:szCs w:val="28"/>
        </w:rPr>
        <w:t xml:space="preserve">», ИНН 9102299072, </w:t>
      </w:r>
      <w:r w:rsidR="00BC1DF3">
        <w:rPr>
          <w:rFonts w:ascii="Times New Roman" w:eastAsia="Times New Roman" w:hAnsi="Times New Roman"/>
          <w:sz w:val="28"/>
          <w:szCs w:val="28"/>
        </w:rPr>
        <w:t xml:space="preserve">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расходы по оплате государственной пошлины  в размере </w:t>
      </w:r>
      <w:r w:rsidR="00777DC8">
        <w:rPr>
          <w:rFonts w:ascii="Times New Roman" w:eastAsia="Times New Roman" w:hAnsi="Times New Roman"/>
          <w:sz w:val="28"/>
          <w:szCs w:val="28"/>
        </w:rPr>
        <w:t xml:space="preserve"> </w:t>
      </w:r>
      <w:r w:rsidR="003F2BFA">
        <w:rPr>
          <w:rFonts w:ascii="Times New Roman" w:eastAsia="Times New Roman" w:hAnsi="Times New Roman"/>
          <w:sz w:val="28"/>
          <w:szCs w:val="28"/>
        </w:rPr>
        <w:t>4</w:t>
      </w:r>
      <w:r w:rsidR="00BD3C2A">
        <w:rPr>
          <w:rFonts w:ascii="Times New Roman" w:eastAsia="Times New Roman" w:hAnsi="Times New Roman"/>
          <w:sz w:val="28"/>
          <w:szCs w:val="28"/>
        </w:rPr>
        <w:t>49</w:t>
      </w:r>
      <w:r w:rsidR="003F2BFA">
        <w:rPr>
          <w:rFonts w:ascii="Times New Roman" w:eastAsia="Times New Roman" w:hAnsi="Times New Roman"/>
          <w:sz w:val="28"/>
          <w:szCs w:val="28"/>
        </w:rPr>
        <w:t xml:space="preserve"> </w:t>
      </w:r>
      <w:r w:rsidR="00777DC8">
        <w:rPr>
          <w:rFonts w:ascii="Times New Roman" w:eastAsia="Times New Roman" w:hAnsi="Times New Roman"/>
          <w:sz w:val="28"/>
          <w:szCs w:val="28"/>
        </w:rPr>
        <w:t>рубл</w:t>
      </w:r>
      <w:r w:rsidR="00BD3C2A">
        <w:rPr>
          <w:rFonts w:ascii="Times New Roman" w:eastAsia="Times New Roman" w:hAnsi="Times New Roman"/>
          <w:sz w:val="28"/>
          <w:szCs w:val="28"/>
        </w:rPr>
        <w:t>ей</w:t>
      </w:r>
      <w:r w:rsidR="003F2BFA">
        <w:rPr>
          <w:rFonts w:ascii="Times New Roman" w:eastAsia="Times New Roman" w:hAnsi="Times New Roman"/>
          <w:sz w:val="28"/>
          <w:szCs w:val="28"/>
        </w:rPr>
        <w:t xml:space="preserve"> </w:t>
      </w:r>
      <w:r w:rsidR="00BD3C2A">
        <w:rPr>
          <w:rFonts w:ascii="Times New Roman" w:eastAsia="Times New Roman" w:hAnsi="Times New Roman"/>
          <w:sz w:val="28"/>
          <w:szCs w:val="28"/>
        </w:rPr>
        <w:t>70</w:t>
      </w:r>
      <w:r w:rsidR="003F2BFA">
        <w:rPr>
          <w:rFonts w:ascii="Times New Roman" w:eastAsia="Times New Roman" w:hAnsi="Times New Roman"/>
          <w:sz w:val="28"/>
          <w:szCs w:val="28"/>
        </w:rPr>
        <w:t xml:space="preserve"> коп</w:t>
      </w:r>
      <w:r w:rsidR="00BC1DF3">
        <w:rPr>
          <w:rFonts w:ascii="Times New Roman" w:eastAsia="Times New Roman" w:hAnsi="Times New Roman"/>
          <w:sz w:val="28"/>
          <w:szCs w:val="28"/>
        </w:rPr>
        <w:t xml:space="preserve">. </w:t>
      </w:r>
      <w:r w:rsidR="00777DC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169D8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372645" w:rsidP="00777D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</w:t>
      </w:r>
      <w:r w:rsidRPr="00BF33C0">
        <w:rPr>
          <w:rFonts w:ascii="Times New Roman" w:eastAsia="Times New Roman" w:hAnsi="Times New Roman"/>
          <w:sz w:val="28"/>
          <w:szCs w:val="28"/>
        </w:rPr>
        <w:t>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3F2BFA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F33C0" w:rsidP="00372645">
      <w:pPr>
        <w:rPr>
          <w:sz w:val="28"/>
          <w:szCs w:val="28"/>
        </w:rPr>
      </w:pP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F92"/>
    <w:rsid w:val="00060731"/>
    <w:rsid w:val="000711AE"/>
    <w:rsid w:val="00083885"/>
    <w:rsid w:val="00095887"/>
    <w:rsid w:val="000D7120"/>
    <w:rsid w:val="000F3425"/>
    <w:rsid w:val="000F70A2"/>
    <w:rsid w:val="001123D7"/>
    <w:rsid w:val="00114E83"/>
    <w:rsid w:val="001203B3"/>
    <w:rsid w:val="00121CE6"/>
    <w:rsid w:val="00122244"/>
    <w:rsid w:val="00145C78"/>
    <w:rsid w:val="00163425"/>
    <w:rsid w:val="00164103"/>
    <w:rsid w:val="001D771B"/>
    <w:rsid w:val="00213F5D"/>
    <w:rsid w:val="00214445"/>
    <w:rsid w:val="00217ED5"/>
    <w:rsid w:val="002658B3"/>
    <w:rsid w:val="00274FE2"/>
    <w:rsid w:val="002D41B4"/>
    <w:rsid w:val="002E782F"/>
    <w:rsid w:val="003033C6"/>
    <w:rsid w:val="00323F0D"/>
    <w:rsid w:val="0034474D"/>
    <w:rsid w:val="00372645"/>
    <w:rsid w:val="00374FF3"/>
    <w:rsid w:val="00380DFA"/>
    <w:rsid w:val="003864AD"/>
    <w:rsid w:val="0039149F"/>
    <w:rsid w:val="003937A1"/>
    <w:rsid w:val="003B3057"/>
    <w:rsid w:val="003D42B0"/>
    <w:rsid w:val="003E6C3C"/>
    <w:rsid w:val="003F2BFA"/>
    <w:rsid w:val="00401E4F"/>
    <w:rsid w:val="00423C37"/>
    <w:rsid w:val="00433073"/>
    <w:rsid w:val="00433C64"/>
    <w:rsid w:val="00460509"/>
    <w:rsid w:val="00462092"/>
    <w:rsid w:val="004755B1"/>
    <w:rsid w:val="00493369"/>
    <w:rsid w:val="004B116E"/>
    <w:rsid w:val="004B32A4"/>
    <w:rsid w:val="004C39C2"/>
    <w:rsid w:val="00520968"/>
    <w:rsid w:val="005566D6"/>
    <w:rsid w:val="00560886"/>
    <w:rsid w:val="00594102"/>
    <w:rsid w:val="005D0326"/>
    <w:rsid w:val="005D2E1B"/>
    <w:rsid w:val="005E6A38"/>
    <w:rsid w:val="005F08FE"/>
    <w:rsid w:val="0061478D"/>
    <w:rsid w:val="006767A5"/>
    <w:rsid w:val="00681C36"/>
    <w:rsid w:val="006857AE"/>
    <w:rsid w:val="00690317"/>
    <w:rsid w:val="00691AD7"/>
    <w:rsid w:val="006A11FB"/>
    <w:rsid w:val="00755E57"/>
    <w:rsid w:val="00777DC8"/>
    <w:rsid w:val="007C54E9"/>
    <w:rsid w:val="007C60B9"/>
    <w:rsid w:val="007E53B6"/>
    <w:rsid w:val="007F55B2"/>
    <w:rsid w:val="00821264"/>
    <w:rsid w:val="0083367E"/>
    <w:rsid w:val="00865A13"/>
    <w:rsid w:val="008850AD"/>
    <w:rsid w:val="008A14A8"/>
    <w:rsid w:val="008D7555"/>
    <w:rsid w:val="00944341"/>
    <w:rsid w:val="00955759"/>
    <w:rsid w:val="00960B9B"/>
    <w:rsid w:val="009632C9"/>
    <w:rsid w:val="00972C42"/>
    <w:rsid w:val="00987BC0"/>
    <w:rsid w:val="009A1F40"/>
    <w:rsid w:val="009A29DC"/>
    <w:rsid w:val="009B7025"/>
    <w:rsid w:val="009E39D3"/>
    <w:rsid w:val="00A128D2"/>
    <w:rsid w:val="00A344B2"/>
    <w:rsid w:val="00A41AAA"/>
    <w:rsid w:val="00A543FC"/>
    <w:rsid w:val="00A76FF5"/>
    <w:rsid w:val="00A8280B"/>
    <w:rsid w:val="00A845B9"/>
    <w:rsid w:val="00AB42B0"/>
    <w:rsid w:val="00AB6715"/>
    <w:rsid w:val="00AD01F1"/>
    <w:rsid w:val="00AD06DA"/>
    <w:rsid w:val="00AE7BF4"/>
    <w:rsid w:val="00AF04C0"/>
    <w:rsid w:val="00B271A4"/>
    <w:rsid w:val="00B65D4C"/>
    <w:rsid w:val="00B66D6D"/>
    <w:rsid w:val="00BA5999"/>
    <w:rsid w:val="00BC100C"/>
    <w:rsid w:val="00BC1DF3"/>
    <w:rsid w:val="00BD3C2A"/>
    <w:rsid w:val="00BE4CA3"/>
    <w:rsid w:val="00BF33C0"/>
    <w:rsid w:val="00C169D8"/>
    <w:rsid w:val="00C209F0"/>
    <w:rsid w:val="00C66A04"/>
    <w:rsid w:val="00C759F9"/>
    <w:rsid w:val="00C8105B"/>
    <w:rsid w:val="00CA2BA5"/>
    <w:rsid w:val="00CA6537"/>
    <w:rsid w:val="00CC24E8"/>
    <w:rsid w:val="00CD3301"/>
    <w:rsid w:val="00D04B8D"/>
    <w:rsid w:val="00D37E5F"/>
    <w:rsid w:val="00D519DC"/>
    <w:rsid w:val="00D52CF5"/>
    <w:rsid w:val="00D54D2D"/>
    <w:rsid w:val="00D6320C"/>
    <w:rsid w:val="00D7002C"/>
    <w:rsid w:val="00D85802"/>
    <w:rsid w:val="00D9081B"/>
    <w:rsid w:val="00DA4017"/>
    <w:rsid w:val="00DB3FFD"/>
    <w:rsid w:val="00DC4E5D"/>
    <w:rsid w:val="00DC557A"/>
    <w:rsid w:val="00DF4E7B"/>
    <w:rsid w:val="00DF7227"/>
    <w:rsid w:val="00E4091A"/>
    <w:rsid w:val="00E95045"/>
    <w:rsid w:val="00EB660F"/>
    <w:rsid w:val="00EC3EE7"/>
    <w:rsid w:val="00ED5DE6"/>
    <w:rsid w:val="00EF0C03"/>
    <w:rsid w:val="00F00C9A"/>
    <w:rsid w:val="00F26B69"/>
    <w:rsid w:val="00F43D3F"/>
    <w:rsid w:val="00F47878"/>
    <w:rsid w:val="00F660D5"/>
    <w:rsid w:val="00F84BE6"/>
    <w:rsid w:val="00F9136B"/>
    <w:rsid w:val="00FD59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AA3B-35A0-46B6-B632-B7EA7AC0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