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413081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</w:t>
      </w:r>
      <w:r w:rsidR="00FC5D79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="00FC5D79">
        <w:rPr>
          <w:rFonts w:ascii="Times New Roman" w:hAnsi="Times New Roman"/>
          <w:sz w:val="28"/>
          <w:szCs w:val="28"/>
        </w:rPr>
        <w:t xml:space="preserve"> февраля </w:t>
      </w:r>
      <w:r w:rsidRPr="0017726A">
        <w:rPr>
          <w:rFonts w:ascii="Times New Roman" w:hAnsi="Times New Roman"/>
          <w:sz w:val="28"/>
          <w:szCs w:val="28"/>
        </w:rPr>
        <w:t xml:space="preserve"> 20</w:t>
      </w:r>
      <w:r w:rsidR="00FC5D79">
        <w:rPr>
          <w:rFonts w:ascii="Times New Roman" w:hAnsi="Times New Roman"/>
          <w:sz w:val="28"/>
          <w:szCs w:val="28"/>
        </w:rPr>
        <w:t>20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при секретар</w:t>
      </w:r>
      <w:r w:rsidRPr="0017726A">
        <w:rPr>
          <w:rFonts w:ascii="Times New Roman" w:hAnsi="Times New Roman"/>
          <w:sz w:val="28"/>
          <w:szCs w:val="28"/>
        </w:rPr>
        <w:t>е-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FC5D79">
        <w:rPr>
          <w:rFonts w:ascii="Times New Roman" w:hAnsi="Times New Roman"/>
          <w:sz w:val="28"/>
          <w:szCs w:val="28"/>
        </w:rPr>
        <w:t xml:space="preserve"> Ильясовой А.И.</w:t>
      </w:r>
    </w:p>
    <w:p w:rsidR="00FC5D79" w:rsidRPr="0017726A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ответчика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уганова</w:t>
      </w:r>
      <w:r>
        <w:rPr>
          <w:rFonts w:ascii="Times New Roman" w:hAnsi="Times New Roman"/>
          <w:sz w:val="28"/>
          <w:szCs w:val="28"/>
        </w:rPr>
        <w:t xml:space="preserve"> О.В.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3081" w:rsidRPr="00D30B20" w:rsidP="00413081">
      <w:pPr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 исковое заявление  </w:t>
      </w:r>
      <w:r w:rsidR="00A356A4">
        <w:rPr>
          <w:rFonts w:ascii="Times New Roman" w:hAnsi="Times New Roman"/>
          <w:sz w:val="28"/>
          <w:szCs w:val="28"/>
        </w:rPr>
        <w:t xml:space="preserve">             </w:t>
      </w:r>
      <w:r w:rsidR="007C7609">
        <w:rPr>
          <w:rFonts w:ascii="Times New Roman" w:hAnsi="Times New Roman"/>
          <w:sz w:val="28"/>
          <w:szCs w:val="28"/>
        </w:rPr>
        <w:t xml:space="preserve"> </w:t>
      </w:r>
      <w:r w:rsidR="00847CA9">
        <w:rPr>
          <w:rFonts w:ascii="Times New Roman" w:hAnsi="Times New Roman"/>
          <w:sz w:val="28"/>
          <w:szCs w:val="28"/>
        </w:rPr>
        <w:t xml:space="preserve">ПАО СК «Росгосстрах» к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Дуганову</w:t>
      </w:r>
      <w:r>
        <w:rPr>
          <w:rFonts w:ascii="Times New Roman" w:hAnsi="Times New Roman"/>
          <w:sz w:val="28"/>
          <w:szCs w:val="28"/>
        </w:rPr>
        <w:t xml:space="preserve"> Олегу  Владимировичу, третьи лица, не заявляющие самостоятельных требований: </w:t>
      </w:r>
      <w:r>
        <w:rPr>
          <w:rFonts w:ascii="Times New Roman" w:hAnsi="Times New Roman"/>
          <w:sz w:val="28"/>
          <w:szCs w:val="28"/>
          <w:lang w:val="uk-UA"/>
        </w:rPr>
        <w:t>Общество</w:t>
      </w:r>
      <w:r>
        <w:rPr>
          <w:rFonts w:ascii="Times New Roman" w:hAnsi="Times New Roman"/>
          <w:sz w:val="28"/>
          <w:szCs w:val="28"/>
          <w:lang w:val="uk-UA"/>
        </w:rPr>
        <w:t xml:space="preserve"> с </w:t>
      </w:r>
      <w:r>
        <w:rPr>
          <w:rFonts w:ascii="Times New Roman" w:hAnsi="Times New Roman"/>
          <w:sz w:val="28"/>
          <w:szCs w:val="28"/>
          <w:lang w:val="uk-UA"/>
        </w:rPr>
        <w:t>ограниченной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ответственностью</w:t>
      </w:r>
      <w:r>
        <w:rPr>
          <w:rFonts w:ascii="Times New Roman" w:hAnsi="Times New Roman"/>
          <w:sz w:val="28"/>
          <w:szCs w:val="28"/>
          <w:lang w:val="uk-UA"/>
        </w:rPr>
        <w:t xml:space="preserve">  «</w:t>
      </w:r>
      <w:r>
        <w:rPr>
          <w:rFonts w:ascii="Times New Roman" w:hAnsi="Times New Roman"/>
          <w:sz w:val="28"/>
          <w:szCs w:val="28"/>
          <w:lang w:val="uk-UA"/>
        </w:rPr>
        <w:t>Гаргаза</w:t>
      </w:r>
      <w:r>
        <w:rPr>
          <w:rFonts w:ascii="Times New Roman" w:hAnsi="Times New Roman"/>
          <w:sz w:val="28"/>
          <w:szCs w:val="28"/>
          <w:lang w:val="uk-UA"/>
        </w:rPr>
        <w:t xml:space="preserve">»,   </w:t>
      </w:r>
      <w:r>
        <w:rPr>
          <w:rFonts w:ascii="Times New Roman" w:hAnsi="Times New Roman"/>
          <w:sz w:val="28"/>
          <w:szCs w:val="28"/>
        </w:rPr>
        <w:t xml:space="preserve">  Общество с ограниченной ответственностью   «СК «Московия», </w:t>
      </w:r>
      <w:r>
        <w:rPr>
          <w:rFonts w:ascii="Times New Roman" w:hAnsi="Times New Roman"/>
          <w:sz w:val="28"/>
          <w:szCs w:val="28"/>
          <w:lang w:val="uk-UA"/>
        </w:rPr>
        <w:t>конкурсн</w:t>
      </w:r>
      <w:r>
        <w:rPr>
          <w:rFonts w:ascii="Times New Roman" w:hAnsi="Times New Roman"/>
          <w:sz w:val="28"/>
          <w:szCs w:val="28"/>
          <w:lang w:val="uk-UA"/>
        </w:rPr>
        <w:t>ый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управляющий</w:t>
      </w:r>
      <w:r>
        <w:rPr>
          <w:rFonts w:ascii="Times New Roman" w:hAnsi="Times New Roman"/>
          <w:sz w:val="28"/>
          <w:szCs w:val="28"/>
          <w:lang w:val="uk-UA"/>
        </w:rPr>
        <w:t xml:space="preserve"> ООО «СК «</w:t>
      </w:r>
      <w:r>
        <w:rPr>
          <w:rFonts w:ascii="Times New Roman" w:hAnsi="Times New Roman"/>
          <w:sz w:val="28"/>
          <w:szCs w:val="28"/>
          <w:lang w:val="uk-UA"/>
        </w:rPr>
        <w:t>Московия</w:t>
      </w:r>
      <w:r>
        <w:rPr>
          <w:rFonts w:ascii="Times New Roman" w:hAnsi="Times New Roman"/>
          <w:sz w:val="28"/>
          <w:szCs w:val="28"/>
          <w:lang w:val="uk-UA"/>
        </w:rPr>
        <w:t>» -</w:t>
      </w:r>
      <w:r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корпораци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Агенство</w:t>
      </w:r>
      <w:r>
        <w:rPr>
          <w:rFonts w:ascii="Times New Roman" w:hAnsi="Times New Roman"/>
          <w:sz w:val="28"/>
          <w:szCs w:val="28"/>
        </w:rPr>
        <w:t xml:space="preserve"> по страхованию вкладов» и его представител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Жилов</w:t>
      </w:r>
      <w:r>
        <w:rPr>
          <w:rFonts w:ascii="Times New Roman" w:hAnsi="Times New Roman"/>
          <w:sz w:val="28"/>
          <w:szCs w:val="28"/>
        </w:rPr>
        <w:t xml:space="preserve"> Никит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Михайлович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конкурсн</w:t>
      </w:r>
      <w:r>
        <w:rPr>
          <w:rFonts w:ascii="Times New Roman" w:hAnsi="Times New Roman"/>
          <w:sz w:val="28"/>
          <w:szCs w:val="28"/>
          <w:lang w:val="uk-UA"/>
        </w:rPr>
        <w:t>ый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управляющий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ООО «</w:t>
      </w:r>
      <w:r>
        <w:rPr>
          <w:rFonts w:ascii="Times New Roman" w:hAnsi="Times New Roman"/>
          <w:sz w:val="28"/>
          <w:szCs w:val="28"/>
          <w:lang w:val="uk-UA"/>
        </w:rPr>
        <w:t>Гаргаза</w:t>
      </w:r>
      <w:r>
        <w:rPr>
          <w:rFonts w:ascii="Times New Roman" w:hAnsi="Times New Roman"/>
          <w:sz w:val="28"/>
          <w:szCs w:val="28"/>
          <w:lang w:val="uk-UA"/>
        </w:rPr>
        <w:t xml:space="preserve">»  - </w:t>
      </w:r>
      <w:r>
        <w:rPr>
          <w:rFonts w:ascii="Times New Roman" w:hAnsi="Times New Roman"/>
          <w:sz w:val="28"/>
          <w:szCs w:val="28"/>
        </w:rPr>
        <w:t>Демченко Виталий Васильевич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о возмещении ущерба в порядке регресса, - 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21264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4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123A55"/>
    <w:rsid w:val="00156755"/>
    <w:rsid w:val="0017726A"/>
    <w:rsid w:val="00213F5D"/>
    <w:rsid w:val="00283547"/>
    <w:rsid w:val="0034474D"/>
    <w:rsid w:val="0039149F"/>
    <w:rsid w:val="003C3CCF"/>
    <w:rsid w:val="00401E4F"/>
    <w:rsid w:val="00413081"/>
    <w:rsid w:val="004755B1"/>
    <w:rsid w:val="005B5CA0"/>
    <w:rsid w:val="00696C5B"/>
    <w:rsid w:val="006F6676"/>
    <w:rsid w:val="00773013"/>
    <w:rsid w:val="00786AF4"/>
    <w:rsid w:val="007C7609"/>
    <w:rsid w:val="00821264"/>
    <w:rsid w:val="00847CA9"/>
    <w:rsid w:val="00852CB3"/>
    <w:rsid w:val="00865A13"/>
    <w:rsid w:val="009A29DC"/>
    <w:rsid w:val="00A27296"/>
    <w:rsid w:val="00A315E8"/>
    <w:rsid w:val="00A356A4"/>
    <w:rsid w:val="00A76FF5"/>
    <w:rsid w:val="00A845B9"/>
    <w:rsid w:val="00AF04C0"/>
    <w:rsid w:val="00BC64EC"/>
    <w:rsid w:val="00BF33C0"/>
    <w:rsid w:val="00BF544C"/>
    <w:rsid w:val="00C335B5"/>
    <w:rsid w:val="00C47B19"/>
    <w:rsid w:val="00C8105B"/>
    <w:rsid w:val="00C92037"/>
    <w:rsid w:val="00D22F89"/>
    <w:rsid w:val="00D30B20"/>
    <w:rsid w:val="00DF7227"/>
    <w:rsid w:val="00E0543F"/>
    <w:rsid w:val="00F07634"/>
    <w:rsid w:val="00F84BE6"/>
    <w:rsid w:val="00FC5D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Название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ED772-5283-45BA-BDA6-61F9089E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