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3D42B0"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354D22">
        <w:rPr>
          <w:rFonts w:ascii="Times New Roman" w:eastAsia="Times New Roman" w:hAnsi="Times New Roman"/>
          <w:sz w:val="24"/>
          <w:szCs w:val="24"/>
          <w:lang w:eastAsia="ru-RU"/>
        </w:rPr>
        <w:t>6</w:t>
      </w:r>
      <w:r>
        <w:rPr>
          <w:rFonts w:ascii="Times New Roman" w:eastAsia="Times New Roman" w:hAnsi="Times New Roman"/>
          <w:sz w:val="24"/>
          <w:szCs w:val="24"/>
          <w:lang w:eastAsia="ru-RU"/>
        </w:rPr>
        <w:t>\20</w:t>
      </w:r>
      <w:r w:rsidR="00A765BE">
        <w:rPr>
          <w:rFonts w:ascii="Times New Roman" w:eastAsia="Times New Roman" w:hAnsi="Times New Roman"/>
          <w:sz w:val="24"/>
          <w:szCs w:val="24"/>
          <w:lang w:eastAsia="ru-RU"/>
        </w:rPr>
        <w:t>2</w:t>
      </w:r>
      <w:r w:rsidR="00354D22">
        <w:rPr>
          <w:rFonts w:ascii="Times New Roman" w:eastAsia="Times New Roman" w:hAnsi="Times New Roman"/>
          <w:sz w:val="24"/>
          <w:szCs w:val="24"/>
          <w:lang w:eastAsia="ru-RU"/>
        </w:rPr>
        <w:t>1</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6857AE" w:rsidRPr="00462092" w:rsidP="00F84BE6">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27 января </w:t>
      </w:r>
      <w:r w:rsidR="00A765BE">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20</w:t>
      </w:r>
      <w:r w:rsidR="00A765BE">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9B7025">
        <w:rPr>
          <w:rFonts w:ascii="Times New Roman" w:eastAsia="Times New Roman" w:hAnsi="Times New Roman"/>
          <w:sz w:val="28"/>
          <w:szCs w:val="28"/>
          <w:lang w:eastAsia="ru-RU"/>
        </w:rPr>
        <w:t xml:space="preserve"> года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w:t>
      </w:r>
      <w:r w:rsidR="00D37E5F">
        <w:rPr>
          <w:rFonts w:ascii="Times New Roman" w:eastAsia="Times New Roman" w:hAnsi="Times New Roman"/>
          <w:sz w:val="28"/>
          <w:szCs w:val="28"/>
          <w:lang w:eastAsia="ru-RU"/>
        </w:rPr>
        <w:t>и</w:t>
      </w:r>
      <w:r w:rsidRPr="009B7025" w:rsidR="00AF04C0">
        <w:rPr>
          <w:rFonts w:ascii="Times New Roman" w:eastAsia="Times New Roman" w:hAnsi="Times New Roman"/>
          <w:sz w:val="28"/>
          <w:szCs w:val="28"/>
          <w:lang w:eastAsia="ru-RU"/>
        </w:rPr>
        <w:t xml:space="preserve">ровой судья судебного участка № 5 Железнодорожного судебного района города Симферополя </w:t>
      </w:r>
      <w:r w:rsidRPr="009B7025" w:rsidR="0039149F">
        <w:rPr>
          <w:rFonts w:ascii="Times New Roman" w:eastAsia="Times New Roman" w:hAnsi="Times New Roman"/>
          <w:sz w:val="28"/>
          <w:szCs w:val="28"/>
          <w:lang w:eastAsia="ru-RU"/>
        </w:rPr>
        <w:t>Р</w:t>
      </w:r>
      <w:r w:rsidRPr="009B7025" w:rsidR="00AF04C0">
        <w:rPr>
          <w:rFonts w:ascii="Times New Roman" w:eastAsia="Times New Roman" w:hAnsi="Times New Roman"/>
          <w:sz w:val="28"/>
          <w:szCs w:val="28"/>
          <w:lang w:eastAsia="ru-RU"/>
        </w:rPr>
        <w:t>еспублики Крым</w:t>
      </w:r>
      <w:r w:rsidRPr="009B7025">
        <w:rPr>
          <w:rFonts w:ascii="Times New Roman" w:eastAsia="Times New Roman" w:hAnsi="Times New Roman"/>
          <w:sz w:val="28"/>
          <w:szCs w:val="28"/>
          <w:lang w:eastAsia="ru-RU"/>
        </w:rPr>
        <w:t xml:space="preserve"> - Попова Н.И.,</w:t>
      </w:r>
    </w:p>
    <w:p w:rsidR="00BF33C0" w:rsidP="00560886">
      <w:pPr>
        <w:spacing w:after="0" w:line="240" w:lineRule="auto"/>
        <w:jc w:val="both"/>
        <w:rPr>
          <w:rFonts w:ascii="Times New Roman" w:eastAsia="Times New Roman" w:hAnsi="Times New Roman"/>
          <w:sz w:val="28"/>
          <w:szCs w:val="28"/>
          <w:lang w:eastAsia="ru-RU"/>
        </w:rPr>
      </w:pPr>
      <w:r w:rsidRPr="009B7025">
        <w:rPr>
          <w:rFonts w:ascii="Times New Roman" w:eastAsia="Times New Roman" w:hAnsi="Times New Roman"/>
          <w:sz w:val="28"/>
          <w:szCs w:val="28"/>
          <w:lang w:eastAsia="ru-RU"/>
        </w:rPr>
        <w:t xml:space="preserve">         при </w:t>
      </w:r>
      <w:r w:rsidR="00354D22">
        <w:rPr>
          <w:rFonts w:ascii="Times New Roman" w:eastAsia="Times New Roman" w:hAnsi="Times New Roman"/>
          <w:sz w:val="28"/>
          <w:szCs w:val="28"/>
          <w:lang w:eastAsia="ru-RU"/>
        </w:rPr>
        <w:t>секретаре Ильясовой А.И.</w:t>
      </w:r>
    </w:p>
    <w:p w:rsidR="00AB42B0" w:rsidP="0056088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участием представител</w:t>
      </w:r>
      <w:r w:rsidR="00354D22">
        <w:rPr>
          <w:rFonts w:ascii="Times New Roman" w:eastAsia="Times New Roman" w:hAnsi="Times New Roman"/>
          <w:sz w:val="28"/>
          <w:szCs w:val="28"/>
          <w:lang w:eastAsia="ru-RU"/>
        </w:rPr>
        <w:t>ей</w:t>
      </w:r>
      <w:r>
        <w:rPr>
          <w:rFonts w:ascii="Times New Roman" w:eastAsia="Times New Roman" w:hAnsi="Times New Roman"/>
          <w:sz w:val="28"/>
          <w:szCs w:val="28"/>
          <w:lang w:eastAsia="ru-RU"/>
        </w:rPr>
        <w:t xml:space="preserve"> истца по доверенности – </w:t>
      </w:r>
      <w:r w:rsidR="006767A5">
        <w:rPr>
          <w:rFonts w:ascii="Times New Roman" w:eastAsia="Times New Roman" w:hAnsi="Times New Roman"/>
          <w:sz w:val="28"/>
          <w:szCs w:val="28"/>
          <w:lang w:eastAsia="ru-RU"/>
        </w:rPr>
        <w:t>Константова</w:t>
      </w:r>
      <w:r w:rsidR="006767A5">
        <w:rPr>
          <w:rFonts w:ascii="Times New Roman" w:eastAsia="Times New Roman" w:hAnsi="Times New Roman"/>
          <w:sz w:val="28"/>
          <w:szCs w:val="28"/>
          <w:lang w:eastAsia="ru-RU"/>
        </w:rPr>
        <w:t xml:space="preserve">  И.С.</w:t>
      </w:r>
      <w:r w:rsidR="00354D22">
        <w:rPr>
          <w:rFonts w:ascii="Times New Roman" w:eastAsia="Times New Roman" w:hAnsi="Times New Roman"/>
          <w:sz w:val="28"/>
          <w:szCs w:val="28"/>
          <w:lang w:eastAsia="ru-RU"/>
        </w:rPr>
        <w:t>, Гордиенко Э.С.</w:t>
      </w:r>
    </w:p>
    <w:p w:rsidR="00AB42B0" w:rsidRPr="009B7025" w:rsidP="0056088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54D22">
        <w:rPr>
          <w:rFonts w:ascii="Times New Roman" w:eastAsia="Times New Roman" w:hAnsi="Times New Roman"/>
          <w:sz w:val="28"/>
          <w:szCs w:val="28"/>
          <w:lang w:eastAsia="ru-RU"/>
        </w:rPr>
        <w:t xml:space="preserve">ответчиков </w:t>
      </w:r>
      <w:r>
        <w:rPr>
          <w:rFonts w:ascii="Times New Roman" w:eastAsia="Times New Roman" w:hAnsi="Times New Roman"/>
          <w:sz w:val="28"/>
          <w:szCs w:val="28"/>
          <w:lang w:eastAsia="ru-RU"/>
        </w:rPr>
        <w:t xml:space="preserve"> – </w:t>
      </w:r>
      <w:r w:rsidR="00354D22">
        <w:rPr>
          <w:rFonts w:ascii="Times New Roman" w:eastAsia="Times New Roman" w:hAnsi="Times New Roman"/>
          <w:sz w:val="28"/>
          <w:szCs w:val="28"/>
          <w:lang w:eastAsia="ru-RU"/>
        </w:rPr>
        <w:t>Хочунской</w:t>
      </w:r>
      <w:r w:rsidR="00354D22">
        <w:rPr>
          <w:rFonts w:ascii="Times New Roman" w:eastAsia="Times New Roman" w:hAnsi="Times New Roman"/>
          <w:sz w:val="28"/>
          <w:szCs w:val="28"/>
          <w:lang w:eastAsia="ru-RU"/>
        </w:rPr>
        <w:t xml:space="preserve"> И.С., </w:t>
      </w:r>
      <w:r w:rsidR="00354D22">
        <w:rPr>
          <w:rFonts w:ascii="Times New Roman" w:eastAsia="Times New Roman" w:hAnsi="Times New Roman"/>
          <w:sz w:val="28"/>
          <w:szCs w:val="28"/>
          <w:lang w:eastAsia="ru-RU"/>
        </w:rPr>
        <w:t>Хочунского</w:t>
      </w:r>
      <w:r w:rsidR="00354D22">
        <w:rPr>
          <w:rFonts w:ascii="Times New Roman" w:eastAsia="Times New Roman" w:hAnsi="Times New Roman"/>
          <w:sz w:val="28"/>
          <w:szCs w:val="28"/>
          <w:lang w:eastAsia="ru-RU"/>
        </w:rPr>
        <w:t xml:space="preserve"> Е.В., </w:t>
      </w:r>
      <w:r w:rsidR="00354D22">
        <w:rPr>
          <w:rFonts w:ascii="Times New Roman" w:eastAsia="Times New Roman" w:hAnsi="Times New Roman"/>
          <w:sz w:val="28"/>
          <w:szCs w:val="28"/>
          <w:lang w:eastAsia="ru-RU"/>
        </w:rPr>
        <w:t>Хочунского</w:t>
      </w:r>
      <w:r w:rsidR="00354D22">
        <w:rPr>
          <w:rFonts w:ascii="Times New Roman" w:eastAsia="Times New Roman" w:hAnsi="Times New Roman"/>
          <w:sz w:val="28"/>
          <w:szCs w:val="28"/>
          <w:lang w:eastAsia="ru-RU"/>
        </w:rPr>
        <w:t xml:space="preserve"> А.В.</w:t>
      </w:r>
    </w:p>
    <w:p w:rsidR="00DB3C1E" w:rsidRPr="00A32E6B" w:rsidP="00DB3C1E">
      <w:pPr>
        <w:spacing w:after="0" w:line="228" w:lineRule="auto"/>
        <w:ind w:firstLine="567"/>
        <w:jc w:val="both"/>
        <w:rPr>
          <w:rFonts w:ascii="Times New Roman" w:hAnsi="Times New Roman"/>
          <w:sz w:val="28"/>
          <w:szCs w:val="28"/>
        </w:rPr>
      </w:pPr>
      <w:r w:rsidRPr="009B7025">
        <w:rPr>
          <w:rFonts w:ascii="Times New Roman" w:eastAsia="Times New Roman" w:hAnsi="Times New Roman"/>
          <w:sz w:val="28"/>
          <w:szCs w:val="28"/>
        </w:rPr>
        <w:t>рассмотрев</w:t>
      </w:r>
      <w:r w:rsidRPr="009B7025" w:rsidR="002E782F">
        <w:rPr>
          <w:rFonts w:ascii="Times New Roman" w:eastAsia="Times New Roman" w:hAnsi="Times New Roman"/>
          <w:sz w:val="28"/>
          <w:szCs w:val="28"/>
        </w:rPr>
        <w:t xml:space="preserve"> </w:t>
      </w:r>
      <w:r w:rsidR="00AB42B0">
        <w:rPr>
          <w:rFonts w:ascii="Times New Roman" w:eastAsia="Times New Roman" w:hAnsi="Times New Roman"/>
          <w:sz w:val="28"/>
          <w:szCs w:val="28"/>
        </w:rPr>
        <w:t xml:space="preserve"> </w:t>
      </w:r>
      <w:r w:rsidRPr="009B7025" w:rsidR="002E782F">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в открытом судебном заседании в г. Симфер</w:t>
      </w:r>
      <w:r w:rsidR="00DA4017">
        <w:rPr>
          <w:rFonts w:ascii="Times New Roman" w:eastAsia="Times New Roman" w:hAnsi="Times New Roman"/>
          <w:sz w:val="28"/>
          <w:szCs w:val="28"/>
        </w:rPr>
        <w:t xml:space="preserve">ополе гражданское дело по иску </w:t>
      </w:r>
      <w:r w:rsidR="00AD06DA">
        <w:rPr>
          <w:rFonts w:ascii="Times New Roman" w:hAnsi="Times New Roman"/>
          <w:sz w:val="28"/>
          <w:szCs w:val="28"/>
        </w:rPr>
        <w:t>Г</w:t>
      </w:r>
      <w:r w:rsidR="006767A5">
        <w:rPr>
          <w:rFonts w:ascii="Times New Roman" w:hAnsi="Times New Roman"/>
          <w:sz w:val="28"/>
          <w:szCs w:val="28"/>
        </w:rPr>
        <w:t>осударственного унитарного  предприятия Республики Крым  «</w:t>
      </w:r>
      <w:r w:rsidR="006767A5">
        <w:rPr>
          <w:rFonts w:ascii="Times New Roman" w:hAnsi="Times New Roman"/>
          <w:sz w:val="28"/>
          <w:szCs w:val="28"/>
        </w:rPr>
        <w:t>Крымтеплокоммунэнерго</w:t>
      </w:r>
      <w:r w:rsidR="006767A5">
        <w:rPr>
          <w:rFonts w:ascii="Times New Roman" w:hAnsi="Times New Roman"/>
          <w:sz w:val="28"/>
          <w:szCs w:val="28"/>
        </w:rPr>
        <w:t xml:space="preserve">» </w:t>
      </w:r>
      <w:r w:rsidR="00374FF3">
        <w:rPr>
          <w:rFonts w:ascii="Times New Roman" w:hAnsi="Times New Roman"/>
          <w:sz w:val="28"/>
          <w:szCs w:val="28"/>
        </w:rPr>
        <w:t xml:space="preserve">к  </w:t>
      </w:r>
      <w:r w:rsidR="00354D22">
        <w:rPr>
          <w:rFonts w:ascii="Times New Roman" w:hAnsi="Times New Roman"/>
          <w:sz w:val="28"/>
          <w:szCs w:val="28"/>
        </w:rPr>
        <w:t xml:space="preserve"> </w:t>
      </w:r>
      <w:r>
        <w:rPr>
          <w:rFonts w:ascii="Times New Roman" w:hAnsi="Times New Roman"/>
          <w:sz w:val="28"/>
          <w:szCs w:val="28"/>
          <w:lang w:val="uk-UA"/>
        </w:rPr>
        <w:t xml:space="preserve"> </w:t>
      </w:r>
      <w:r w:rsidRPr="007120CB">
        <w:rPr>
          <w:rFonts w:ascii="Times New Roman" w:hAnsi="Times New Roman"/>
          <w:sz w:val="28"/>
          <w:szCs w:val="28"/>
          <w:lang w:val="uk-UA"/>
        </w:rPr>
        <w:t xml:space="preserve"> </w:t>
      </w:r>
      <w:r w:rsidRPr="007120CB">
        <w:rPr>
          <w:rFonts w:ascii="Times New Roman" w:hAnsi="Times New Roman"/>
          <w:sz w:val="28"/>
          <w:szCs w:val="28"/>
          <w:lang w:val="uk-UA"/>
        </w:rPr>
        <w:t>Хочунской</w:t>
      </w:r>
      <w:r w:rsidRPr="007120CB">
        <w:rPr>
          <w:rFonts w:ascii="Times New Roman" w:hAnsi="Times New Roman"/>
          <w:sz w:val="28"/>
          <w:szCs w:val="28"/>
          <w:lang w:val="uk-UA"/>
        </w:rPr>
        <w:t xml:space="preserve"> </w:t>
      </w:r>
      <w:r w:rsidRPr="007120CB">
        <w:rPr>
          <w:rFonts w:ascii="Times New Roman" w:hAnsi="Times New Roman"/>
          <w:sz w:val="28"/>
          <w:szCs w:val="28"/>
          <w:lang w:val="uk-UA"/>
        </w:rPr>
        <w:t>Ирине</w:t>
      </w:r>
      <w:r w:rsidRPr="007120CB">
        <w:rPr>
          <w:rFonts w:ascii="Times New Roman" w:hAnsi="Times New Roman"/>
          <w:sz w:val="28"/>
          <w:szCs w:val="28"/>
          <w:lang w:val="uk-UA"/>
        </w:rPr>
        <w:t xml:space="preserve"> </w:t>
      </w:r>
      <w:r w:rsidRPr="007120CB">
        <w:rPr>
          <w:rFonts w:ascii="Times New Roman" w:hAnsi="Times New Roman"/>
          <w:sz w:val="28"/>
          <w:szCs w:val="28"/>
          <w:lang w:val="uk-UA"/>
        </w:rPr>
        <w:t>Семеновне</w:t>
      </w:r>
      <w:r>
        <w:rPr>
          <w:rFonts w:ascii="Times New Roman" w:hAnsi="Times New Roman"/>
          <w:sz w:val="28"/>
          <w:szCs w:val="28"/>
          <w:lang w:val="uk-UA"/>
        </w:rPr>
        <w:t xml:space="preserve">, </w:t>
      </w:r>
      <w:r>
        <w:rPr>
          <w:rFonts w:ascii="Times New Roman" w:hAnsi="Times New Roman"/>
          <w:sz w:val="28"/>
          <w:szCs w:val="28"/>
        </w:rPr>
        <w:t>Хочунскому</w:t>
      </w:r>
      <w:r>
        <w:rPr>
          <w:rFonts w:ascii="Times New Roman" w:hAnsi="Times New Roman"/>
          <w:sz w:val="28"/>
          <w:szCs w:val="28"/>
        </w:rPr>
        <w:t xml:space="preserve">   Виктору Викторовичу, </w:t>
      </w:r>
      <w:r>
        <w:rPr>
          <w:rFonts w:ascii="Times New Roman" w:hAnsi="Times New Roman"/>
          <w:sz w:val="28"/>
          <w:szCs w:val="28"/>
        </w:rPr>
        <w:t>Хочунской</w:t>
      </w:r>
      <w:r>
        <w:rPr>
          <w:rFonts w:ascii="Times New Roman" w:hAnsi="Times New Roman"/>
          <w:sz w:val="28"/>
          <w:szCs w:val="28"/>
        </w:rPr>
        <w:t xml:space="preserve">  Екатерине Викторовне, </w:t>
      </w:r>
      <w:r>
        <w:rPr>
          <w:rFonts w:ascii="Times New Roman" w:hAnsi="Times New Roman"/>
          <w:sz w:val="28"/>
          <w:szCs w:val="28"/>
        </w:rPr>
        <w:t>Хочунскому</w:t>
      </w:r>
      <w:r>
        <w:rPr>
          <w:rFonts w:ascii="Times New Roman" w:hAnsi="Times New Roman"/>
          <w:sz w:val="28"/>
          <w:szCs w:val="28"/>
        </w:rPr>
        <w:t xml:space="preserve">   Антону  Викторовичу </w:t>
      </w:r>
      <w:r w:rsidRPr="007120CB">
        <w:rPr>
          <w:rFonts w:ascii="Times New Roman" w:hAnsi="Times New Roman"/>
          <w:sz w:val="28"/>
          <w:szCs w:val="28"/>
          <w:lang w:val="uk-UA"/>
        </w:rPr>
        <w:t xml:space="preserve">  о </w:t>
      </w:r>
      <w:r w:rsidRPr="007120CB">
        <w:rPr>
          <w:rFonts w:ascii="Times New Roman" w:hAnsi="Times New Roman"/>
          <w:sz w:val="28"/>
          <w:szCs w:val="28"/>
          <w:lang w:val="uk-UA"/>
        </w:rPr>
        <w:t>взыскании</w:t>
      </w:r>
      <w:r w:rsidRPr="007120CB">
        <w:rPr>
          <w:rFonts w:ascii="Times New Roman" w:hAnsi="Times New Roman"/>
          <w:sz w:val="28"/>
          <w:szCs w:val="28"/>
          <w:lang w:val="uk-UA"/>
        </w:rPr>
        <w:t xml:space="preserve">  </w:t>
      </w:r>
      <w:r w:rsidRPr="007120CB">
        <w:rPr>
          <w:rFonts w:ascii="Times New Roman" w:hAnsi="Times New Roman"/>
          <w:sz w:val="28"/>
          <w:szCs w:val="28"/>
          <w:lang w:val="uk-UA"/>
        </w:rPr>
        <w:t>задолженности</w:t>
      </w:r>
      <w:r w:rsidRPr="007120CB">
        <w:rPr>
          <w:rFonts w:ascii="Times New Roman" w:hAnsi="Times New Roman"/>
          <w:sz w:val="28"/>
          <w:szCs w:val="28"/>
          <w:lang w:val="uk-UA"/>
        </w:rPr>
        <w:t xml:space="preserve"> за </w:t>
      </w:r>
      <w:r w:rsidRPr="007120CB">
        <w:rPr>
          <w:rFonts w:ascii="Times New Roman" w:hAnsi="Times New Roman"/>
          <w:sz w:val="28"/>
          <w:szCs w:val="28"/>
          <w:lang w:val="uk-UA"/>
        </w:rPr>
        <w:t>потребленную</w:t>
      </w:r>
      <w:r w:rsidRPr="007120CB">
        <w:rPr>
          <w:rFonts w:ascii="Times New Roman" w:hAnsi="Times New Roman"/>
          <w:sz w:val="28"/>
          <w:szCs w:val="28"/>
          <w:lang w:val="uk-UA"/>
        </w:rPr>
        <w:t xml:space="preserve"> </w:t>
      </w:r>
      <w:r w:rsidRPr="007120CB">
        <w:rPr>
          <w:rFonts w:ascii="Times New Roman" w:hAnsi="Times New Roman"/>
          <w:sz w:val="28"/>
          <w:szCs w:val="28"/>
          <w:lang w:val="uk-UA"/>
        </w:rPr>
        <w:t>тепловую</w:t>
      </w:r>
      <w:r w:rsidRPr="007120CB">
        <w:rPr>
          <w:rFonts w:ascii="Times New Roman" w:hAnsi="Times New Roman"/>
          <w:sz w:val="28"/>
          <w:szCs w:val="28"/>
          <w:lang w:val="uk-UA"/>
        </w:rPr>
        <w:t xml:space="preserve"> </w:t>
      </w:r>
      <w:r w:rsidRPr="007120CB">
        <w:rPr>
          <w:rFonts w:ascii="Times New Roman" w:hAnsi="Times New Roman"/>
          <w:sz w:val="28"/>
          <w:szCs w:val="28"/>
          <w:lang w:val="uk-UA"/>
        </w:rPr>
        <w:t>энергию</w:t>
      </w:r>
      <w:r w:rsidRPr="007120CB">
        <w:rPr>
          <w:rFonts w:ascii="Times New Roman" w:hAnsi="Times New Roman"/>
          <w:sz w:val="28"/>
          <w:szCs w:val="28"/>
          <w:lang w:val="uk-UA"/>
        </w:rPr>
        <w:t xml:space="preserve">  за </w:t>
      </w:r>
      <w:r w:rsidRPr="007120CB">
        <w:rPr>
          <w:rFonts w:ascii="Times New Roman" w:hAnsi="Times New Roman"/>
          <w:sz w:val="28"/>
          <w:szCs w:val="28"/>
          <w:lang w:val="uk-UA"/>
        </w:rPr>
        <w:t>период</w:t>
      </w:r>
      <w:r w:rsidRPr="007120CB">
        <w:rPr>
          <w:rFonts w:ascii="Times New Roman" w:hAnsi="Times New Roman"/>
          <w:sz w:val="28"/>
          <w:szCs w:val="28"/>
          <w:lang w:val="uk-UA"/>
        </w:rPr>
        <w:t xml:space="preserve"> с 01.11.2016 г. до 31.07.2020 г. в </w:t>
      </w:r>
      <w:r w:rsidRPr="007120CB">
        <w:rPr>
          <w:rFonts w:ascii="Times New Roman" w:hAnsi="Times New Roman"/>
          <w:sz w:val="28"/>
          <w:szCs w:val="28"/>
          <w:lang w:val="uk-UA"/>
        </w:rPr>
        <w:t>размере</w:t>
      </w:r>
      <w:r w:rsidRPr="007120CB">
        <w:rPr>
          <w:rFonts w:ascii="Times New Roman" w:hAnsi="Times New Roman"/>
          <w:sz w:val="28"/>
          <w:szCs w:val="28"/>
          <w:lang w:val="uk-UA"/>
        </w:rPr>
        <w:t xml:space="preserve"> 28930 рубля 43 коп.,</w:t>
      </w:r>
    </w:p>
    <w:p w:rsidR="00214445" w:rsidRPr="009B7025" w:rsidP="00AD06DA">
      <w:pPr>
        <w:spacing w:after="0" w:line="240" w:lineRule="auto"/>
        <w:jc w:val="both"/>
        <w:textAlignment w:val="baseline"/>
        <w:rPr>
          <w:rFonts w:ascii="Times New Roman" w:eastAsia="Times New Roman" w:hAnsi="Times New Roman"/>
          <w:sz w:val="28"/>
          <w:szCs w:val="28"/>
        </w:rPr>
      </w:pPr>
      <w:r>
        <w:rPr>
          <w:rFonts w:ascii="Times New Roman" w:hAnsi="Times New Roman"/>
          <w:sz w:val="28"/>
          <w:szCs w:val="28"/>
        </w:rPr>
        <w:t xml:space="preserve"> </w:t>
      </w:r>
      <w:r w:rsidRPr="009B7025" w:rsidR="00A76FF5">
        <w:rPr>
          <w:rFonts w:ascii="Times New Roman" w:eastAsia="Times New Roman" w:hAnsi="Times New Roman"/>
          <w:sz w:val="28"/>
          <w:szCs w:val="28"/>
        </w:rPr>
        <w:t xml:space="preserve"> - </w:t>
      </w:r>
    </w:p>
    <w:p w:rsidR="00A76FF5"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УСТАНОВИЛ:</w:t>
      </w:r>
      <w:r w:rsidRPr="009B7025">
        <w:rPr>
          <w:rFonts w:ascii="Times New Roman" w:eastAsia="Times New Roman" w:hAnsi="Times New Roman"/>
          <w:sz w:val="28"/>
          <w:szCs w:val="28"/>
        </w:rPr>
        <w:t xml:space="preserve">       </w:t>
      </w:r>
    </w:p>
    <w:p w:rsidR="00E52157" w:rsidRPr="00DB2126" w:rsidP="00E52157">
      <w:pPr>
        <w:ind w:firstLine="567"/>
        <w:jc w:val="both"/>
        <w:rPr>
          <w:rFonts w:ascii="Times New Roman" w:eastAsia="Times New Roman" w:hAnsi="Times New Roman"/>
          <w:sz w:val="28"/>
          <w:szCs w:val="28"/>
        </w:rPr>
      </w:pPr>
      <w:r>
        <w:rPr>
          <w:rFonts w:ascii="Times New Roman" w:hAnsi="Times New Roman"/>
          <w:sz w:val="28"/>
          <w:szCs w:val="28"/>
        </w:rPr>
        <w:t>ГУП РК «</w:t>
      </w:r>
      <w:r>
        <w:rPr>
          <w:rFonts w:ascii="Times New Roman" w:hAnsi="Times New Roman"/>
          <w:sz w:val="28"/>
          <w:szCs w:val="28"/>
        </w:rPr>
        <w:t>Крымтеплоэнерго</w:t>
      </w:r>
      <w:r>
        <w:rPr>
          <w:rFonts w:ascii="Times New Roman" w:hAnsi="Times New Roman"/>
          <w:sz w:val="28"/>
          <w:szCs w:val="28"/>
        </w:rPr>
        <w:t xml:space="preserve">» </w:t>
      </w:r>
      <w:r w:rsidRPr="00DB2126">
        <w:rPr>
          <w:rFonts w:ascii="Times New Roman" w:eastAsia="Times New Roman" w:hAnsi="Times New Roman"/>
          <w:sz w:val="28"/>
          <w:szCs w:val="28"/>
        </w:rPr>
        <w:t xml:space="preserve"> </w:t>
      </w:r>
      <w:r>
        <w:rPr>
          <w:rFonts w:ascii="Times New Roman" w:eastAsia="Times New Roman" w:hAnsi="Times New Roman"/>
          <w:sz w:val="28"/>
          <w:szCs w:val="28"/>
        </w:rPr>
        <w:t xml:space="preserve">10 </w:t>
      </w:r>
      <w:r w:rsidRPr="00DB2126">
        <w:rPr>
          <w:rFonts w:ascii="Times New Roman" w:eastAsia="Times New Roman" w:hAnsi="Times New Roman"/>
          <w:sz w:val="28"/>
          <w:szCs w:val="28"/>
        </w:rPr>
        <w:t xml:space="preserve"> декабря 20</w:t>
      </w:r>
      <w:r>
        <w:rPr>
          <w:rFonts w:ascii="Times New Roman" w:eastAsia="Times New Roman" w:hAnsi="Times New Roman"/>
          <w:sz w:val="28"/>
          <w:szCs w:val="28"/>
        </w:rPr>
        <w:t>20</w:t>
      </w:r>
      <w:r w:rsidRPr="00DB2126">
        <w:rPr>
          <w:rFonts w:ascii="Times New Roman" w:eastAsia="Times New Roman" w:hAnsi="Times New Roman"/>
          <w:sz w:val="28"/>
          <w:szCs w:val="28"/>
        </w:rPr>
        <w:t xml:space="preserve"> г. обратилось к мировому судье с исковым заявлением   к  </w:t>
      </w:r>
      <w:r>
        <w:rPr>
          <w:rFonts w:ascii="Times New Roman" w:eastAsia="Times New Roman" w:hAnsi="Times New Roman"/>
          <w:sz w:val="28"/>
          <w:szCs w:val="28"/>
        </w:rPr>
        <w:t>Хочунской</w:t>
      </w:r>
      <w:r>
        <w:rPr>
          <w:rFonts w:ascii="Times New Roman" w:eastAsia="Times New Roman" w:hAnsi="Times New Roman"/>
          <w:sz w:val="28"/>
          <w:szCs w:val="28"/>
        </w:rPr>
        <w:t xml:space="preserve"> Ирине Семеновне</w:t>
      </w:r>
      <w:r w:rsidRPr="00DB2126">
        <w:rPr>
          <w:rFonts w:ascii="Times New Roman" w:eastAsia="Times New Roman" w:hAnsi="Times New Roman"/>
          <w:sz w:val="28"/>
          <w:szCs w:val="28"/>
        </w:rPr>
        <w:t xml:space="preserve">, в котором просило взыскать с ответчика  задолженность </w:t>
      </w:r>
      <w:r w:rsidRPr="007120CB">
        <w:rPr>
          <w:rFonts w:ascii="Times New Roman" w:hAnsi="Times New Roman"/>
          <w:sz w:val="28"/>
          <w:szCs w:val="28"/>
          <w:lang w:val="uk-UA"/>
        </w:rPr>
        <w:t xml:space="preserve">за </w:t>
      </w:r>
      <w:r w:rsidRPr="007120CB">
        <w:rPr>
          <w:rFonts w:ascii="Times New Roman" w:hAnsi="Times New Roman"/>
          <w:sz w:val="28"/>
          <w:szCs w:val="28"/>
          <w:lang w:val="uk-UA"/>
        </w:rPr>
        <w:t>потребленную</w:t>
      </w:r>
      <w:r w:rsidRPr="007120CB">
        <w:rPr>
          <w:rFonts w:ascii="Times New Roman" w:hAnsi="Times New Roman"/>
          <w:sz w:val="28"/>
          <w:szCs w:val="28"/>
          <w:lang w:val="uk-UA"/>
        </w:rPr>
        <w:t xml:space="preserve"> </w:t>
      </w:r>
      <w:r w:rsidRPr="007120CB">
        <w:rPr>
          <w:rFonts w:ascii="Times New Roman" w:hAnsi="Times New Roman"/>
          <w:sz w:val="28"/>
          <w:szCs w:val="28"/>
          <w:lang w:val="uk-UA"/>
        </w:rPr>
        <w:t>тепловую</w:t>
      </w:r>
      <w:r w:rsidRPr="007120CB">
        <w:rPr>
          <w:rFonts w:ascii="Times New Roman" w:hAnsi="Times New Roman"/>
          <w:sz w:val="28"/>
          <w:szCs w:val="28"/>
          <w:lang w:val="uk-UA"/>
        </w:rPr>
        <w:t xml:space="preserve"> </w:t>
      </w:r>
      <w:r w:rsidRPr="007120CB">
        <w:rPr>
          <w:rFonts w:ascii="Times New Roman" w:hAnsi="Times New Roman"/>
          <w:sz w:val="28"/>
          <w:szCs w:val="28"/>
          <w:lang w:val="uk-UA"/>
        </w:rPr>
        <w:t>энергию</w:t>
      </w:r>
      <w:r w:rsidRPr="007120CB">
        <w:rPr>
          <w:rFonts w:ascii="Times New Roman" w:hAnsi="Times New Roman"/>
          <w:sz w:val="28"/>
          <w:szCs w:val="28"/>
          <w:lang w:val="uk-UA"/>
        </w:rPr>
        <w:t xml:space="preserve">  за </w:t>
      </w:r>
      <w:r w:rsidRPr="007120CB">
        <w:rPr>
          <w:rFonts w:ascii="Times New Roman" w:hAnsi="Times New Roman"/>
          <w:sz w:val="28"/>
          <w:szCs w:val="28"/>
          <w:lang w:val="uk-UA"/>
        </w:rPr>
        <w:t>период</w:t>
      </w:r>
      <w:r w:rsidRPr="007120CB">
        <w:rPr>
          <w:rFonts w:ascii="Times New Roman" w:hAnsi="Times New Roman"/>
          <w:sz w:val="28"/>
          <w:szCs w:val="28"/>
          <w:lang w:val="uk-UA"/>
        </w:rPr>
        <w:t xml:space="preserve"> с 01.11.2016 г. до 31.07.2020 г.</w:t>
      </w:r>
      <w:r>
        <w:rPr>
          <w:rFonts w:ascii="Times New Roman" w:hAnsi="Times New Roman"/>
          <w:sz w:val="28"/>
          <w:szCs w:val="28"/>
          <w:lang w:val="uk-UA"/>
        </w:rPr>
        <w:t xml:space="preserve"> в </w:t>
      </w:r>
      <w:r>
        <w:rPr>
          <w:rFonts w:ascii="Times New Roman" w:hAnsi="Times New Roman"/>
          <w:sz w:val="28"/>
          <w:szCs w:val="28"/>
          <w:lang w:val="uk-UA"/>
        </w:rPr>
        <w:t>размере</w:t>
      </w:r>
      <w:r>
        <w:rPr>
          <w:rFonts w:ascii="Times New Roman" w:hAnsi="Times New Roman"/>
          <w:sz w:val="28"/>
          <w:szCs w:val="28"/>
          <w:lang w:val="uk-UA"/>
        </w:rPr>
        <w:t xml:space="preserve"> 28930 рубля 43 коп.</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w:t>
      </w:r>
      <w:r>
        <w:rPr>
          <w:rFonts w:ascii="Times New Roman" w:hAnsi="Times New Roman"/>
          <w:sz w:val="28"/>
          <w:szCs w:val="28"/>
        </w:rPr>
        <w:t xml:space="preserve"> </w:t>
      </w:r>
      <w:r w:rsidRPr="00DB2126">
        <w:rPr>
          <w:rFonts w:ascii="Times New Roman" w:eastAsia="Times New Roman" w:hAnsi="Times New Roman"/>
          <w:sz w:val="28"/>
          <w:szCs w:val="28"/>
        </w:rPr>
        <w:t xml:space="preserve"> Требования мотивированы тем,  что ответчик проживает в квартире </w:t>
      </w:r>
      <w:r w:rsidR="00965A35">
        <w:rPr>
          <w:sz w:val="28"/>
          <w:szCs w:val="28"/>
        </w:rPr>
        <w:t>ДАННЫЕ</w:t>
      </w:r>
      <w:r w:rsidRPr="00DB2126">
        <w:rPr>
          <w:rFonts w:ascii="Times New Roman" w:eastAsia="Times New Roman" w:hAnsi="Times New Roman"/>
          <w:sz w:val="28"/>
          <w:szCs w:val="28"/>
        </w:rPr>
        <w:t>в</w:t>
      </w:r>
      <w:r w:rsidRPr="00DB2126">
        <w:rPr>
          <w:rFonts w:ascii="Times New Roman" w:eastAsia="Times New Roman" w:hAnsi="Times New Roman"/>
          <w:sz w:val="28"/>
          <w:szCs w:val="28"/>
        </w:rPr>
        <w:t xml:space="preserve"> многоквартирном доме, подключенном к системе центрального теплоснабжения. </w:t>
      </w:r>
      <w:r>
        <w:rPr>
          <w:rFonts w:ascii="Times New Roman" w:eastAsia="Times New Roman" w:hAnsi="Times New Roman"/>
          <w:sz w:val="28"/>
          <w:szCs w:val="28"/>
        </w:rPr>
        <w:t xml:space="preserve">Истец осуществляет поставку  тепловой энергии  многоквартирный дом.   </w:t>
      </w:r>
      <w:r w:rsidRPr="00DB2126">
        <w:rPr>
          <w:rFonts w:ascii="Times New Roman" w:eastAsia="Times New Roman" w:hAnsi="Times New Roman"/>
          <w:sz w:val="28"/>
          <w:szCs w:val="28"/>
        </w:rPr>
        <w:t xml:space="preserve"> Ответчик    не выполнил обязанности по оплате за  </w:t>
      </w:r>
      <w:r w:rsidRPr="00DB2126">
        <w:rPr>
          <w:rFonts w:ascii="Times New Roman" w:hAnsi="Times New Roman"/>
          <w:sz w:val="28"/>
          <w:szCs w:val="28"/>
        </w:rPr>
        <w:t>потребленную тепловую энергию</w:t>
      </w:r>
      <w:r w:rsidRPr="00DB2126">
        <w:rPr>
          <w:rFonts w:ascii="Times New Roman" w:eastAsia="Times New Roman" w:hAnsi="Times New Roman"/>
          <w:sz w:val="28"/>
          <w:szCs w:val="28"/>
        </w:rPr>
        <w:t xml:space="preserve">, в </w:t>
      </w:r>
      <w:r w:rsidRPr="00DB2126">
        <w:rPr>
          <w:rFonts w:ascii="Times New Roman" w:eastAsia="Times New Roman" w:hAnsi="Times New Roman"/>
          <w:sz w:val="28"/>
          <w:szCs w:val="28"/>
        </w:rPr>
        <w:t>связи</w:t>
      </w:r>
      <w:r w:rsidRPr="00DB2126">
        <w:rPr>
          <w:rFonts w:ascii="Times New Roman" w:eastAsia="Times New Roman" w:hAnsi="Times New Roman"/>
          <w:sz w:val="28"/>
          <w:szCs w:val="28"/>
        </w:rPr>
        <w:t xml:space="preserve"> с чем образовалась указанная задолженность</w:t>
      </w:r>
      <w:r>
        <w:rPr>
          <w:rFonts w:ascii="Times New Roman" w:eastAsia="Times New Roman" w:hAnsi="Times New Roman"/>
          <w:sz w:val="28"/>
          <w:szCs w:val="28"/>
        </w:rPr>
        <w:t xml:space="preserve">.  </w:t>
      </w:r>
    </w:p>
    <w:p w:rsidR="00E52157" w:rsidRPr="00DB2126" w:rsidP="00E52157">
      <w:pPr>
        <w:ind w:firstLine="567"/>
        <w:jc w:val="both"/>
        <w:rPr>
          <w:rFonts w:ascii="Times New Roman" w:hAnsi="Times New Roman"/>
          <w:sz w:val="28"/>
          <w:szCs w:val="28"/>
        </w:rPr>
      </w:pPr>
      <w:r w:rsidRPr="00DB2126">
        <w:rPr>
          <w:rFonts w:ascii="Times New Roman" w:eastAsia="Times New Roman" w:hAnsi="Times New Roman"/>
          <w:sz w:val="28"/>
          <w:szCs w:val="28"/>
        </w:rPr>
        <w:t xml:space="preserve">Определением мирового судьи судебного </w:t>
      </w:r>
      <w:r w:rsidRPr="00DB2126">
        <w:rPr>
          <w:rFonts w:ascii="Times New Roman" w:hAnsi="Times New Roman"/>
          <w:sz w:val="28"/>
          <w:szCs w:val="28"/>
        </w:rPr>
        <w:t xml:space="preserve">участка № 5 Железнодорожного судебного  района города Симферополя Республики Крым от </w:t>
      </w:r>
      <w:r>
        <w:rPr>
          <w:rFonts w:ascii="Times New Roman" w:hAnsi="Times New Roman"/>
          <w:sz w:val="28"/>
          <w:szCs w:val="28"/>
        </w:rPr>
        <w:t xml:space="preserve">28 декабря 2020 </w:t>
      </w:r>
      <w:r w:rsidRPr="00DB2126">
        <w:rPr>
          <w:rFonts w:ascii="Times New Roman" w:hAnsi="Times New Roman"/>
          <w:sz w:val="28"/>
          <w:szCs w:val="28"/>
        </w:rPr>
        <w:t>г.  к участию в деле в качестве</w:t>
      </w:r>
      <w:r>
        <w:rPr>
          <w:rFonts w:ascii="Times New Roman" w:hAnsi="Times New Roman"/>
          <w:sz w:val="28"/>
          <w:szCs w:val="28"/>
        </w:rPr>
        <w:t xml:space="preserve"> третьих лиц, не заявляющих самостоятельные требования на предмет иска, привлечены </w:t>
      </w:r>
      <w:r w:rsidRPr="00DB2126">
        <w:rPr>
          <w:rFonts w:ascii="Times New Roman" w:hAnsi="Times New Roman"/>
          <w:sz w:val="28"/>
          <w:szCs w:val="28"/>
        </w:rPr>
        <w:t xml:space="preserve"> </w:t>
      </w:r>
      <w:r>
        <w:rPr>
          <w:rFonts w:ascii="Times New Roman" w:hAnsi="Times New Roman"/>
          <w:sz w:val="28"/>
          <w:szCs w:val="28"/>
        </w:rPr>
        <w:t>Хочунский</w:t>
      </w:r>
      <w:r>
        <w:rPr>
          <w:rFonts w:ascii="Times New Roman" w:hAnsi="Times New Roman"/>
          <w:sz w:val="28"/>
          <w:szCs w:val="28"/>
        </w:rPr>
        <w:t xml:space="preserve">   Виктор Викторович, </w:t>
      </w:r>
      <w:r>
        <w:rPr>
          <w:rFonts w:ascii="Times New Roman" w:hAnsi="Times New Roman"/>
          <w:sz w:val="28"/>
          <w:szCs w:val="28"/>
        </w:rPr>
        <w:t>Хочунская</w:t>
      </w:r>
      <w:r>
        <w:rPr>
          <w:rFonts w:ascii="Times New Roman" w:hAnsi="Times New Roman"/>
          <w:sz w:val="28"/>
          <w:szCs w:val="28"/>
        </w:rPr>
        <w:t xml:space="preserve">  Екатерина Викторовна, </w:t>
      </w:r>
      <w:r>
        <w:rPr>
          <w:rFonts w:ascii="Times New Roman" w:hAnsi="Times New Roman"/>
          <w:sz w:val="28"/>
          <w:szCs w:val="28"/>
        </w:rPr>
        <w:t>Хочунский</w:t>
      </w:r>
      <w:r>
        <w:rPr>
          <w:rFonts w:ascii="Times New Roman" w:hAnsi="Times New Roman"/>
          <w:sz w:val="28"/>
          <w:szCs w:val="28"/>
        </w:rPr>
        <w:t xml:space="preserve">   Антон</w:t>
      </w:r>
      <w:r w:rsidR="001B11E5">
        <w:rPr>
          <w:rFonts w:ascii="Times New Roman" w:hAnsi="Times New Roman"/>
          <w:sz w:val="28"/>
          <w:szCs w:val="28"/>
        </w:rPr>
        <w:t xml:space="preserve">  Викторович, зарегистрированные</w:t>
      </w:r>
      <w:r>
        <w:rPr>
          <w:rFonts w:ascii="Times New Roman" w:hAnsi="Times New Roman"/>
          <w:sz w:val="28"/>
          <w:szCs w:val="28"/>
        </w:rPr>
        <w:t xml:space="preserve"> с ответчиком в </w:t>
      </w:r>
      <w:r w:rsidRPr="00DB2126">
        <w:rPr>
          <w:rFonts w:ascii="Times New Roman" w:eastAsia="Times New Roman" w:hAnsi="Times New Roman"/>
          <w:sz w:val="28"/>
          <w:szCs w:val="28"/>
        </w:rPr>
        <w:t xml:space="preserve">квартире </w:t>
      </w:r>
      <w:r w:rsidR="00965A35">
        <w:rPr>
          <w:sz w:val="28"/>
          <w:szCs w:val="28"/>
        </w:rPr>
        <w:t>ДАННЫЕ</w:t>
      </w:r>
      <w:r w:rsidRPr="00DB2126">
        <w:rPr>
          <w:rFonts w:ascii="Times New Roman" w:hAnsi="Times New Roman"/>
          <w:sz w:val="28"/>
          <w:szCs w:val="28"/>
        </w:rPr>
        <w:t>.</w:t>
      </w:r>
    </w:p>
    <w:p w:rsidR="00E52157" w:rsidP="00E52157">
      <w:pPr>
        <w:ind w:firstLine="567"/>
        <w:jc w:val="both"/>
        <w:rPr>
          <w:rFonts w:ascii="Times New Roman" w:hAnsi="Times New Roman"/>
          <w:sz w:val="28"/>
          <w:szCs w:val="28"/>
        </w:rPr>
      </w:pPr>
      <w:r w:rsidRPr="00DB2126">
        <w:rPr>
          <w:rFonts w:ascii="Times New Roman" w:eastAsia="Times New Roman" w:hAnsi="Times New Roman"/>
          <w:sz w:val="28"/>
          <w:szCs w:val="28"/>
        </w:rPr>
        <w:t xml:space="preserve">Определением мирового судьи судебного </w:t>
      </w:r>
      <w:r w:rsidRPr="00DB2126">
        <w:rPr>
          <w:rFonts w:ascii="Times New Roman" w:hAnsi="Times New Roman"/>
          <w:sz w:val="28"/>
          <w:szCs w:val="28"/>
        </w:rPr>
        <w:t xml:space="preserve">участка № 5 Железнодорожного судебного  района города Симферополя Республики Крым от </w:t>
      </w:r>
      <w:r w:rsidR="00080DCA">
        <w:rPr>
          <w:rFonts w:ascii="Times New Roman" w:hAnsi="Times New Roman"/>
          <w:sz w:val="28"/>
          <w:szCs w:val="28"/>
        </w:rPr>
        <w:t xml:space="preserve">12 января </w:t>
      </w:r>
      <w:r w:rsidRPr="00DB2126">
        <w:rPr>
          <w:rFonts w:ascii="Times New Roman" w:hAnsi="Times New Roman"/>
          <w:sz w:val="28"/>
          <w:szCs w:val="28"/>
        </w:rPr>
        <w:t xml:space="preserve"> 20</w:t>
      </w:r>
      <w:r w:rsidR="00080DCA">
        <w:rPr>
          <w:rFonts w:ascii="Times New Roman" w:hAnsi="Times New Roman"/>
          <w:sz w:val="28"/>
          <w:szCs w:val="28"/>
        </w:rPr>
        <w:t>20</w:t>
      </w:r>
      <w:r w:rsidRPr="00DB2126">
        <w:rPr>
          <w:rFonts w:ascii="Times New Roman" w:hAnsi="Times New Roman"/>
          <w:sz w:val="28"/>
          <w:szCs w:val="28"/>
        </w:rPr>
        <w:t xml:space="preserve"> г. </w:t>
      </w:r>
      <w:r w:rsidR="00080DCA">
        <w:rPr>
          <w:rFonts w:ascii="Times New Roman" w:hAnsi="Times New Roman"/>
          <w:sz w:val="28"/>
          <w:szCs w:val="28"/>
        </w:rPr>
        <w:t>Хочунский</w:t>
      </w:r>
      <w:r w:rsidR="00080DCA">
        <w:rPr>
          <w:rFonts w:ascii="Times New Roman" w:hAnsi="Times New Roman"/>
          <w:sz w:val="28"/>
          <w:szCs w:val="28"/>
        </w:rPr>
        <w:t xml:space="preserve">   Виктор Викторович, </w:t>
      </w:r>
      <w:r w:rsidR="00080DCA">
        <w:rPr>
          <w:rFonts w:ascii="Times New Roman" w:hAnsi="Times New Roman"/>
          <w:sz w:val="28"/>
          <w:szCs w:val="28"/>
        </w:rPr>
        <w:t>Хочунская</w:t>
      </w:r>
      <w:r w:rsidR="00080DCA">
        <w:rPr>
          <w:rFonts w:ascii="Times New Roman" w:hAnsi="Times New Roman"/>
          <w:sz w:val="28"/>
          <w:szCs w:val="28"/>
        </w:rPr>
        <w:t xml:space="preserve">  </w:t>
      </w:r>
      <w:r w:rsidR="00080DCA">
        <w:rPr>
          <w:rFonts w:ascii="Times New Roman" w:hAnsi="Times New Roman"/>
          <w:sz w:val="28"/>
          <w:szCs w:val="28"/>
        </w:rPr>
        <w:t xml:space="preserve">Екатерина Викторовна, </w:t>
      </w:r>
      <w:r w:rsidR="00080DCA">
        <w:rPr>
          <w:rFonts w:ascii="Times New Roman" w:hAnsi="Times New Roman"/>
          <w:sz w:val="28"/>
          <w:szCs w:val="28"/>
        </w:rPr>
        <w:t>Хочунский</w:t>
      </w:r>
      <w:r w:rsidR="00080DCA">
        <w:rPr>
          <w:rFonts w:ascii="Times New Roman" w:hAnsi="Times New Roman"/>
          <w:sz w:val="28"/>
          <w:szCs w:val="28"/>
        </w:rPr>
        <w:t xml:space="preserve">   Антон  Викторович</w:t>
      </w:r>
      <w:r w:rsidRPr="00DB2126" w:rsidR="00080DCA">
        <w:rPr>
          <w:rFonts w:ascii="Times New Roman" w:hAnsi="Times New Roman"/>
          <w:sz w:val="28"/>
          <w:szCs w:val="28"/>
        </w:rPr>
        <w:t xml:space="preserve"> </w:t>
      </w:r>
      <w:r w:rsidR="00080DCA">
        <w:rPr>
          <w:rFonts w:ascii="Times New Roman" w:hAnsi="Times New Roman"/>
          <w:sz w:val="28"/>
          <w:szCs w:val="28"/>
        </w:rPr>
        <w:t xml:space="preserve"> привлечены </w:t>
      </w:r>
      <w:r w:rsidRPr="00DB2126">
        <w:rPr>
          <w:rFonts w:ascii="Times New Roman" w:hAnsi="Times New Roman"/>
          <w:sz w:val="28"/>
          <w:szCs w:val="28"/>
        </w:rPr>
        <w:t xml:space="preserve">к участию в деле в качестве  </w:t>
      </w:r>
      <w:r w:rsidR="00080DCA">
        <w:rPr>
          <w:rFonts w:ascii="Times New Roman" w:hAnsi="Times New Roman"/>
          <w:sz w:val="28"/>
          <w:szCs w:val="28"/>
        </w:rPr>
        <w:t xml:space="preserve">соответчиков.   </w:t>
      </w:r>
      <w:r w:rsidRPr="00DB2126">
        <w:rPr>
          <w:rFonts w:ascii="Times New Roman" w:hAnsi="Times New Roman"/>
          <w:sz w:val="28"/>
          <w:szCs w:val="28"/>
        </w:rPr>
        <w:t xml:space="preserve"> </w:t>
      </w:r>
    </w:p>
    <w:p w:rsidR="00080DCA" w:rsidRPr="00DB2126" w:rsidP="00E52157">
      <w:pPr>
        <w:ind w:firstLine="567"/>
        <w:jc w:val="both"/>
        <w:rPr>
          <w:rFonts w:ascii="Times New Roman" w:hAnsi="Times New Roman"/>
          <w:sz w:val="28"/>
          <w:szCs w:val="28"/>
        </w:rPr>
      </w:pPr>
      <w:r>
        <w:rPr>
          <w:rFonts w:ascii="Times New Roman" w:hAnsi="Times New Roman"/>
          <w:sz w:val="28"/>
          <w:szCs w:val="28"/>
        </w:rPr>
        <w:t xml:space="preserve">В судебном заседании 27 января 2021 г. истец изменил исковые требования, просил взыскать задолженность </w:t>
      </w:r>
      <w:r w:rsidRPr="007120CB">
        <w:rPr>
          <w:rFonts w:ascii="Times New Roman" w:hAnsi="Times New Roman"/>
          <w:sz w:val="28"/>
          <w:szCs w:val="28"/>
          <w:lang w:val="uk-UA"/>
        </w:rPr>
        <w:t xml:space="preserve">за </w:t>
      </w:r>
      <w:r w:rsidRPr="007120CB">
        <w:rPr>
          <w:rFonts w:ascii="Times New Roman" w:hAnsi="Times New Roman"/>
          <w:sz w:val="28"/>
          <w:szCs w:val="28"/>
          <w:lang w:val="uk-UA"/>
        </w:rPr>
        <w:t>потребленную</w:t>
      </w:r>
      <w:r w:rsidRPr="007120CB">
        <w:rPr>
          <w:rFonts w:ascii="Times New Roman" w:hAnsi="Times New Roman"/>
          <w:sz w:val="28"/>
          <w:szCs w:val="28"/>
          <w:lang w:val="uk-UA"/>
        </w:rPr>
        <w:t xml:space="preserve"> </w:t>
      </w:r>
      <w:r w:rsidRPr="007120CB">
        <w:rPr>
          <w:rFonts w:ascii="Times New Roman" w:hAnsi="Times New Roman"/>
          <w:sz w:val="28"/>
          <w:szCs w:val="28"/>
          <w:lang w:val="uk-UA"/>
        </w:rPr>
        <w:t>тепловую</w:t>
      </w:r>
      <w:r w:rsidRPr="007120CB">
        <w:rPr>
          <w:rFonts w:ascii="Times New Roman" w:hAnsi="Times New Roman"/>
          <w:sz w:val="28"/>
          <w:szCs w:val="28"/>
          <w:lang w:val="uk-UA"/>
        </w:rPr>
        <w:t xml:space="preserve"> </w:t>
      </w:r>
      <w:r w:rsidRPr="007120CB">
        <w:rPr>
          <w:rFonts w:ascii="Times New Roman" w:hAnsi="Times New Roman"/>
          <w:sz w:val="28"/>
          <w:szCs w:val="28"/>
          <w:lang w:val="uk-UA"/>
        </w:rPr>
        <w:t>энергию</w:t>
      </w:r>
      <w:r w:rsidRPr="007120CB">
        <w:rPr>
          <w:rFonts w:ascii="Times New Roman" w:hAnsi="Times New Roman"/>
          <w:sz w:val="28"/>
          <w:szCs w:val="28"/>
          <w:lang w:val="uk-UA"/>
        </w:rPr>
        <w:t xml:space="preserve">  за </w:t>
      </w:r>
      <w:r w:rsidRPr="007120CB">
        <w:rPr>
          <w:rFonts w:ascii="Times New Roman" w:hAnsi="Times New Roman"/>
          <w:sz w:val="28"/>
          <w:szCs w:val="28"/>
          <w:lang w:val="uk-UA"/>
        </w:rPr>
        <w:t>период</w:t>
      </w:r>
      <w:r w:rsidRPr="007120CB">
        <w:rPr>
          <w:rFonts w:ascii="Times New Roman" w:hAnsi="Times New Roman"/>
          <w:sz w:val="28"/>
          <w:szCs w:val="28"/>
          <w:lang w:val="uk-UA"/>
        </w:rPr>
        <w:t xml:space="preserve"> с 01.11.2016 г. до 31.07.2020 г.</w:t>
      </w:r>
      <w:r>
        <w:rPr>
          <w:rFonts w:ascii="Times New Roman" w:hAnsi="Times New Roman"/>
          <w:sz w:val="28"/>
          <w:szCs w:val="28"/>
          <w:lang w:val="uk-UA"/>
        </w:rPr>
        <w:t xml:space="preserve"> в </w:t>
      </w:r>
      <w:r>
        <w:rPr>
          <w:rFonts w:ascii="Times New Roman" w:hAnsi="Times New Roman"/>
          <w:sz w:val="28"/>
          <w:szCs w:val="28"/>
          <w:lang w:val="uk-UA"/>
        </w:rPr>
        <w:t>размере</w:t>
      </w:r>
      <w:r>
        <w:rPr>
          <w:rFonts w:ascii="Times New Roman" w:hAnsi="Times New Roman"/>
          <w:sz w:val="28"/>
          <w:szCs w:val="28"/>
          <w:lang w:val="uk-UA"/>
        </w:rPr>
        <w:t xml:space="preserve"> 28930 рубля 43 коп</w:t>
      </w:r>
      <w:r>
        <w:rPr>
          <w:rFonts w:ascii="Times New Roman" w:hAnsi="Times New Roman"/>
          <w:sz w:val="28"/>
          <w:szCs w:val="28"/>
          <w:lang w:val="uk-UA"/>
        </w:rPr>
        <w:t>.</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 xml:space="preserve">олидарно с </w:t>
      </w:r>
      <w:r w:rsidRPr="007120CB">
        <w:rPr>
          <w:rFonts w:ascii="Times New Roman" w:hAnsi="Times New Roman"/>
          <w:sz w:val="28"/>
          <w:szCs w:val="28"/>
          <w:lang w:val="uk-UA"/>
        </w:rPr>
        <w:t>Хочунской</w:t>
      </w:r>
      <w:r w:rsidRPr="007120CB">
        <w:rPr>
          <w:rFonts w:ascii="Times New Roman" w:hAnsi="Times New Roman"/>
          <w:sz w:val="28"/>
          <w:szCs w:val="28"/>
          <w:lang w:val="uk-UA"/>
        </w:rPr>
        <w:t xml:space="preserve"> </w:t>
      </w:r>
      <w:r w:rsidRPr="007120CB">
        <w:rPr>
          <w:rFonts w:ascii="Times New Roman" w:hAnsi="Times New Roman"/>
          <w:sz w:val="28"/>
          <w:szCs w:val="28"/>
          <w:lang w:val="uk-UA"/>
        </w:rPr>
        <w:t>Ирин</w:t>
      </w:r>
      <w:r>
        <w:rPr>
          <w:rFonts w:ascii="Times New Roman" w:hAnsi="Times New Roman"/>
          <w:sz w:val="28"/>
          <w:szCs w:val="28"/>
          <w:lang w:val="uk-UA"/>
        </w:rPr>
        <w:t>ы</w:t>
      </w:r>
      <w:r>
        <w:rPr>
          <w:rFonts w:ascii="Times New Roman" w:hAnsi="Times New Roman"/>
          <w:sz w:val="28"/>
          <w:szCs w:val="28"/>
          <w:lang w:val="uk-UA"/>
        </w:rPr>
        <w:t xml:space="preserve"> </w:t>
      </w:r>
      <w:r>
        <w:rPr>
          <w:rFonts w:ascii="Times New Roman" w:hAnsi="Times New Roman"/>
          <w:sz w:val="28"/>
          <w:szCs w:val="28"/>
          <w:lang w:val="uk-UA"/>
        </w:rPr>
        <w:t>Семеновны</w:t>
      </w:r>
      <w:r>
        <w:rPr>
          <w:rFonts w:ascii="Times New Roman" w:hAnsi="Times New Roman"/>
          <w:sz w:val="28"/>
          <w:szCs w:val="28"/>
          <w:lang w:val="uk-UA"/>
        </w:rPr>
        <w:t xml:space="preserve">, </w:t>
      </w:r>
      <w:r>
        <w:rPr>
          <w:rFonts w:ascii="Times New Roman" w:hAnsi="Times New Roman"/>
          <w:sz w:val="28"/>
          <w:szCs w:val="28"/>
        </w:rPr>
        <w:t>Хочунского</w:t>
      </w:r>
      <w:r>
        <w:rPr>
          <w:rFonts w:ascii="Times New Roman" w:hAnsi="Times New Roman"/>
          <w:sz w:val="28"/>
          <w:szCs w:val="28"/>
        </w:rPr>
        <w:t xml:space="preserve">   Виктора Викторовича, </w:t>
      </w:r>
      <w:r>
        <w:rPr>
          <w:rFonts w:ascii="Times New Roman" w:hAnsi="Times New Roman"/>
          <w:sz w:val="28"/>
          <w:szCs w:val="28"/>
        </w:rPr>
        <w:t>Хочунской</w:t>
      </w:r>
      <w:r>
        <w:rPr>
          <w:rFonts w:ascii="Times New Roman" w:hAnsi="Times New Roman"/>
          <w:sz w:val="28"/>
          <w:szCs w:val="28"/>
        </w:rPr>
        <w:t xml:space="preserve">  Екатерины Викторовны, </w:t>
      </w:r>
      <w:r>
        <w:rPr>
          <w:rFonts w:ascii="Times New Roman" w:hAnsi="Times New Roman"/>
          <w:sz w:val="28"/>
          <w:szCs w:val="28"/>
        </w:rPr>
        <w:t>Хочунского</w:t>
      </w:r>
      <w:r>
        <w:rPr>
          <w:rFonts w:ascii="Times New Roman" w:hAnsi="Times New Roman"/>
          <w:sz w:val="28"/>
          <w:szCs w:val="28"/>
        </w:rPr>
        <w:t xml:space="preserve">   Антона  Викторовича, а также взыскать с ответчиков судебные расходы  по оплате государственной пошлины в размере 1068 рублей, и почтовые расходы, связанные с направлением ответчикам искового заявления с приложением ценным письмом с описью вложения, в размере 131 рубль 24 коп. </w:t>
      </w:r>
      <w:r w:rsidRPr="007120CB">
        <w:rPr>
          <w:rFonts w:ascii="Times New Roman" w:hAnsi="Times New Roman"/>
          <w:sz w:val="28"/>
          <w:szCs w:val="28"/>
          <w:lang w:val="uk-UA"/>
        </w:rPr>
        <w:t xml:space="preserve">  </w:t>
      </w:r>
    </w:p>
    <w:p w:rsidR="00E52157" w:rsidRPr="00DB2126" w:rsidP="00080DCA">
      <w:pPr>
        <w:spacing w:after="0" w:line="240" w:lineRule="auto"/>
        <w:jc w:val="both"/>
        <w:rPr>
          <w:rFonts w:ascii="Times New Roman" w:hAnsi="Times New Roman"/>
          <w:color w:val="000000" w:themeColor="text1"/>
          <w:sz w:val="28"/>
          <w:szCs w:val="28"/>
          <w:shd w:val="clear" w:color="auto" w:fill="FFFFFF"/>
        </w:rPr>
      </w:pPr>
      <w:r w:rsidRPr="00DB2126">
        <w:rPr>
          <w:rFonts w:ascii="Times New Roman" w:eastAsia="Times New Roman" w:hAnsi="Times New Roman"/>
          <w:sz w:val="28"/>
          <w:szCs w:val="28"/>
        </w:rPr>
        <w:t xml:space="preserve">    </w:t>
      </w:r>
      <w:r w:rsidRPr="00DB2126">
        <w:rPr>
          <w:rFonts w:ascii="Times New Roman" w:hAnsi="Times New Roman"/>
          <w:color w:val="000000" w:themeColor="text1"/>
          <w:sz w:val="28"/>
          <w:szCs w:val="28"/>
          <w:shd w:val="clear" w:color="auto" w:fill="FFFFFF"/>
        </w:rPr>
        <w:t xml:space="preserve">        </w:t>
      </w:r>
      <w:r w:rsidR="00080DCA">
        <w:rPr>
          <w:rFonts w:ascii="Times New Roman" w:hAnsi="Times New Roman"/>
          <w:color w:val="000000" w:themeColor="text1"/>
          <w:sz w:val="28"/>
          <w:szCs w:val="28"/>
          <w:shd w:val="clear" w:color="auto" w:fill="FFFFFF"/>
        </w:rPr>
        <w:t>Представители</w:t>
      </w:r>
      <w:r w:rsidRPr="00DB2126">
        <w:rPr>
          <w:rFonts w:ascii="Times New Roman" w:hAnsi="Times New Roman"/>
          <w:color w:val="000000" w:themeColor="text1"/>
          <w:sz w:val="28"/>
          <w:szCs w:val="28"/>
          <w:shd w:val="clear" w:color="auto" w:fill="FFFFFF"/>
        </w:rPr>
        <w:t xml:space="preserve"> истца по доверенности </w:t>
      </w:r>
      <w:r w:rsidR="00080DCA">
        <w:rPr>
          <w:rFonts w:ascii="Times New Roman" w:eastAsia="Times New Roman" w:hAnsi="Times New Roman"/>
          <w:sz w:val="28"/>
          <w:szCs w:val="28"/>
          <w:lang w:eastAsia="ru-RU"/>
        </w:rPr>
        <w:t>Константов</w:t>
      </w:r>
      <w:r w:rsidR="00080DCA">
        <w:rPr>
          <w:rFonts w:ascii="Times New Roman" w:eastAsia="Times New Roman" w:hAnsi="Times New Roman"/>
          <w:sz w:val="28"/>
          <w:szCs w:val="28"/>
          <w:lang w:eastAsia="ru-RU"/>
        </w:rPr>
        <w:t xml:space="preserve">  И.С.,                Гордиенко Э.С. </w:t>
      </w:r>
      <w:r w:rsidR="00080DCA">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 xml:space="preserve">    в судебном заседании поддержали исковые требования,   просили их удовлетворить по указанным основаниям. Пола</w:t>
      </w:r>
      <w:r w:rsidR="00080DCA">
        <w:rPr>
          <w:rFonts w:ascii="Times New Roman" w:hAnsi="Times New Roman"/>
          <w:color w:val="000000" w:themeColor="text1"/>
          <w:sz w:val="28"/>
          <w:szCs w:val="28"/>
          <w:shd w:val="clear" w:color="auto" w:fill="FFFFFF"/>
        </w:rPr>
        <w:t>г</w:t>
      </w:r>
      <w:r w:rsidRPr="00DB2126">
        <w:rPr>
          <w:rFonts w:ascii="Times New Roman" w:hAnsi="Times New Roman"/>
          <w:color w:val="000000" w:themeColor="text1"/>
          <w:sz w:val="28"/>
          <w:szCs w:val="28"/>
          <w:shd w:val="clear" w:color="auto" w:fill="FFFFFF"/>
        </w:rPr>
        <w:t>а</w:t>
      </w:r>
      <w:r w:rsidR="00080DCA">
        <w:rPr>
          <w:rFonts w:ascii="Times New Roman" w:hAnsi="Times New Roman"/>
          <w:color w:val="000000" w:themeColor="text1"/>
          <w:sz w:val="28"/>
          <w:szCs w:val="28"/>
          <w:shd w:val="clear" w:color="auto" w:fill="FFFFFF"/>
        </w:rPr>
        <w:t>л</w:t>
      </w:r>
      <w:r w:rsidRPr="00DB2126">
        <w:rPr>
          <w:rFonts w:ascii="Times New Roman" w:hAnsi="Times New Roman"/>
          <w:color w:val="000000" w:themeColor="text1"/>
          <w:sz w:val="28"/>
          <w:szCs w:val="28"/>
          <w:shd w:val="clear" w:color="auto" w:fill="FFFFFF"/>
        </w:rPr>
        <w:t xml:space="preserve">и, что </w:t>
      </w:r>
      <w:r w:rsidR="00080DCA">
        <w:rPr>
          <w:rFonts w:ascii="Times New Roman" w:hAnsi="Times New Roman"/>
          <w:color w:val="000000" w:themeColor="text1"/>
          <w:sz w:val="28"/>
          <w:szCs w:val="28"/>
          <w:shd w:val="clear" w:color="auto" w:fill="FFFFFF"/>
        </w:rPr>
        <w:t>ответчики</w:t>
      </w:r>
      <w:r w:rsidRPr="00DB2126">
        <w:rPr>
          <w:rFonts w:ascii="Times New Roman" w:hAnsi="Times New Roman"/>
          <w:color w:val="000000" w:themeColor="text1"/>
          <w:sz w:val="28"/>
          <w:szCs w:val="28"/>
          <w:shd w:val="clear" w:color="auto" w:fill="FFFFFF"/>
        </w:rPr>
        <w:t xml:space="preserve"> произвел</w:t>
      </w:r>
      <w:r w:rsidR="00080DCA">
        <w:rPr>
          <w:rFonts w:ascii="Times New Roman" w:hAnsi="Times New Roman"/>
          <w:color w:val="000000" w:themeColor="text1"/>
          <w:sz w:val="28"/>
          <w:szCs w:val="28"/>
          <w:shd w:val="clear" w:color="auto" w:fill="FFFFFF"/>
        </w:rPr>
        <w:t>и</w:t>
      </w:r>
      <w:r w:rsidRPr="00DB2126">
        <w:rPr>
          <w:rFonts w:ascii="Times New Roman" w:hAnsi="Times New Roman"/>
          <w:color w:val="000000" w:themeColor="text1"/>
          <w:sz w:val="28"/>
          <w:szCs w:val="28"/>
          <w:shd w:val="clear" w:color="auto" w:fill="FFFFFF"/>
        </w:rPr>
        <w:t xml:space="preserve"> отключение от централизованного  теплоснабжения в квартире в нарушение установленного порядка, </w:t>
      </w:r>
      <w:r w:rsidR="00080DCA">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 xml:space="preserve"> в </w:t>
      </w:r>
      <w:r w:rsidRPr="00DB2126">
        <w:rPr>
          <w:rFonts w:ascii="Times New Roman" w:hAnsi="Times New Roman"/>
          <w:color w:val="000000" w:themeColor="text1"/>
          <w:sz w:val="28"/>
          <w:szCs w:val="28"/>
          <w:shd w:val="clear" w:color="auto" w:fill="FFFFFF"/>
        </w:rPr>
        <w:t>связи</w:t>
      </w:r>
      <w:r w:rsidRPr="00DB2126">
        <w:rPr>
          <w:rFonts w:ascii="Times New Roman" w:hAnsi="Times New Roman"/>
          <w:color w:val="000000" w:themeColor="text1"/>
          <w:sz w:val="28"/>
          <w:szCs w:val="28"/>
          <w:shd w:val="clear" w:color="auto" w:fill="FFFFFF"/>
        </w:rPr>
        <w:t xml:space="preserve"> с чем задолженность подлежит взысканию с ответчиков.</w:t>
      </w:r>
    </w:p>
    <w:p w:rsidR="00E52157" w:rsidP="00E52157">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Ответчик </w:t>
      </w:r>
      <w:r w:rsidR="00080DCA">
        <w:rPr>
          <w:rFonts w:ascii="Times New Roman" w:hAnsi="Times New Roman"/>
          <w:color w:val="000000" w:themeColor="text1"/>
          <w:sz w:val="28"/>
          <w:szCs w:val="28"/>
          <w:shd w:val="clear" w:color="auto" w:fill="FFFFFF"/>
        </w:rPr>
        <w:t>Хочунская</w:t>
      </w:r>
      <w:r w:rsidR="00080DCA">
        <w:rPr>
          <w:rFonts w:ascii="Times New Roman" w:hAnsi="Times New Roman"/>
          <w:color w:val="000000" w:themeColor="text1"/>
          <w:sz w:val="28"/>
          <w:szCs w:val="28"/>
          <w:shd w:val="clear" w:color="auto" w:fill="FFFFFF"/>
        </w:rPr>
        <w:t xml:space="preserve"> И.С. </w:t>
      </w:r>
      <w:r w:rsidRPr="00DB2126">
        <w:rPr>
          <w:rFonts w:ascii="Times New Roman" w:hAnsi="Times New Roman"/>
          <w:color w:val="000000" w:themeColor="text1"/>
          <w:sz w:val="28"/>
          <w:szCs w:val="28"/>
          <w:shd w:val="clear" w:color="auto" w:fill="FFFFFF"/>
        </w:rPr>
        <w:t xml:space="preserve"> в судебном заседании исковые требования </w:t>
      </w:r>
      <w:r w:rsidR="00080DCA">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признал</w:t>
      </w:r>
      <w:r w:rsidR="00080DCA">
        <w:rPr>
          <w:rFonts w:ascii="Times New Roman" w:hAnsi="Times New Roman"/>
          <w:color w:val="000000" w:themeColor="text1"/>
          <w:sz w:val="28"/>
          <w:szCs w:val="28"/>
          <w:shd w:val="clear" w:color="auto" w:fill="FFFFFF"/>
        </w:rPr>
        <w:t>а частичн</w:t>
      </w:r>
      <w:r w:rsidR="00080DCA">
        <w:rPr>
          <w:rFonts w:ascii="Times New Roman" w:hAnsi="Times New Roman"/>
          <w:color w:val="000000" w:themeColor="text1"/>
          <w:sz w:val="28"/>
          <w:szCs w:val="28"/>
          <w:shd w:val="clear" w:color="auto" w:fill="FFFFFF"/>
        </w:rPr>
        <w:t>о-</w:t>
      </w:r>
      <w:r w:rsidR="00080DCA">
        <w:rPr>
          <w:rFonts w:ascii="Times New Roman" w:hAnsi="Times New Roman"/>
          <w:color w:val="000000" w:themeColor="text1"/>
          <w:sz w:val="28"/>
          <w:szCs w:val="28"/>
          <w:shd w:val="clear" w:color="auto" w:fill="FFFFFF"/>
        </w:rPr>
        <w:t xml:space="preserve"> в размере </w:t>
      </w:r>
      <w:r w:rsidR="00F66778">
        <w:rPr>
          <w:rFonts w:ascii="Times New Roman" w:hAnsi="Times New Roman"/>
          <w:color w:val="000000" w:themeColor="text1"/>
          <w:sz w:val="28"/>
          <w:szCs w:val="28"/>
          <w:shd w:val="clear" w:color="auto" w:fill="FFFFFF"/>
        </w:rPr>
        <w:t xml:space="preserve">2872 рубля 65 коп.- задолженность по оплате на общедомовые нужды, возникшая с 01.01.2019г.  В остальном просила в удовлетворении исковых требований отказать, поскольку ее квартира отключена от центрального отопления с 2010 г.  Батареи центрального отопления в квартире отрезаны, проходящие трубы центрального отопления изолированы, что подтверждается актом обследования комиссии ЖСК  № 68. В межведомственную комиссию </w:t>
      </w:r>
      <w:r w:rsidRPr="00DB2126" w:rsidR="00F66778">
        <w:rPr>
          <w:rFonts w:ascii="Times New Roman" w:hAnsi="Times New Roman"/>
          <w:color w:val="000000" w:themeColor="text1"/>
          <w:sz w:val="28"/>
          <w:szCs w:val="28"/>
          <w:shd w:val="clear" w:color="auto" w:fill="FFFFFF"/>
        </w:rPr>
        <w:t xml:space="preserve"> </w:t>
      </w:r>
      <w:r w:rsidR="00F66778">
        <w:rPr>
          <w:rFonts w:ascii="Times New Roman" w:hAnsi="Times New Roman"/>
          <w:color w:val="000000" w:themeColor="text1"/>
          <w:sz w:val="28"/>
          <w:szCs w:val="28"/>
          <w:shd w:val="clear" w:color="auto" w:fill="FFFFFF"/>
        </w:rPr>
        <w:t xml:space="preserve">администрации города Симферополя она обратилась в 2018 г., согласно решению от 14.11.2018 г.  комиссией принято решение о согласовании системы индивидуального отопления и прекращении начисления платы за услуги теплоснабжения с 15.11.2018 г.   </w:t>
      </w:r>
      <w:r w:rsidR="006A67C3">
        <w:rPr>
          <w:rFonts w:ascii="Times New Roman" w:hAnsi="Times New Roman"/>
          <w:color w:val="000000" w:themeColor="text1"/>
          <w:sz w:val="28"/>
          <w:szCs w:val="28"/>
          <w:shd w:val="clear" w:color="auto" w:fill="FFFFFF"/>
        </w:rPr>
        <w:t>Ранее она в межведомственную комиссию не обращалась, поскольку считала, что в этом нет необходимости.</w:t>
      </w:r>
      <w:r w:rsidR="00F66778">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 xml:space="preserve"> Также просит применить срок исковой давности.</w:t>
      </w:r>
    </w:p>
    <w:p w:rsidR="006A67C3" w:rsidP="006A67C3">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Ответчик </w:t>
      </w:r>
      <w:r>
        <w:rPr>
          <w:rFonts w:ascii="Times New Roman" w:hAnsi="Times New Roman"/>
          <w:color w:val="000000" w:themeColor="text1"/>
          <w:sz w:val="28"/>
          <w:szCs w:val="28"/>
          <w:shd w:val="clear" w:color="auto" w:fill="FFFFFF"/>
        </w:rPr>
        <w:t>Хочунская</w:t>
      </w:r>
      <w:r>
        <w:rPr>
          <w:rFonts w:ascii="Times New Roman" w:hAnsi="Times New Roman"/>
          <w:color w:val="000000" w:themeColor="text1"/>
          <w:sz w:val="28"/>
          <w:szCs w:val="28"/>
          <w:shd w:val="clear" w:color="auto" w:fill="FFFFFF"/>
        </w:rPr>
        <w:t xml:space="preserve"> Е.В. </w:t>
      </w:r>
      <w:r w:rsidRPr="00DB2126">
        <w:rPr>
          <w:rFonts w:ascii="Times New Roman" w:hAnsi="Times New Roman"/>
          <w:color w:val="000000" w:themeColor="text1"/>
          <w:sz w:val="28"/>
          <w:szCs w:val="28"/>
          <w:shd w:val="clear" w:color="auto" w:fill="FFFFFF"/>
        </w:rPr>
        <w:t xml:space="preserve">в судебном заседании исковые требования </w:t>
      </w:r>
      <w:r>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признал</w:t>
      </w:r>
      <w:r>
        <w:rPr>
          <w:rFonts w:ascii="Times New Roman" w:hAnsi="Times New Roman"/>
          <w:color w:val="000000" w:themeColor="text1"/>
          <w:sz w:val="28"/>
          <w:szCs w:val="28"/>
          <w:shd w:val="clear" w:color="auto" w:fill="FFFFFF"/>
        </w:rPr>
        <w:t>а частичн</w:t>
      </w:r>
      <w:r>
        <w:rPr>
          <w:rFonts w:ascii="Times New Roman" w:hAnsi="Times New Roman"/>
          <w:color w:val="000000" w:themeColor="text1"/>
          <w:sz w:val="28"/>
          <w:szCs w:val="28"/>
          <w:shd w:val="clear" w:color="auto" w:fill="FFFFFF"/>
        </w:rPr>
        <w:t>о-</w:t>
      </w:r>
      <w:r>
        <w:rPr>
          <w:rFonts w:ascii="Times New Roman" w:hAnsi="Times New Roman"/>
          <w:color w:val="000000" w:themeColor="text1"/>
          <w:sz w:val="28"/>
          <w:szCs w:val="28"/>
          <w:shd w:val="clear" w:color="auto" w:fill="FFFFFF"/>
        </w:rPr>
        <w:t xml:space="preserve"> в размере 2872 рубля 65 коп.- задолженность по оплате на общедомовые нужды, возникшая с 01.01.2019г.  В остальном просила в удовлетворении исковых требований отказать, поскольку ее квартира отключена от центрального отопления с 2010 г. </w:t>
      </w:r>
      <w:r w:rsidRPr="00DB2126">
        <w:rPr>
          <w:rFonts w:ascii="Times New Roman" w:hAnsi="Times New Roman"/>
          <w:color w:val="000000" w:themeColor="text1"/>
          <w:sz w:val="28"/>
          <w:szCs w:val="28"/>
          <w:shd w:val="clear" w:color="auto" w:fill="FFFFFF"/>
        </w:rPr>
        <w:t>Также просит применить срок исковой давности.</w:t>
      </w:r>
    </w:p>
    <w:p w:rsidR="006A67C3" w:rsidP="00E52157">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p>
    <w:p w:rsidR="006A67C3" w:rsidP="006A67C3">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Ответчик </w:t>
      </w:r>
      <w:r>
        <w:rPr>
          <w:rFonts w:ascii="Times New Roman" w:hAnsi="Times New Roman"/>
          <w:color w:val="000000" w:themeColor="text1"/>
          <w:sz w:val="28"/>
          <w:szCs w:val="28"/>
          <w:shd w:val="clear" w:color="auto" w:fill="FFFFFF"/>
        </w:rPr>
        <w:t>Хочунский</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А.В.в</w:t>
      </w:r>
      <w:r>
        <w:rPr>
          <w:rFonts w:ascii="Times New Roman" w:hAnsi="Times New Roman"/>
          <w:color w:val="000000" w:themeColor="text1"/>
          <w:sz w:val="28"/>
          <w:szCs w:val="28"/>
          <w:shd w:val="clear" w:color="auto" w:fill="FFFFFF"/>
        </w:rPr>
        <w:t xml:space="preserve"> судебном заседании </w:t>
      </w:r>
      <w:r w:rsidRPr="00DB2126">
        <w:rPr>
          <w:rFonts w:ascii="Times New Roman" w:hAnsi="Times New Roman"/>
          <w:color w:val="000000" w:themeColor="text1"/>
          <w:sz w:val="28"/>
          <w:szCs w:val="28"/>
          <w:shd w:val="clear" w:color="auto" w:fill="FFFFFF"/>
        </w:rPr>
        <w:t xml:space="preserve">исковые требования </w:t>
      </w:r>
      <w:r>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признал</w:t>
      </w:r>
      <w:r>
        <w:rPr>
          <w:rFonts w:ascii="Times New Roman" w:hAnsi="Times New Roman"/>
          <w:color w:val="000000" w:themeColor="text1"/>
          <w:sz w:val="28"/>
          <w:szCs w:val="28"/>
          <w:shd w:val="clear" w:color="auto" w:fill="FFFFFF"/>
        </w:rPr>
        <w:t xml:space="preserve"> частичн</w:t>
      </w:r>
      <w:r>
        <w:rPr>
          <w:rFonts w:ascii="Times New Roman" w:hAnsi="Times New Roman"/>
          <w:color w:val="000000" w:themeColor="text1"/>
          <w:sz w:val="28"/>
          <w:szCs w:val="28"/>
          <w:shd w:val="clear" w:color="auto" w:fill="FFFFFF"/>
        </w:rPr>
        <w:t>о-</w:t>
      </w:r>
      <w:r>
        <w:rPr>
          <w:rFonts w:ascii="Times New Roman" w:hAnsi="Times New Roman"/>
          <w:color w:val="000000" w:themeColor="text1"/>
          <w:sz w:val="28"/>
          <w:szCs w:val="28"/>
          <w:shd w:val="clear" w:color="auto" w:fill="FFFFFF"/>
        </w:rPr>
        <w:t xml:space="preserve"> в размере 2872 рубля 65 коп.- задолженность по оплате на общедомовые нужды, возникшая с 01.01.2019г.  В остальном просил в удовлетворении исковых требований отказать.</w:t>
      </w:r>
      <w:r w:rsidRPr="006A67C3">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Также просит применить срок исковой давности.</w:t>
      </w:r>
    </w:p>
    <w:p w:rsidR="006A67C3" w:rsidP="006A67C3">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Ответчик </w:t>
      </w:r>
      <w:r>
        <w:rPr>
          <w:rFonts w:ascii="Times New Roman" w:hAnsi="Times New Roman"/>
          <w:color w:val="000000" w:themeColor="text1"/>
          <w:sz w:val="28"/>
          <w:szCs w:val="28"/>
          <w:shd w:val="clear" w:color="auto" w:fill="FFFFFF"/>
        </w:rPr>
        <w:t>Хочунский</w:t>
      </w:r>
      <w:r>
        <w:rPr>
          <w:rFonts w:ascii="Times New Roman" w:hAnsi="Times New Roman"/>
          <w:color w:val="000000" w:themeColor="text1"/>
          <w:sz w:val="28"/>
          <w:szCs w:val="28"/>
          <w:shd w:val="clear" w:color="auto" w:fill="FFFFFF"/>
        </w:rPr>
        <w:t xml:space="preserve"> В.В. в судебное заседание не явился, уведомлен надлежащим образом,  просил рассмотреть дело в его отсутствие, просил   </w:t>
      </w:r>
      <w:r w:rsidRPr="00DB2126">
        <w:rPr>
          <w:rFonts w:ascii="Times New Roman" w:hAnsi="Times New Roman"/>
          <w:color w:val="000000" w:themeColor="text1"/>
          <w:sz w:val="28"/>
          <w:szCs w:val="28"/>
          <w:shd w:val="clear" w:color="auto" w:fill="FFFFFF"/>
        </w:rPr>
        <w:t xml:space="preserve"> применить срок исковой давности.</w:t>
      </w:r>
    </w:p>
    <w:p w:rsidR="00E52157" w:rsidRPr="00DB2126" w:rsidP="00E52157">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При таких обстоятельствах дело подлежит рассмотрению в отсутствие </w:t>
      </w:r>
      <w:r w:rsidR="006A67C3">
        <w:rPr>
          <w:rFonts w:ascii="Times New Roman" w:hAnsi="Times New Roman"/>
          <w:color w:val="000000" w:themeColor="text1"/>
          <w:sz w:val="28"/>
          <w:szCs w:val="28"/>
          <w:shd w:val="clear" w:color="auto" w:fill="FFFFFF"/>
        </w:rPr>
        <w:t xml:space="preserve">ответчика </w:t>
      </w:r>
      <w:r w:rsidR="006A67C3">
        <w:rPr>
          <w:rFonts w:ascii="Times New Roman" w:hAnsi="Times New Roman"/>
          <w:color w:val="000000" w:themeColor="text1"/>
          <w:sz w:val="28"/>
          <w:szCs w:val="28"/>
          <w:shd w:val="clear" w:color="auto" w:fill="FFFFFF"/>
        </w:rPr>
        <w:t>Хочунского</w:t>
      </w:r>
      <w:r w:rsidR="006A67C3">
        <w:rPr>
          <w:rFonts w:ascii="Times New Roman" w:hAnsi="Times New Roman"/>
          <w:color w:val="000000" w:themeColor="text1"/>
          <w:sz w:val="28"/>
          <w:szCs w:val="28"/>
          <w:shd w:val="clear" w:color="auto" w:fill="FFFFFF"/>
        </w:rPr>
        <w:t xml:space="preserve"> В.В., не</w:t>
      </w:r>
      <w:r w:rsidR="001B11E5">
        <w:rPr>
          <w:rFonts w:ascii="Times New Roman" w:hAnsi="Times New Roman"/>
          <w:color w:val="000000" w:themeColor="text1"/>
          <w:sz w:val="28"/>
          <w:szCs w:val="28"/>
          <w:shd w:val="clear" w:color="auto" w:fill="FFFFFF"/>
        </w:rPr>
        <w:t xml:space="preserve"> </w:t>
      </w:r>
      <w:r w:rsidR="006A67C3">
        <w:rPr>
          <w:rFonts w:ascii="Times New Roman" w:hAnsi="Times New Roman"/>
          <w:color w:val="000000" w:themeColor="text1"/>
          <w:sz w:val="28"/>
          <w:szCs w:val="28"/>
          <w:shd w:val="clear" w:color="auto" w:fill="FFFFFF"/>
        </w:rPr>
        <w:t>явившегося в судебное заседание и не просившего суд об отложении дела.</w:t>
      </w:r>
    </w:p>
    <w:p w:rsidR="00E52157" w:rsidRPr="00DB2126" w:rsidP="00E52157">
      <w:pPr>
        <w:ind w:firstLine="567"/>
        <w:jc w:val="both"/>
        <w:rPr>
          <w:rFonts w:ascii="Times New Roman" w:hAnsi="Times New Roman"/>
          <w:sz w:val="28"/>
          <w:szCs w:val="28"/>
        </w:rPr>
      </w:pPr>
      <w:r w:rsidRPr="00DB2126">
        <w:rPr>
          <w:rFonts w:ascii="Times New Roman" w:hAnsi="Times New Roman"/>
          <w:color w:val="000000" w:themeColor="text1"/>
          <w:sz w:val="28"/>
          <w:szCs w:val="28"/>
          <w:shd w:val="clear" w:color="auto" w:fill="FFFFFF"/>
        </w:rPr>
        <w:t xml:space="preserve"> </w:t>
      </w:r>
      <w:r w:rsidRPr="00DB2126">
        <w:rPr>
          <w:rFonts w:ascii="Times New Roman" w:hAnsi="Times New Roman"/>
          <w:sz w:val="28"/>
          <w:szCs w:val="28"/>
        </w:rPr>
        <w:t xml:space="preserve">Изучив доводы иска, </w:t>
      </w:r>
      <w:r w:rsidR="006A67C3">
        <w:rPr>
          <w:rFonts w:ascii="Times New Roman" w:hAnsi="Times New Roman"/>
          <w:sz w:val="28"/>
          <w:szCs w:val="28"/>
        </w:rPr>
        <w:t xml:space="preserve">заслушав стороны, </w:t>
      </w:r>
      <w:r w:rsidRPr="00DB2126">
        <w:rPr>
          <w:rFonts w:ascii="Times New Roman" w:hAnsi="Times New Roman"/>
          <w:sz w:val="28"/>
          <w:szCs w:val="28"/>
        </w:rPr>
        <w:t>исследовав и оценив имеющиеся в деле доказательства в их совокупности, суд приходит к выводу, что  исковые требования подлежат   частичному  удовлетворению по следующим основаниям.</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 xml:space="preserve">Так судом установлено, что квартира </w:t>
      </w:r>
      <w:r w:rsidR="00965A35">
        <w:rPr>
          <w:sz w:val="28"/>
          <w:szCs w:val="28"/>
        </w:rPr>
        <w:t>ДАННЫЕ</w:t>
      </w:r>
      <w:r w:rsidRPr="00DB2126">
        <w:rPr>
          <w:rFonts w:ascii="Times New Roman" w:hAnsi="Times New Roman"/>
          <w:sz w:val="28"/>
          <w:szCs w:val="28"/>
        </w:rPr>
        <w:t>принадлежит</w:t>
      </w:r>
      <w:r w:rsidRPr="00DB2126">
        <w:rPr>
          <w:rFonts w:ascii="Times New Roman" w:hAnsi="Times New Roman"/>
          <w:sz w:val="28"/>
          <w:szCs w:val="28"/>
        </w:rPr>
        <w:t xml:space="preserve"> на праве </w:t>
      </w:r>
      <w:r w:rsidR="00A40E0E">
        <w:rPr>
          <w:rFonts w:ascii="Times New Roman" w:hAnsi="Times New Roman"/>
          <w:sz w:val="28"/>
          <w:szCs w:val="28"/>
        </w:rPr>
        <w:t xml:space="preserve"> </w:t>
      </w:r>
      <w:r w:rsidRPr="00DB2126">
        <w:rPr>
          <w:rFonts w:ascii="Times New Roman" w:hAnsi="Times New Roman"/>
          <w:sz w:val="28"/>
          <w:szCs w:val="28"/>
        </w:rPr>
        <w:t xml:space="preserve"> собственности ответчик</w:t>
      </w:r>
      <w:r w:rsidR="00A40E0E">
        <w:rPr>
          <w:rFonts w:ascii="Times New Roman" w:hAnsi="Times New Roman"/>
          <w:sz w:val="28"/>
          <w:szCs w:val="28"/>
        </w:rPr>
        <w:t xml:space="preserve">у </w:t>
      </w:r>
      <w:r w:rsidR="00A40E0E">
        <w:rPr>
          <w:rFonts w:ascii="Times New Roman" w:hAnsi="Times New Roman"/>
          <w:sz w:val="28"/>
          <w:szCs w:val="28"/>
        </w:rPr>
        <w:t>Хочунской</w:t>
      </w:r>
      <w:r w:rsidR="00A40E0E">
        <w:rPr>
          <w:rFonts w:ascii="Times New Roman" w:hAnsi="Times New Roman"/>
          <w:sz w:val="28"/>
          <w:szCs w:val="28"/>
        </w:rPr>
        <w:t xml:space="preserve"> Ирине Семеновне</w:t>
      </w:r>
      <w:r w:rsidRPr="00DB2126">
        <w:rPr>
          <w:rFonts w:ascii="Times New Roman" w:hAnsi="Times New Roman"/>
          <w:sz w:val="28"/>
          <w:szCs w:val="28"/>
        </w:rPr>
        <w:t xml:space="preserve">. В квартире, помимо </w:t>
      </w:r>
      <w:r w:rsidR="00A40E0E">
        <w:rPr>
          <w:rFonts w:ascii="Times New Roman" w:hAnsi="Times New Roman"/>
          <w:sz w:val="28"/>
          <w:szCs w:val="28"/>
        </w:rPr>
        <w:t>Хочунской</w:t>
      </w:r>
      <w:r w:rsidR="00A40E0E">
        <w:rPr>
          <w:rFonts w:ascii="Times New Roman" w:hAnsi="Times New Roman"/>
          <w:sz w:val="28"/>
          <w:szCs w:val="28"/>
        </w:rPr>
        <w:t xml:space="preserve"> И.С.</w:t>
      </w:r>
      <w:r w:rsidRPr="00DB2126">
        <w:rPr>
          <w:rFonts w:ascii="Times New Roman" w:hAnsi="Times New Roman"/>
          <w:sz w:val="28"/>
          <w:szCs w:val="28"/>
        </w:rPr>
        <w:t xml:space="preserve">,  также зарегистрированы </w:t>
      </w:r>
      <w:r w:rsidR="00A40E0E">
        <w:rPr>
          <w:rFonts w:ascii="Times New Roman" w:hAnsi="Times New Roman"/>
          <w:sz w:val="28"/>
          <w:szCs w:val="28"/>
        </w:rPr>
        <w:t xml:space="preserve">члены ее семьи:  муж </w:t>
      </w:r>
      <w:r w:rsidR="00A40E0E">
        <w:rPr>
          <w:rFonts w:ascii="Times New Roman" w:hAnsi="Times New Roman"/>
          <w:sz w:val="28"/>
          <w:szCs w:val="28"/>
        </w:rPr>
        <w:t>Хочунский</w:t>
      </w:r>
      <w:r w:rsidR="00A40E0E">
        <w:rPr>
          <w:rFonts w:ascii="Times New Roman" w:hAnsi="Times New Roman"/>
          <w:sz w:val="28"/>
          <w:szCs w:val="28"/>
        </w:rPr>
        <w:t xml:space="preserve"> Виктор Викторович, дочь </w:t>
      </w:r>
      <w:r w:rsidR="00A40E0E">
        <w:rPr>
          <w:rFonts w:ascii="Times New Roman" w:hAnsi="Times New Roman"/>
          <w:sz w:val="28"/>
          <w:szCs w:val="28"/>
        </w:rPr>
        <w:t>Хочунская</w:t>
      </w:r>
      <w:r w:rsidR="00A40E0E">
        <w:rPr>
          <w:rFonts w:ascii="Times New Roman" w:hAnsi="Times New Roman"/>
          <w:sz w:val="28"/>
          <w:szCs w:val="28"/>
        </w:rPr>
        <w:t xml:space="preserve">  Екатерина  Викторовна, сын </w:t>
      </w:r>
      <w:r w:rsidR="00A40E0E">
        <w:rPr>
          <w:rFonts w:ascii="Times New Roman" w:hAnsi="Times New Roman"/>
          <w:sz w:val="28"/>
          <w:szCs w:val="28"/>
        </w:rPr>
        <w:t>Хочунский</w:t>
      </w:r>
      <w:r w:rsidR="00A40E0E">
        <w:rPr>
          <w:rFonts w:ascii="Times New Roman" w:hAnsi="Times New Roman"/>
          <w:sz w:val="28"/>
          <w:szCs w:val="28"/>
        </w:rPr>
        <w:t xml:space="preserve">    Антон  Викторович. </w:t>
      </w:r>
      <w:r w:rsidRPr="007120CB" w:rsidR="00A40E0E">
        <w:rPr>
          <w:rFonts w:ascii="Times New Roman" w:hAnsi="Times New Roman"/>
          <w:sz w:val="28"/>
          <w:szCs w:val="28"/>
          <w:lang w:val="uk-UA"/>
        </w:rPr>
        <w:t xml:space="preserve">  </w:t>
      </w:r>
      <w:r w:rsidR="00A40E0E">
        <w:rPr>
          <w:rFonts w:ascii="Times New Roman" w:hAnsi="Times New Roman"/>
          <w:sz w:val="28"/>
          <w:szCs w:val="28"/>
        </w:rPr>
        <w:t xml:space="preserve">  </w:t>
      </w:r>
      <w:r w:rsidR="00A40E0E">
        <w:rPr>
          <w:rFonts w:ascii="Times New Roman" w:eastAsia="Times New Roman" w:hAnsi="Times New Roman"/>
          <w:sz w:val="28"/>
          <w:szCs w:val="28"/>
        </w:rPr>
        <w:t xml:space="preserve"> </w:t>
      </w:r>
      <w:r w:rsidR="00A40E0E">
        <w:rPr>
          <w:rFonts w:ascii="Times New Roman" w:hAnsi="Times New Roman"/>
          <w:sz w:val="28"/>
          <w:szCs w:val="28"/>
        </w:rPr>
        <w:t xml:space="preserve"> </w:t>
      </w:r>
    </w:p>
    <w:p w:rsidR="00E52157" w:rsidRPr="00DB2126" w:rsidP="00E52157">
      <w:pPr>
        <w:ind w:firstLine="567"/>
        <w:jc w:val="both"/>
        <w:rPr>
          <w:rFonts w:ascii="Times New Roman" w:eastAsia="Times New Roman" w:hAnsi="Times New Roman"/>
          <w:sz w:val="28"/>
          <w:szCs w:val="28"/>
        </w:rPr>
      </w:pPr>
      <w:r w:rsidRPr="00DB2126">
        <w:rPr>
          <w:rFonts w:ascii="Times New Roman" w:hAnsi="Times New Roman"/>
          <w:sz w:val="28"/>
          <w:szCs w:val="28"/>
        </w:rPr>
        <w:t>Истец является поставщиком те</w:t>
      </w:r>
      <w:r w:rsidR="00A40E0E">
        <w:rPr>
          <w:rFonts w:ascii="Times New Roman" w:hAnsi="Times New Roman"/>
          <w:sz w:val="28"/>
          <w:szCs w:val="28"/>
        </w:rPr>
        <w:t>пловой энергии в виде отопления</w:t>
      </w:r>
      <w:r w:rsidRPr="00DB2126">
        <w:rPr>
          <w:rFonts w:ascii="Times New Roman" w:hAnsi="Times New Roman"/>
          <w:sz w:val="28"/>
          <w:szCs w:val="28"/>
        </w:rPr>
        <w:t xml:space="preserve">, предоставляемой в квартиру </w:t>
      </w:r>
      <w:r w:rsidR="00965A35">
        <w:rPr>
          <w:sz w:val="28"/>
          <w:szCs w:val="28"/>
        </w:rPr>
        <w:t>ДАННЫЕ</w:t>
      </w:r>
      <w:r w:rsidRPr="00DB2126">
        <w:rPr>
          <w:rFonts w:ascii="Times New Roman" w:hAnsi="Times New Roman"/>
          <w:sz w:val="28"/>
          <w:szCs w:val="28"/>
        </w:rPr>
        <w:t>, за период с 01</w:t>
      </w:r>
      <w:r w:rsidR="00A40E0E">
        <w:rPr>
          <w:rFonts w:ascii="Times New Roman" w:hAnsi="Times New Roman"/>
          <w:sz w:val="28"/>
          <w:szCs w:val="28"/>
        </w:rPr>
        <w:t>.11.</w:t>
      </w:r>
      <w:r w:rsidRPr="00DB2126">
        <w:rPr>
          <w:rFonts w:ascii="Times New Roman" w:hAnsi="Times New Roman"/>
          <w:sz w:val="28"/>
          <w:szCs w:val="28"/>
        </w:rPr>
        <w:t>201</w:t>
      </w:r>
      <w:r w:rsidR="00A40E0E">
        <w:rPr>
          <w:rFonts w:ascii="Times New Roman" w:hAnsi="Times New Roman"/>
          <w:sz w:val="28"/>
          <w:szCs w:val="28"/>
        </w:rPr>
        <w:t>6</w:t>
      </w:r>
      <w:r w:rsidRPr="00DB2126">
        <w:rPr>
          <w:rFonts w:ascii="Times New Roman" w:hAnsi="Times New Roman"/>
          <w:sz w:val="28"/>
          <w:szCs w:val="28"/>
        </w:rPr>
        <w:t xml:space="preserve"> года по </w:t>
      </w:r>
      <w:r w:rsidRPr="007120CB" w:rsidR="00A40E0E">
        <w:rPr>
          <w:rFonts w:ascii="Times New Roman" w:hAnsi="Times New Roman"/>
          <w:sz w:val="28"/>
          <w:szCs w:val="28"/>
          <w:lang w:val="uk-UA"/>
        </w:rPr>
        <w:t>31.07.2020 г.</w:t>
      </w:r>
      <w:r w:rsidR="00A40E0E">
        <w:rPr>
          <w:rFonts w:ascii="Times New Roman" w:hAnsi="Times New Roman"/>
          <w:sz w:val="28"/>
          <w:szCs w:val="28"/>
          <w:lang w:val="uk-UA"/>
        </w:rPr>
        <w:t xml:space="preserve"> </w:t>
      </w:r>
      <w:r w:rsidRPr="00DB2126">
        <w:rPr>
          <w:rFonts w:ascii="Times New Roman" w:hAnsi="Times New Roman"/>
          <w:sz w:val="28"/>
          <w:szCs w:val="28"/>
        </w:rPr>
        <w:t xml:space="preserve">за данной квартирой имеется задолженность за потребленную тепловую энергию в размере </w:t>
      </w:r>
      <w:r w:rsidR="00A40E0E">
        <w:rPr>
          <w:rFonts w:ascii="Times New Roman" w:hAnsi="Times New Roman"/>
          <w:sz w:val="28"/>
          <w:szCs w:val="28"/>
          <w:lang w:val="uk-UA"/>
        </w:rPr>
        <w:t xml:space="preserve">  28930 рубля 43 коп.</w:t>
      </w:r>
      <w:r w:rsidR="00A40E0E">
        <w:rPr>
          <w:rFonts w:ascii="Times New Roman" w:eastAsia="Times New Roman" w:hAnsi="Times New Roman"/>
          <w:sz w:val="28"/>
          <w:szCs w:val="28"/>
        </w:rPr>
        <w:t xml:space="preserve"> </w:t>
      </w:r>
      <w:r w:rsidRPr="00DB2126" w:rsidR="00A40E0E">
        <w:rPr>
          <w:rFonts w:ascii="Times New Roman" w:eastAsia="Times New Roman" w:hAnsi="Times New Roman"/>
          <w:sz w:val="28"/>
          <w:szCs w:val="28"/>
        </w:rPr>
        <w:t xml:space="preserve">    </w:t>
      </w:r>
      <w:r w:rsidR="00A40E0E">
        <w:rPr>
          <w:rFonts w:ascii="Times New Roman" w:hAnsi="Times New Roman"/>
          <w:sz w:val="28"/>
          <w:szCs w:val="28"/>
        </w:rPr>
        <w:t xml:space="preserve"> </w:t>
      </w:r>
      <w:r w:rsidRPr="00DB2126" w:rsidR="00A40E0E">
        <w:rPr>
          <w:rFonts w:ascii="Times New Roman" w:eastAsia="Times New Roman" w:hAnsi="Times New Roman"/>
          <w:sz w:val="28"/>
          <w:szCs w:val="28"/>
        </w:rPr>
        <w:t xml:space="preserve"> </w:t>
      </w:r>
      <w:r w:rsidRPr="00DB2126">
        <w:rPr>
          <w:rFonts w:ascii="Times New Roman" w:eastAsia="Times New Roman" w:hAnsi="Times New Roman"/>
          <w:sz w:val="28"/>
          <w:szCs w:val="28"/>
        </w:rPr>
        <w:t>Правильность начисленной суммы задолженности подтверждается представленным истцом расчетом, который ответчик</w:t>
      </w:r>
      <w:r w:rsidR="001B11E5">
        <w:rPr>
          <w:rFonts w:ascii="Times New Roman" w:eastAsia="Times New Roman" w:hAnsi="Times New Roman"/>
          <w:sz w:val="28"/>
          <w:szCs w:val="28"/>
        </w:rPr>
        <w:t xml:space="preserve">ами </w:t>
      </w:r>
      <w:r w:rsidRPr="00DB2126">
        <w:rPr>
          <w:rFonts w:ascii="Times New Roman" w:eastAsia="Times New Roman" w:hAnsi="Times New Roman"/>
          <w:sz w:val="28"/>
          <w:szCs w:val="28"/>
        </w:rPr>
        <w:t xml:space="preserve"> не опровергнут.</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 xml:space="preserve"> 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sub_546" w:history="1">
        <w:r w:rsidRPr="00DB2126">
          <w:rPr>
            <w:rFonts w:ascii="Times New Roman" w:hAnsi="Times New Roman"/>
            <w:sz w:val="28"/>
            <w:szCs w:val="28"/>
          </w:rPr>
          <w:t>статьей 546</w:t>
        </w:r>
      </w:hyperlink>
      <w:r w:rsidRPr="00DB2126">
        <w:rPr>
          <w:rFonts w:ascii="Times New Roman" w:hAnsi="Times New Roman"/>
          <w:sz w:val="28"/>
          <w:szCs w:val="28"/>
        </w:rPr>
        <w:t xml:space="preserve"> настоящего Кодекса.</w:t>
      </w:r>
    </w:p>
    <w:p w:rsidR="00E52157" w:rsidRPr="00A40E0E" w:rsidP="00E52157">
      <w:pPr>
        <w:ind w:firstLine="780"/>
        <w:jc w:val="both"/>
        <w:rPr>
          <w:rStyle w:val="2"/>
          <w:rFonts w:eastAsia="Batang"/>
          <w:b w:val="0"/>
          <w:sz w:val="28"/>
          <w:szCs w:val="28"/>
        </w:rPr>
      </w:pPr>
      <w:r w:rsidRPr="00A40E0E">
        <w:rPr>
          <w:rFonts w:ascii="Times New Roman" w:hAnsi="Times New Roman"/>
          <w:sz w:val="28"/>
          <w:szCs w:val="28"/>
          <w:lang w:bidi="ru-RU"/>
        </w:rPr>
        <w:t xml:space="preserve">Наличие системы централизованного отопления </w:t>
      </w:r>
      <w:r w:rsidRPr="00A40E0E" w:rsidR="00A40E0E">
        <w:rPr>
          <w:rFonts w:ascii="Times New Roman" w:hAnsi="Times New Roman"/>
          <w:sz w:val="28"/>
          <w:szCs w:val="28"/>
          <w:lang w:bidi="ru-RU"/>
        </w:rPr>
        <w:t xml:space="preserve"> </w:t>
      </w:r>
      <w:r w:rsidRPr="00A40E0E">
        <w:rPr>
          <w:rFonts w:ascii="Times New Roman" w:hAnsi="Times New Roman"/>
          <w:sz w:val="28"/>
          <w:szCs w:val="28"/>
          <w:lang w:bidi="ru-RU"/>
        </w:rPr>
        <w:t xml:space="preserve"> </w:t>
      </w:r>
      <w:r w:rsidRPr="00A40E0E">
        <w:rPr>
          <w:rStyle w:val="2"/>
          <w:rFonts w:eastAsia="Batang"/>
          <w:b w:val="0"/>
          <w:sz w:val="28"/>
          <w:szCs w:val="28"/>
        </w:rPr>
        <w:t>предусмотрено первоначальным проектом постройки данного многоквартирного дома,</w:t>
      </w:r>
      <w:r w:rsidRPr="00A40E0E">
        <w:rPr>
          <w:rStyle w:val="2"/>
          <w:rFonts w:eastAsia="Batang"/>
          <w:sz w:val="28"/>
          <w:szCs w:val="28"/>
        </w:rPr>
        <w:t xml:space="preserve"> </w:t>
      </w:r>
      <w:r w:rsidRPr="00A40E0E">
        <w:rPr>
          <w:rFonts w:ascii="Times New Roman" w:hAnsi="Times New Roman"/>
          <w:sz w:val="28"/>
          <w:szCs w:val="28"/>
          <w:lang w:bidi="ru-RU"/>
        </w:rPr>
        <w:t xml:space="preserve">поэтому предоставление услуги по отоплению </w:t>
      </w:r>
      <w:r w:rsidR="001B11E5">
        <w:rPr>
          <w:rFonts w:ascii="Times New Roman" w:hAnsi="Times New Roman"/>
          <w:sz w:val="28"/>
          <w:szCs w:val="28"/>
          <w:lang w:bidi="ru-RU"/>
        </w:rPr>
        <w:t xml:space="preserve"> </w:t>
      </w:r>
      <w:r w:rsidRPr="00A40E0E">
        <w:rPr>
          <w:rFonts w:ascii="Times New Roman" w:hAnsi="Times New Roman"/>
          <w:sz w:val="28"/>
          <w:szCs w:val="28"/>
          <w:lang w:bidi="ru-RU"/>
        </w:rPr>
        <w:t xml:space="preserve"> в многоквартирном доме гражданам, </w:t>
      </w:r>
      <w:r w:rsidRPr="00A40E0E">
        <w:rPr>
          <w:rStyle w:val="2"/>
          <w:rFonts w:eastAsia="Batang"/>
          <w:b w:val="0"/>
          <w:sz w:val="28"/>
          <w:szCs w:val="28"/>
        </w:rPr>
        <w:t>является обязательным условием содержания такого дома.</w:t>
      </w:r>
    </w:p>
    <w:p w:rsidR="00E52157" w:rsidRPr="00DB2126" w:rsidP="00E52157">
      <w:pPr>
        <w:ind w:firstLine="780"/>
        <w:jc w:val="both"/>
        <w:rPr>
          <w:rFonts w:ascii="Times New Roman" w:hAnsi="Times New Roman"/>
          <w:sz w:val="28"/>
          <w:szCs w:val="28"/>
        </w:rPr>
      </w:pPr>
      <w:r w:rsidRPr="00A40E0E">
        <w:rPr>
          <w:rStyle w:val="2"/>
          <w:rFonts w:eastAsia="Batang"/>
          <w:b w:val="0"/>
          <w:sz w:val="28"/>
          <w:szCs w:val="28"/>
        </w:rPr>
        <w:t>Согласно п. 29 ст. 2</w:t>
      </w:r>
      <w:r w:rsidRPr="00DB2126">
        <w:rPr>
          <w:rStyle w:val="2"/>
          <w:rFonts w:eastAsia="Batang"/>
          <w:sz w:val="28"/>
          <w:szCs w:val="28"/>
        </w:rPr>
        <w:t xml:space="preserve"> </w:t>
      </w:r>
      <w:r w:rsidRPr="00DB2126">
        <w:rPr>
          <w:rFonts w:ascii="Times New Roman" w:hAnsi="Times New Roman"/>
          <w:bCs/>
          <w:sz w:val="28"/>
          <w:szCs w:val="28"/>
        </w:rPr>
        <w:t>Федерального закона от 27 июля 2010 года № 190-ФЗ «О теплоснабжении» бездоговорное потребление тепловой энергии</w:t>
      </w:r>
      <w:r w:rsidRPr="00DB2126">
        <w:rPr>
          <w:rFonts w:ascii="Times New Roman" w:hAnsi="Times New Roman"/>
          <w:sz w:val="28"/>
          <w:szCs w:val="28"/>
        </w:rPr>
        <w:t xml:space="preserve">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w:t>
      </w:r>
      <w:r w:rsidRPr="00DB2126">
        <w:rPr>
          <w:rFonts w:ascii="Times New Roman" w:hAnsi="Times New Roman"/>
          <w:sz w:val="28"/>
          <w:szCs w:val="28"/>
        </w:rPr>
        <w:t>теплопотребляющих</w:t>
      </w:r>
      <w:r w:rsidRPr="00DB2126">
        <w:rPr>
          <w:rFonts w:ascii="Times New Roman" w:hAnsi="Times New Roman"/>
          <w:sz w:val="28"/>
          <w:szCs w:val="28"/>
        </w:rPr>
        <w:t xml:space="preserve">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w:t>
      </w:r>
      <w:r w:rsidRPr="00DB2126">
        <w:rPr>
          <w:rFonts w:ascii="Times New Roman" w:hAnsi="Times New Roman"/>
          <w:sz w:val="28"/>
          <w:szCs w:val="28"/>
        </w:rPr>
        <w:t xml:space="preserve">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w:t>
      </w:r>
      <w:r w:rsidRPr="00DB2126">
        <w:rPr>
          <w:rFonts w:ascii="Times New Roman" w:hAnsi="Times New Roman"/>
          <w:sz w:val="28"/>
          <w:szCs w:val="28"/>
        </w:rPr>
        <w:t>теплосетевой</w:t>
      </w:r>
      <w:r w:rsidRPr="00DB2126">
        <w:rPr>
          <w:rFonts w:ascii="Times New Roman" w:hAnsi="Times New Roman"/>
          <w:sz w:val="28"/>
          <w:szCs w:val="28"/>
        </w:rPr>
        <w:t xml:space="preserve">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 xml:space="preserve">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w:anchor="sub_1693" w:history="1">
        <w:r w:rsidRPr="00DB2126">
          <w:rPr>
            <w:rFonts w:ascii="Times New Roman" w:hAnsi="Times New Roman"/>
            <w:sz w:val="28"/>
            <w:szCs w:val="28"/>
          </w:rPr>
          <w:t>частью 3 статьи 169</w:t>
        </w:r>
      </w:hyperlink>
      <w:r w:rsidRPr="00DB2126">
        <w:rPr>
          <w:rFonts w:ascii="Times New Roman" w:hAnsi="Times New Roman"/>
          <w:sz w:val="28"/>
          <w:szCs w:val="28"/>
        </w:rPr>
        <w:t xml:space="preserve"> настоящего Кодекса.</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Частью 1 статьи 155 ЖК РФ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DB2126">
        <w:rPr>
          <w:rFonts w:ascii="Times New Roman" w:hAnsi="Times New Roman"/>
          <w:sz w:val="28"/>
          <w:szCs w:val="28"/>
        </w:rPr>
        <w:t xml:space="preserve"> федеральным законом о таком кооперативе.</w:t>
      </w:r>
    </w:p>
    <w:p w:rsidR="001B11E5" w:rsidP="00E52157">
      <w:pPr>
        <w:ind w:firstLine="780"/>
        <w:jc w:val="both"/>
        <w:rPr>
          <w:rFonts w:ascii="Times New Roman" w:hAnsi="Times New Roman"/>
          <w:bCs/>
          <w:sz w:val="28"/>
          <w:szCs w:val="28"/>
        </w:rPr>
      </w:pPr>
      <w:r w:rsidRPr="00DB2126">
        <w:rPr>
          <w:rFonts w:ascii="Times New Roman" w:hAnsi="Times New Roman"/>
          <w:sz w:val="28"/>
          <w:szCs w:val="28"/>
        </w:rPr>
        <w:t xml:space="preserve">Согласно </w:t>
      </w:r>
      <w:r w:rsidRPr="00DB2126">
        <w:rPr>
          <w:rFonts w:ascii="Times New Roman" w:hAnsi="Times New Roman"/>
          <w:sz w:val="28"/>
          <w:szCs w:val="28"/>
        </w:rPr>
        <w:t>п.п</w:t>
      </w:r>
      <w:r w:rsidRPr="00DB2126">
        <w:rPr>
          <w:rFonts w:ascii="Times New Roman" w:hAnsi="Times New Roman"/>
          <w:sz w:val="28"/>
          <w:szCs w:val="28"/>
        </w:rPr>
        <w:t>. 6, 7 П</w:t>
      </w:r>
      <w:r w:rsidRPr="00DB2126">
        <w:rPr>
          <w:rFonts w:ascii="Times New Roman" w:hAnsi="Times New Roman"/>
          <w:bCs/>
          <w:sz w:val="28"/>
          <w:szCs w:val="28"/>
        </w:rPr>
        <w:t xml:space="preserve">равил предоставления коммунальных услуг собственникам и пользователям помещений в многоквартирных домах и жилых домов, утвержденных </w:t>
      </w:r>
      <w:hyperlink w:anchor="sub_0" w:history="1">
        <w:r w:rsidRPr="00DB2126">
          <w:rPr>
            <w:rFonts w:ascii="Times New Roman" w:hAnsi="Times New Roman"/>
            <w:sz w:val="28"/>
            <w:szCs w:val="28"/>
          </w:rPr>
          <w:t>постановлением</w:t>
        </w:r>
      </w:hyperlink>
      <w:r w:rsidRPr="00DB2126">
        <w:rPr>
          <w:rFonts w:ascii="Times New Roman" w:hAnsi="Times New Roman"/>
          <w:bCs/>
          <w:sz w:val="28"/>
          <w:szCs w:val="28"/>
        </w:rPr>
        <w:t xml:space="preserve"> Правительства РФ от 6 мая</w:t>
      </w:r>
    </w:p>
    <w:p w:rsidR="00E52157" w:rsidRPr="00DB2126" w:rsidP="001B11E5">
      <w:pPr>
        <w:jc w:val="both"/>
        <w:rPr>
          <w:rFonts w:ascii="Times New Roman" w:hAnsi="Times New Roman"/>
          <w:sz w:val="28"/>
          <w:szCs w:val="28"/>
        </w:rPr>
      </w:pPr>
      <w:r w:rsidRPr="00DB2126">
        <w:rPr>
          <w:rFonts w:ascii="Times New Roman" w:hAnsi="Times New Roman"/>
          <w:bCs/>
          <w:sz w:val="28"/>
          <w:szCs w:val="28"/>
        </w:rPr>
        <w:t xml:space="preserve"> 2011 года   № 354, д</w:t>
      </w:r>
      <w:r w:rsidRPr="00DB2126">
        <w:rPr>
          <w:rFonts w:ascii="Times New Roman" w:hAnsi="Times New Roman"/>
          <w:sz w:val="28"/>
          <w:szCs w:val="28"/>
        </w:rPr>
        <w:t>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52157" w:rsidRPr="00DB2126" w:rsidP="00E52157">
      <w:pPr>
        <w:autoSpaceDE w:val="0"/>
        <w:autoSpaceDN w:val="0"/>
        <w:adjustRightInd w:val="0"/>
        <w:ind w:firstLine="720"/>
        <w:jc w:val="both"/>
        <w:rPr>
          <w:rFonts w:ascii="Times New Roman" w:hAnsi="Times New Roman"/>
          <w:sz w:val="28"/>
          <w:szCs w:val="28"/>
        </w:rPr>
      </w:pPr>
      <w:r w:rsidRPr="00DB2126">
        <w:rPr>
          <w:rFonts w:ascii="Times New Roman" w:hAnsi="Times New Roman"/>
          <w:sz w:val="28"/>
          <w:szCs w:val="28"/>
        </w:rPr>
        <w:t xml:space="preserve">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sub_5" w:history="1">
        <w:r w:rsidRPr="00DB2126">
          <w:rPr>
            <w:rFonts w:ascii="Times New Roman" w:hAnsi="Times New Roman"/>
            <w:sz w:val="28"/>
            <w:szCs w:val="28"/>
          </w:rPr>
          <w:t>обычаями</w:t>
        </w:r>
      </w:hyperlink>
      <w:r w:rsidRPr="00DB2126">
        <w:rPr>
          <w:rFonts w:ascii="Times New Roman" w:hAnsi="Times New Roman"/>
          <w:sz w:val="28"/>
          <w:szCs w:val="28"/>
        </w:rPr>
        <w:t xml:space="preserve"> или иными обычно предъявляемыми требованиями.</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Согласно пункту 1 статьи </w:t>
      </w:r>
      <w:hyperlink r:id="rId5" w:tgtFrame="_blank" w:tooltip="ЖК РФ &gt;  Раздел I. Общие положения &gt; Глава 4. Переустройство и перепланировка жилого помещения &gt; Статья 25. Виды переустройства и перепланировки жилого помещения" w:history="1">
        <w:r w:rsidRPr="00DB2126">
          <w:rPr>
            <w:rStyle w:val="Hyperlink"/>
            <w:rFonts w:ascii="Times New Roman" w:hAnsi="Times New Roman"/>
            <w:color w:val="auto"/>
            <w:sz w:val="28"/>
            <w:szCs w:val="28"/>
            <w:u w:val="none"/>
          </w:rPr>
          <w:t>25 ЖК РФ</w:t>
        </w:r>
      </w:hyperlink>
      <w:r w:rsidRPr="00DB2126">
        <w:rPr>
          <w:rFonts w:ascii="Times New Roman" w:hAnsi="Times New Roman"/>
          <w:sz w:val="28"/>
          <w:szCs w:val="28"/>
        </w:rPr>
        <w:t>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В силу пункта 1 статьи </w:t>
      </w:r>
      <w:hyperlink r:id="rId6"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B2126">
          <w:rPr>
            <w:rStyle w:val="Hyperlink"/>
            <w:rFonts w:ascii="Times New Roman" w:hAnsi="Times New Roman"/>
            <w:color w:val="auto"/>
            <w:sz w:val="28"/>
            <w:szCs w:val="28"/>
            <w:u w:val="none"/>
          </w:rPr>
          <w:t>26 ЖК РФ</w:t>
        </w:r>
      </w:hyperlink>
      <w:r w:rsidRPr="00DB2126">
        <w:rPr>
          <w:rFonts w:ascii="Times New Roman" w:hAnsi="Times New Roman"/>
          <w:sz w:val="28"/>
          <w:szCs w:val="28"/>
        </w:rPr>
        <w:t>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На основании пункта 2 статьи </w:t>
      </w:r>
      <w:hyperlink r:id="rId6"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B2126">
          <w:rPr>
            <w:rStyle w:val="Hyperlink"/>
            <w:rFonts w:ascii="Times New Roman" w:hAnsi="Times New Roman"/>
            <w:color w:val="auto"/>
            <w:sz w:val="28"/>
            <w:szCs w:val="28"/>
            <w:u w:val="none"/>
          </w:rPr>
          <w:t>26 ЖК РФ</w:t>
        </w:r>
      </w:hyperlink>
      <w:r w:rsidRPr="00DB2126">
        <w:rPr>
          <w:rFonts w:ascii="Times New Roman" w:hAnsi="Times New Roman"/>
          <w:sz w:val="28"/>
          <w:szCs w:val="28"/>
        </w:rPr>
        <w:t xml:space="preserve"> для проведения переустройства и (или) перепланировки жилого помещения собственник данного помещения или уполномоченное им лицо представляет в орган, осуществляющий согласование, в том числе подготовленный и оформленный в установленном порядке проект переустройства и (или) перепланировки переустраиваемого и (или) </w:t>
      </w:r>
      <w:r w:rsidRPr="00DB2126">
        <w:rPr>
          <w:rFonts w:ascii="Times New Roman" w:hAnsi="Times New Roman"/>
          <w:sz w:val="28"/>
          <w:szCs w:val="28"/>
        </w:rPr>
        <w:t>перепланируемого</w:t>
      </w:r>
      <w:r w:rsidRPr="00DB2126">
        <w:rPr>
          <w:rFonts w:ascii="Times New Roman" w:hAnsi="Times New Roman"/>
          <w:sz w:val="28"/>
          <w:szCs w:val="28"/>
        </w:rPr>
        <w:t xml:space="preserve"> жилого помещения.</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Основанием проведения переустройства и (или) перепланировки жилого помещения является документ, подтверждающий принятие решения о согласовании (пункт 6 статьи </w:t>
      </w:r>
      <w:hyperlink r:id="rId6"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B2126">
          <w:rPr>
            <w:rStyle w:val="Hyperlink"/>
            <w:rFonts w:ascii="Times New Roman" w:hAnsi="Times New Roman"/>
            <w:color w:val="auto"/>
            <w:sz w:val="28"/>
            <w:szCs w:val="28"/>
            <w:u w:val="none"/>
          </w:rPr>
          <w:t>26 ЖК РФ</w:t>
        </w:r>
      </w:hyperlink>
      <w:r w:rsidRPr="00DB2126">
        <w:rPr>
          <w:rFonts w:ascii="Times New Roman" w:hAnsi="Times New Roman"/>
          <w:sz w:val="28"/>
          <w:szCs w:val="28"/>
        </w:rPr>
        <w:t>).</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Согласно пункту 1 статьи </w:t>
      </w:r>
      <w:hyperlink r:id="rId7" w:tgtFrame="_blank" w:tooltip="ЖК РФ &gt;  Раздел I. Общие положения &gt; Глава 4. Переустройство и перепланировка жилого помещения &gt; Статья 29. Последствия самовольного переустройства и (или) самовольной перепланировки жилого помещения" w:history="1">
        <w:r w:rsidRPr="00DB2126">
          <w:rPr>
            <w:rStyle w:val="Hyperlink"/>
            <w:rFonts w:ascii="Times New Roman" w:hAnsi="Times New Roman"/>
            <w:color w:val="auto"/>
            <w:sz w:val="28"/>
            <w:szCs w:val="28"/>
            <w:u w:val="none"/>
          </w:rPr>
          <w:t>29 ЖК РФ</w:t>
        </w:r>
      </w:hyperlink>
      <w:r w:rsidRPr="00DB2126">
        <w:rPr>
          <w:rFonts w:ascii="Times New Roman" w:hAnsi="Times New Roman"/>
          <w:sz w:val="28"/>
          <w:szCs w:val="28"/>
        </w:rPr>
        <w:t> самовольными являются переустройство и (или) перепланировка жилого помещения, проведенные при отсутствии основания, предусмотренного пунктом 6 статьи 26 настоящего Кодекса, или с нарушением представлявшегося проекта переустройства и (или) перепланировки.</w:t>
      </w:r>
    </w:p>
    <w:p w:rsidR="00E52157" w:rsidRPr="00DB2126" w:rsidP="00E52157">
      <w:pPr>
        <w:ind w:firstLine="780"/>
        <w:jc w:val="both"/>
        <w:rPr>
          <w:rFonts w:ascii="Times New Roman" w:hAnsi="Times New Roman"/>
          <w:sz w:val="28"/>
          <w:szCs w:val="28"/>
        </w:rPr>
      </w:pPr>
      <w:r w:rsidRPr="00DB2126">
        <w:rPr>
          <w:rFonts w:ascii="Times New Roman" w:hAnsi="Times New Roman"/>
          <w:sz w:val="28"/>
          <w:szCs w:val="28"/>
        </w:rPr>
        <w:t xml:space="preserve">На момент отключения от централизованного теплоснабжения квартиры №  </w:t>
      </w:r>
      <w:r w:rsidR="00A40E0E">
        <w:rPr>
          <w:rFonts w:ascii="Times New Roman" w:hAnsi="Times New Roman"/>
          <w:sz w:val="28"/>
          <w:szCs w:val="28"/>
        </w:rPr>
        <w:t>11</w:t>
      </w:r>
      <w:r w:rsidRPr="00DB2126">
        <w:rPr>
          <w:rFonts w:ascii="Times New Roman" w:hAnsi="Times New Roman"/>
          <w:sz w:val="28"/>
          <w:szCs w:val="28"/>
        </w:rPr>
        <w:t xml:space="preserve"> по ул. </w:t>
      </w:r>
      <w:r w:rsidR="00A40E0E">
        <w:rPr>
          <w:rFonts w:ascii="Times New Roman" w:hAnsi="Times New Roman"/>
          <w:sz w:val="28"/>
          <w:szCs w:val="28"/>
        </w:rPr>
        <w:t>Г. Сталинграда, 5,</w:t>
      </w:r>
      <w:r w:rsidRPr="00DB2126">
        <w:rPr>
          <w:rFonts w:ascii="Times New Roman" w:hAnsi="Times New Roman"/>
          <w:sz w:val="28"/>
          <w:szCs w:val="28"/>
        </w:rPr>
        <w:t xml:space="preserve">  в г. Симферополе на территории Республики Крым действовали Правила предоставления услуг по централизованному отоплению, снабжению холодной и горячей воды и водоотведению, утвержденных постановлением Кабинета Министров Украины от 21 июля 2005 года № 630, согласно которым потребители могут отказаться от получения услуг по централизованному отоплению и снабжению горячей воды</w:t>
      </w:r>
      <w:r w:rsidRPr="00DB2126">
        <w:rPr>
          <w:rFonts w:ascii="Times New Roman" w:hAnsi="Times New Roman"/>
          <w:sz w:val="28"/>
          <w:szCs w:val="28"/>
        </w:rPr>
        <w:t>. Отключение потребителей от сетей централизованного отопления и снабжения горячей воды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централизованного отопления и снабжения горячей воды запрещается.</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Порядок отключения отдельных жилых домов от сетей централизованного отопления и снабжения горячей воды при отказе потребителей от централизованного теплоснабжения утвержден приказом Министерства строительства, архитектуры и жилищно-коммунального хозяйства Украины от 22 ноября 2005 года № 4 (действовавшем на территории Республики Крым на момент отключения указанной квартиры).</w:t>
      </w:r>
      <w:r w:rsidRPr="00DB2126">
        <w:rPr>
          <w:rFonts w:ascii="Times New Roman" w:hAnsi="Times New Roman"/>
          <w:sz w:val="28"/>
          <w:szCs w:val="28"/>
        </w:rPr>
        <w:t xml:space="preserve"> Так, указанным порядком установлено, что для решения вопроса отключения потребителя от сети централизованного отопления он должен обратиться к межведомственной комиссии для рассмотрения вопросов по отключению потребителей от сети с соответствующим письменным заявлением. Комиссия после изучения предоставленных владельцем документов принимает соответствующее решение, которое оформляется протоколом. При положительном решении заявителю предоставляется перечень организаций, к которым следует обратиться для получения технических условий для разработки проекта индивидуального (автономного) теплоснабжения и отделения от сети централизованного отопления. Проект индивидуального </w:t>
      </w:r>
      <w:r w:rsidRPr="00DB2126">
        <w:rPr>
          <w:rFonts w:ascii="Times New Roman" w:hAnsi="Times New Roman"/>
          <w:sz w:val="28"/>
          <w:szCs w:val="28"/>
        </w:rPr>
        <w:t>(автономного) теплоснабжения и отделения от сети централизованного отопления выполняет проектная или проектно-монтажная организация на основании договора с заявителем. Проект согласовывается со всеми организациями, которые выдали технические условия на подключение дома к внешним сетям. Отключение помещений от внутридомовой сети централизованного отопления выполняется монтажной организацией, которая реализует проект. По окончании работ составляется акт об отключении от сети централизованного отопления и подается заявителем к Комиссии на утверждение. После утверждения акта на очередном заседании Комиссии стороны пересматривают условия договора о предоставлении услуг  централизованного теплоснабжения.</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 xml:space="preserve">Доказательств обращения в межведомственную комиссию для рассмотрения вопросов по отключению потребителей от сети теплоснабжения ответчики мировому судье не представили. Факт незаконного отключения квартиры № </w:t>
      </w:r>
      <w:r w:rsidR="00965A35">
        <w:rPr>
          <w:sz w:val="28"/>
          <w:szCs w:val="28"/>
        </w:rPr>
        <w:t>ДАННЫЕ</w:t>
      </w:r>
      <w:r w:rsidRPr="00DB2126">
        <w:rPr>
          <w:rFonts w:ascii="Times New Roman" w:hAnsi="Times New Roman"/>
          <w:sz w:val="28"/>
          <w:szCs w:val="28"/>
        </w:rPr>
        <w:t xml:space="preserve"> от системы централизованного отопления ответчики </w:t>
      </w:r>
      <w:r w:rsidRPr="00DB2126">
        <w:rPr>
          <w:rFonts w:ascii="Times New Roman" w:hAnsi="Times New Roman"/>
          <w:sz w:val="28"/>
          <w:szCs w:val="28"/>
        </w:rPr>
        <w:t>ответчики</w:t>
      </w:r>
      <w:r w:rsidRPr="00DB2126">
        <w:rPr>
          <w:rFonts w:ascii="Times New Roman" w:hAnsi="Times New Roman"/>
          <w:sz w:val="28"/>
          <w:szCs w:val="28"/>
        </w:rPr>
        <w:t xml:space="preserve"> не опровергли в судебном заседании.</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 xml:space="preserve">  </w:t>
      </w:r>
      <w:r w:rsidR="00A40E0E">
        <w:rPr>
          <w:rFonts w:ascii="Times New Roman" w:hAnsi="Times New Roman"/>
          <w:sz w:val="28"/>
          <w:szCs w:val="28"/>
        </w:rPr>
        <w:t xml:space="preserve">Представленные ответчиком </w:t>
      </w:r>
      <w:r w:rsidR="00A40E0E">
        <w:rPr>
          <w:rFonts w:ascii="Times New Roman" w:hAnsi="Times New Roman"/>
          <w:sz w:val="28"/>
          <w:szCs w:val="28"/>
        </w:rPr>
        <w:t>Хочунской</w:t>
      </w:r>
      <w:r w:rsidR="00A40E0E">
        <w:rPr>
          <w:rFonts w:ascii="Times New Roman" w:hAnsi="Times New Roman"/>
          <w:sz w:val="28"/>
          <w:szCs w:val="28"/>
        </w:rPr>
        <w:t xml:space="preserve"> И.С. документы </w:t>
      </w:r>
      <w:r w:rsidRPr="00DB2126">
        <w:rPr>
          <w:rFonts w:ascii="Times New Roman" w:hAnsi="Times New Roman"/>
          <w:sz w:val="28"/>
          <w:szCs w:val="28"/>
        </w:rPr>
        <w:t xml:space="preserve">не подтверждают соблюдения установленной процедуры отключения. </w:t>
      </w:r>
      <w:r w:rsidR="00A40E0E">
        <w:rPr>
          <w:rFonts w:ascii="Times New Roman" w:hAnsi="Times New Roman"/>
          <w:sz w:val="28"/>
          <w:szCs w:val="28"/>
        </w:rPr>
        <w:t>Как видно из материалов дела,   М</w:t>
      </w:r>
      <w:r w:rsidR="00A40E0E">
        <w:rPr>
          <w:rFonts w:ascii="Times New Roman" w:hAnsi="Times New Roman"/>
          <w:color w:val="000000" w:themeColor="text1"/>
          <w:sz w:val="28"/>
          <w:szCs w:val="28"/>
          <w:shd w:val="clear" w:color="auto" w:fill="FFFFFF"/>
        </w:rPr>
        <w:t xml:space="preserve">ежведомственной  комиссии </w:t>
      </w:r>
      <w:r w:rsidRPr="00DB2126" w:rsidR="00A40E0E">
        <w:rPr>
          <w:rFonts w:ascii="Times New Roman" w:hAnsi="Times New Roman"/>
          <w:color w:val="000000" w:themeColor="text1"/>
          <w:sz w:val="28"/>
          <w:szCs w:val="28"/>
          <w:shd w:val="clear" w:color="auto" w:fill="FFFFFF"/>
        </w:rPr>
        <w:t xml:space="preserve"> </w:t>
      </w:r>
      <w:r w:rsidR="00A40E0E">
        <w:rPr>
          <w:rFonts w:ascii="Times New Roman" w:hAnsi="Times New Roman"/>
          <w:color w:val="000000" w:themeColor="text1"/>
          <w:sz w:val="28"/>
          <w:szCs w:val="28"/>
          <w:shd w:val="clear" w:color="auto" w:fill="FFFFFF"/>
        </w:rPr>
        <w:t xml:space="preserve">администрации города Симферополя    </w:t>
      </w:r>
      <w:r w:rsidR="00965A35">
        <w:rPr>
          <w:sz w:val="28"/>
          <w:szCs w:val="28"/>
        </w:rPr>
        <w:t>ДАННЫЕ</w:t>
      </w:r>
      <w:r w:rsidR="00A40E0E">
        <w:rPr>
          <w:rFonts w:ascii="Times New Roman" w:hAnsi="Times New Roman"/>
          <w:color w:val="000000" w:themeColor="text1"/>
          <w:sz w:val="28"/>
          <w:szCs w:val="28"/>
          <w:shd w:val="clear" w:color="auto" w:fill="FFFFFF"/>
        </w:rPr>
        <w:t>принято</w:t>
      </w:r>
      <w:r w:rsidR="00A40E0E">
        <w:rPr>
          <w:rFonts w:ascii="Times New Roman" w:hAnsi="Times New Roman"/>
          <w:color w:val="000000" w:themeColor="text1"/>
          <w:sz w:val="28"/>
          <w:szCs w:val="28"/>
          <w:shd w:val="clear" w:color="auto" w:fill="FFFFFF"/>
        </w:rPr>
        <w:t xml:space="preserve"> решение о согласовании системы индивидуального отопления в квартире № </w:t>
      </w:r>
      <w:r w:rsidR="00965A35">
        <w:rPr>
          <w:sz w:val="28"/>
          <w:szCs w:val="28"/>
        </w:rPr>
        <w:t>ДАННЫЕ</w:t>
      </w:r>
      <w:r w:rsidR="00A40E0E">
        <w:rPr>
          <w:rFonts w:ascii="Times New Roman" w:hAnsi="Times New Roman"/>
          <w:color w:val="000000" w:themeColor="text1"/>
          <w:sz w:val="28"/>
          <w:szCs w:val="28"/>
          <w:shd w:val="clear" w:color="auto" w:fill="FFFFFF"/>
        </w:rPr>
        <w:t xml:space="preserve"> и прекращении начисления платы за услуги теплоснабжения с 15.11.2018 г.   Из представленной истцом справки по лицевому счету видно, что  с указанного времени начисление платы за услуги теплоснабжения не производятся, помимо  начислений  оплаты расходов на общедомовые нужды в размере 2872 рубля</w:t>
      </w:r>
      <w:r w:rsidR="00A40E0E">
        <w:rPr>
          <w:rFonts w:ascii="Times New Roman" w:hAnsi="Times New Roman"/>
          <w:color w:val="000000" w:themeColor="text1"/>
          <w:sz w:val="28"/>
          <w:szCs w:val="28"/>
          <w:shd w:val="clear" w:color="auto" w:fill="FFFFFF"/>
        </w:rPr>
        <w:t xml:space="preserve"> 65 коп</w:t>
      </w:r>
      <w:r w:rsidR="00A40E0E">
        <w:rPr>
          <w:rFonts w:ascii="Times New Roman" w:hAnsi="Times New Roman"/>
          <w:color w:val="000000" w:themeColor="text1"/>
          <w:sz w:val="28"/>
          <w:szCs w:val="28"/>
          <w:shd w:val="clear" w:color="auto" w:fill="FFFFFF"/>
        </w:rPr>
        <w:t xml:space="preserve">., </w:t>
      </w:r>
      <w:r w:rsidR="00A40E0E">
        <w:rPr>
          <w:rFonts w:ascii="Times New Roman" w:hAnsi="Times New Roman"/>
          <w:color w:val="000000" w:themeColor="text1"/>
          <w:sz w:val="28"/>
          <w:szCs w:val="28"/>
          <w:shd w:val="clear" w:color="auto" w:fill="FFFFFF"/>
        </w:rPr>
        <w:t>которые ответчиками не оспариваются.</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 xml:space="preserve">Учитывая, что отключение квартиры № </w:t>
      </w:r>
      <w:r w:rsidR="00965A35">
        <w:rPr>
          <w:sz w:val="28"/>
          <w:szCs w:val="28"/>
        </w:rPr>
        <w:t>ДАННЫЕ</w:t>
      </w:r>
      <w:r w:rsidRPr="00DB2126">
        <w:rPr>
          <w:rFonts w:ascii="Times New Roman" w:hAnsi="Times New Roman"/>
          <w:sz w:val="28"/>
          <w:szCs w:val="28"/>
        </w:rPr>
        <w:t>было</w:t>
      </w:r>
      <w:r w:rsidRPr="00DB2126">
        <w:rPr>
          <w:rFonts w:ascii="Times New Roman" w:hAnsi="Times New Roman"/>
          <w:sz w:val="28"/>
          <w:szCs w:val="28"/>
        </w:rPr>
        <w:t xml:space="preserve"> произведено в нарушение действующего на тот период законодательства, </w:t>
      </w:r>
      <w:r w:rsidRPr="00DB2126">
        <w:rPr>
          <w:rFonts w:ascii="Times New Roman" w:hAnsi="Times New Roman"/>
          <w:bCs/>
          <w:sz w:val="28"/>
          <w:szCs w:val="28"/>
        </w:rPr>
        <w:t>мировой судья при</w:t>
      </w:r>
      <w:r w:rsidR="007D67D9">
        <w:rPr>
          <w:rFonts w:ascii="Times New Roman" w:hAnsi="Times New Roman"/>
          <w:bCs/>
          <w:sz w:val="28"/>
          <w:szCs w:val="28"/>
        </w:rPr>
        <w:t xml:space="preserve">ходит </w:t>
      </w:r>
      <w:r w:rsidRPr="00DB2126">
        <w:rPr>
          <w:rFonts w:ascii="Times New Roman" w:hAnsi="Times New Roman"/>
          <w:bCs/>
          <w:sz w:val="28"/>
          <w:szCs w:val="28"/>
        </w:rPr>
        <w:t xml:space="preserve"> к выводу о правомерности начисления </w:t>
      </w:r>
      <w:r w:rsidRPr="00DB2126">
        <w:rPr>
          <w:rFonts w:ascii="Times New Roman" w:hAnsi="Times New Roman"/>
          <w:sz w:val="28"/>
          <w:szCs w:val="28"/>
        </w:rPr>
        <w:t>задолженности за потребленную тепловую энергию.</w:t>
      </w:r>
    </w:p>
    <w:p w:rsidR="00E52157" w:rsidRPr="00DB2126" w:rsidP="00E52157">
      <w:pPr>
        <w:ind w:firstLine="708"/>
        <w:jc w:val="both"/>
        <w:rPr>
          <w:rFonts w:ascii="Times New Roman" w:hAnsi="Times New Roman"/>
          <w:sz w:val="28"/>
          <w:szCs w:val="28"/>
        </w:rPr>
      </w:pPr>
      <w:r>
        <w:rPr>
          <w:rFonts w:ascii="Times New Roman" w:hAnsi="Times New Roman"/>
          <w:bCs/>
          <w:sz w:val="28"/>
          <w:szCs w:val="28"/>
        </w:rPr>
        <w:t xml:space="preserve"> </w:t>
      </w:r>
      <w:r w:rsidRPr="00DB2126">
        <w:rPr>
          <w:rFonts w:ascii="Times New Roman" w:hAnsi="Times New Roman"/>
          <w:sz w:val="28"/>
          <w:szCs w:val="28"/>
        </w:rPr>
        <w:t>При рассмотрении дела ответчиками  было заявлено ходатайство о применении к требованиям истца срока исковой давности.</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В соответствии с п. 1 ст. </w:t>
      </w:r>
      <w:hyperlink r:id="rId8" w:tgtFrame="_blank" w:tooltip="ГК РФ &gt;  Раздел I. Общие положения &gt; Подраздел 5. Сроки. Исковая давность &gt; Глава 12. Исковая давность &gt; Статья 196. Общий срок исковой давности" w:history="1">
        <w:r w:rsidRPr="00DB2126">
          <w:rPr>
            <w:rStyle w:val="Hyperlink"/>
            <w:rFonts w:ascii="Times New Roman" w:hAnsi="Times New Roman"/>
            <w:sz w:val="28"/>
            <w:szCs w:val="28"/>
          </w:rPr>
          <w:t>196</w:t>
        </w:r>
      </w:hyperlink>
      <w:r w:rsidRPr="00DB2126">
        <w:rPr>
          <w:rFonts w:ascii="Times New Roman" w:hAnsi="Times New Roman"/>
          <w:sz w:val="28"/>
          <w:szCs w:val="28"/>
        </w:rPr>
        <w:t> Гражданского кодекса Российской Федерации общий срок исковой давности составляет три года со дня, определяемого в соответствии со статьей 200 настоящего Кодекса.</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Согласно п. 1 ст. </w:t>
      </w:r>
      <w:hyperlink r:id="rId9" w:tgtFrame="_blank" w:tooltip="ГК РФ &gt;  Раздел I. Общие положения &gt; Подраздел 5. Сроки. Исковая давность &gt; Глава 12. Исковая давность &gt; Статья 200. Начало течения срока исковой давности" w:history="1">
        <w:r w:rsidRPr="00DB2126">
          <w:rPr>
            <w:rStyle w:val="Hyperlink"/>
            <w:rFonts w:ascii="Times New Roman" w:hAnsi="Times New Roman"/>
            <w:sz w:val="28"/>
            <w:szCs w:val="28"/>
          </w:rPr>
          <w:t>200</w:t>
        </w:r>
      </w:hyperlink>
      <w:r w:rsidRPr="00DB2126">
        <w:rPr>
          <w:rFonts w:ascii="Times New Roman" w:hAnsi="Times New Roman"/>
          <w:sz w:val="28"/>
          <w:szCs w:val="28"/>
        </w:rPr>
        <w:t> 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В соответствии с п. 1 ст. </w:t>
      </w:r>
      <w:hyperlink r:id="rId10" w:tgtFrame="_blank" w:tooltip="ГК РФ &gt;  Раздел I. Общие положения &gt; Подраздел 5. Сроки. Исковая давность &gt; Глава 11. Исчисление сроков &gt; Статья 192. Окончание срока, определенного периодом времени" w:history="1">
        <w:r w:rsidRPr="00DB2126">
          <w:rPr>
            <w:rStyle w:val="Hyperlink"/>
            <w:rFonts w:ascii="Times New Roman" w:hAnsi="Times New Roman"/>
            <w:sz w:val="28"/>
            <w:szCs w:val="28"/>
          </w:rPr>
          <w:t>192</w:t>
        </w:r>
      </w:hyperlink>
      <w:r w:rsidRPr="00DB2126">
        <w:rPr>
          <w:rFonts w:ascii="Times New Roman" w:hAnsi="Times New Roman"/>
          <w:sz w:val="28"/>
          <w:szCs w:val="28"/>
        </w:rPr>
        <w:t> Гражданского кодекса Российской Федерации срок, исчисляемый годами, истекает в соответствующие месяц и число последнего года срока.</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Согласно п. 1, 2 ст. </w:t>
      </w:r>
      <w:hyperlink r:id="rId11" w:tgtFrame="_blank" w:tooltip="ГК РФ &gt;  Раздел I. Общие положения &gt; Подраздел 5. Сроки. Исковая давность &gt; Глава 12. Исковая давность &gt; Статья 199. Применение исковой давности" w:history="1">
        <w:r w:rsidRPr="00DB2126">
          <w:rPr>
            <w:rStyle w:val="Hyperlink"/>
            <w:rFonts w:ascii="Times New Roman" w:hAnsi="Times New Roman"/>
            <w:sz w:val="28"/>
            <w:szCs w:val="28"/>
          </w:rPr>
          <w:t>199</w:t>
        </w:r>
      </w:hyperlink>
      <w:r w:rsidRPr="00DB2126">
        <w:rPr>
          <w:rFonts w:ascii="Times New Roman" w:hAnsi="Times New Roman"/>
          <w:sz w:val="28"/>
          <w:szCs w:val="28"/>
        </w:rPr>
        <w:t>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По обязательствам с определенным сроком исполнения течение срока </w:t>
      </w:r>
      <w:r w:rsidRPr="00DB2126">
        <w:rPr>
          <w:rFonts w:ascii="Times New Roman" w:hAnsi="Times New Roman"/>
          <w:bCs/>
          <w:sz w:val="28"/>
          <w:szCs w:val="28"/>
        </w:rPr>
        <w:t>исковой давности</w:t>
      </w:r>
      <w:r w:rsidRPr="00DB2126">
        <w:rPr>
          <w:rFonts w:ascii="Times New Roman" w:hAnsi="Times New Roman"/>
          <w:b/>
          <w:bCs/>
          <w:sz w:val="28"/>
          <w:szCs w:val="28"/>
        </w:rPr>
        <w:t> </w:t>
      </w:r>
      <w:r w:rsidRPr="00DB2126">
        <w:rPr>
          <w:rFonts w:ascii="Times New Roman" w:hAnsi="Times New Roman"/>
          <w:sz w:val="28"/>
          <w:szCs w:val="28"/>
        </w:rPr>
        <w:t>начинается по окончании срока исполнения.</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Исковая давность применяется судом только по заявлению стороны в споре, сделанному до вынесения судом решения.</w:t>
      </w:r>
      <w:r w:rsidR="007D67D9">
        <w:rPr>
          <w:rFonts w:ascii="Times New Roman" w:hAnsi="Times New Roman"/>
          <w:sz w:val="28"/>
          <w:szCs w:val="28"/>
        </w:rPr>
        <w:t xml:space="preserve"> Ответчики по делу заявили о применении судом срока исковой давности. </w:t>
      </w:r>
    </w:p>
    <w:p w:rsidR="00E52157" w:rsidRPr="00DB2126" w:rsidP="00E52157">
      <w:pPr>
        <w:ind w:firstLine="708"/>
        <w:jc w:val="both"/>
        <w:rPr>
          <w:rFonts w:ascii="Times New Roman" w:hAnsi="Times New Roman"/>
          <w:sz w:val="28"/>
          <w:szCs w:val="28"/>
        </w:rPr>
      </w:pPr>
      <w:r w:rsidRPr="00DB2126">
        <w:rPr>
          <w:rFonts w:ascii="Times New Roman" w:hAnsi="Times New Roman"/>
          <w:sz w:val="28"/>
          <w:szCs w:val="28"/>
        </w:rPr>
        <w:t xml:space="preserve">Мировым судьей установлено, что </w:t>
      </w:r>
      <w:r w:rsidR="007D67D9">
        <w:rPr>
          <w:rFonts w:ascii="Times New Roman" w:hAnsi="Times New Roman"/>
          <w:sz w:val="28"/>
          <w:szCs w:val="28"/>
        </w:rPr>
        <w:t>ГУП РК «</w:t>
      </w:r>
      <w:r w:rsidR="007D67D9">
        <w:rPr>
          <w:rFonts w:ascii="Times New Roman" w:hAnsi="Times New Roman"/>
          <w:sz w:val="28"/>
          <w:szCs w:val="28"/>
        </w:rPr>
        <w:t>Крымтеплокоммунэнерго</w:t>
      </w:r>
      <w:r w:rsidR="007D67D9">
        <w:rPr>
          <w:rFonts w:ascii="Times New Roman" w:hAnsi="Times New Roman"/>
          <w:sz w:val="28"/>
          <w:szCs w:val="28"/>
        </w:rPr>
        <w:t>»</w:t>
      </w:r>
      <w:r w:rsidRPr="00DB2126">
        <w:rPr>
          <w:rFonts w:ascii="Times New Roman" w:hAnsi="Times New Roman"/>
          <w:sz w:val="28"/>
          <w:szCs w:val="28"/>
        </w:rPr>
        <w:t xml:space="preserve"> </w:t>
      </w:r>
      <w:r w:rsidR="007D67D9">
        <w:rPr>
          <w:rFonts w:ascii="Times New Roman" w:hAnsi="Times New Roman"/>
          <w:sz w:val="28"/>
          <w:szCs w:val="28"/>
        </w:rPr>
        <w:t xml:space="preserve">в сентябре 2020 </w:t>
      </w:r>
      <w:r w:rsidRPr="00DB2126">
        <w:rPr>
          <w:rFonts w:ascii="Times New Roman" w:hAnsi="Times New Roman"/>
          <w:sz w:val="28"/>
          <w:szCs w:val="28"/>
        </w:rPr>
        <w:t xml:space="preserve">  года обратился с заявлением о вынесении судебного приказа о взыскании с ответчика задолженности за потребленную тепловую энергию.</w:t>
      </w:r>
      <w:r w:rsidR="007D67D9">
        <w:rPr>
          <w:rFonts w:ascii="Times New Roman" w:hAnsi="Times New Roman"/>
          <w:sz w:val="28"/>
          <w:szCs w:val="28"/>
        </w:rPr>
        <w:t xml:space="preserve"> 04 сентября 2020 г. </w:t>
      </w:r>
      <w:r w:rsidRPr="00DB2126">
        <w:rPr>
          <w:rFonts w:ascii="Times New Roman" w:hAnsi="Times New Roman"/>
          <w:sz w:val="28"/>
          <w:szCs w:val="28"/>
        </w:rPr>
        <w:t xml:space="preserve"> мировым судьей судебного участка № </w:t>
      </w:r>
      <w:r w:rsidR="007D67D9">
        <w:rPr>
          <w:rFonts w:ascii="Times New Roman" w:hAnsi="Times New Roman"/>
          <w:sz w:val="28"/>
          <w:szCs w:val="28"/>
        </w:rPr>
        <w:t>5</w:t>
      </w:r>
      <w:r w:rsidRPr="00DB2126">
        <w:rPr>
          <w:rFonts w:ascii="Times New Roman" w:hAnsi="Times New Roman"/>
          <w:sz w:val="28"/>
          <w:szCs w:val="28"/>
        </w:rPr>
        <w:t xml:space="preserve"> Железнодорожного судебного района города Симферополь (Железнодорожный район городского округа Симферополь) Республики Крым вынесен судебный приказ о взыскании с</w:t>
      </w:r>
      <w:r w:rsidR="007D67D9">
        <w:rPr>
          <w:rFonts w:ascii="Times New Roman" w:hAnsi="Times New Roman"/>
          <w:sz w:val="28"/>
          <w:szCs w:val="28"/>
        </w:rPr>
        <w:t xml:space="preserve"> </w:t>
      </w:r>
      <w:r w:rsidR="007D67D9">
        <w:rPr>
          <w:rFonts w:ascii="Times New Roman" w:hAnsi="Times New Roman"/>
          <w:sz w:val="28"/>
          <w:szCs w:val="28"/>
        </w:rPr>
        <w:t>Хочунской</w:t>
      </w:r>
      <w:r w:rsidR="007D67D9">
        <w:rPr>
          <w:rFonts w:ascii="Times New Roman" w:hAnsi="Times New Roman"/>
          <w:sz w:val="28"/>
          <w:szCs w:val="28"/>
        </w:rPr>
        <w:t xml:space="preserve"> И.С.  </w:t>
      </w:r>
      <w:r w:rsidRPr="00DB2126">
        <w:rPr>
          <w:rFonts w:ascii="Times New Roman" w:hAnsi="Times New Roman"/>
          <w:sz w:val="28"/>
          <w:szCs w:val="28"/>
        </w:rPr>
        <w:t xml:space="preserve">в пользу </w:t>
      </w:r>
      <w:r w:rsidR="007D67D9">
        <w:rPr>
          <w:rFonts w:ascii="Times New Roman" w:hAnsi="Times New Roman"/>
          <w:sz w:val="28"/>
          <w:szCs w:val="28"/>
        </w:rPr>
        <w:t>ГУП</w:t>
      </w:r>
      <w:r w:rsidR="007D67D9">
        <w:rPr>
          <w:rFonts w:ascii="Times New Roman" w:hAnsi="Times New Roman"/>
          <w:sz w:val="28"/>
          <w:szCs w:val="28"/>
        </w:rPr>
        <w:t xml:space="preserve"> РК «</w:t>
      </w:r>
      <w:r w:rsidR="007D67D9">
        <w:rPr>
          <w:rFonts w:ascii="Times New Roman" w:hAnsi="Times New Roman"/>
          <w:sz w:val="28"/>
          <w:szCs w:val="28"/>
        </w:rPr>
        <w:t>Крымтеплокоммунэнерго</w:t>
      </w:r>
      <w:r w:rsidR="007D67D9">
        <w:rPr>
          <w:rFonts w:ascii="Times New Roman" w:hAnsi="Times New Roman"/>
          <w:sz w:val="28"/>
          <w:szCs w:val="28"/>
        </w:rPr>
        <w:t xml:space="preserve">» </w:t>
      </w:r>
      <w:r w:rsidRPr="00DB2126">
        <w:rPr>
          <w:rFonts w:ascii="Times New Roman" w:hAnsi="Times New Roman"/>
          <w:sz w:val="28"/>
          <w:szCs w:val="28"/>
        </w:rPr>
        <w:t>задолженности по оплате за потребленную тепловую энергию</w:t>
      </w:r>
      <w:r w:rsidR="007D67D9">
        <w:rPr>
          <w:rFonts w:ascii="Times New Roman" w:hAnsi="Times New Roman"/>
          <w:sz w:val="28"/>
          <w:szCs w:val="28"/>
        </w:rPr>
        <w:t xml:space="preserve">. </w:t>
      </w:r>
      <w:r w:rsidRPr="00DB2126">
        <w:rPr>
          <w:rFonts w:ascii="Times New Roman" w:hAnsi="Times New Roman"/>
          <w:sz w:val="28"/>
          <w:szCs w:val="28"/>
        </w:rPr>
        <w:t xml:space="preserve"> </w:t>
      </w:r>
      <w:r w:rsidR="007D67D9">
        <w:rPr>
          <w:rFonts w:ascii="Times New Roman" w:hAnsi="Times New Roman"/>
          <w:sz w:val="28"/>
          <w:szCs w:val="28"/>
        </w:rPr>
        <w:t xml:space="preserve"> 03.11.2020 г. должник подал возражения на судебный приказ, и определением мирового судьи от 05 ноября 2020 г. судебный приказ был отменен. </w:t>
      </w:r>
    </w:p>
    <w:p w:rsidR="00E52157" w:rsidRPr="00DB2126" w:rsidP="00E52157">
      <w:pPr>
        <w:ind w:firstLine="708"/>
        <w:jc w:val="both"/>
        <w:rPr>
          <w:rFonts w:ascii="Times New Roman" w:hAnsi="Times New Roman"/>
          <w:sz w:val="28"/>
          <w:szCs w:val="28"/>
        </w:rPr>
      </w:pPr>
      <w:r>
        <w:rPr>
          <w:rFonts w:ascii="Times New Roman" w:hAnsi="Times New Roman"/>
          <w:sz w:val="28"/>
          <w:szCs w:val="28"/>
        </w:rPr>
        <w:t xml:space="preserve"> </w:t>
      </w:r>
      <w:r w:rsidRPr="00DB2126">
        <w:rPr>
          <w:rFonts w:ascii="Times New Roman" w:hAnsi="Times New Roman"/>
          <w:sz w:val="28"/>
          <w:szCs w:val="28"/>
        </w:rPr>
        <w:t>Таким образом, срок исковой давности по требованиям о начислении задолженности за потребленную тепловую энергию за период с 01.</w:t>
      </w:r>
      <w:r>
        <w:rPr>
          <w:rFonts w:ascii="Times New Roman" w:hAnsi="Times New Roman"/>
          <w:sz w:val="28"/>
          <w:szCs w:val="28"/>
        </w:rPr>
        <w:t>11</w:t>
      </w:r>
      <w:r w:rsidRPr="00DB2126">
        <w:rPr>
          <w:rFonts w:ascii="Times New Roman" w:hAnsi="Times New Roman"/>
          <w:sz w:val="28"/>
          <w:szCs w:val="28"/>
        </w:rPr>
        <w:t>.201</w:t>
      </w:r>
      <w:r>
        <w:rPr>
          <w:rFonts w:ascii="Times New Roman" w:hAnsi="Times New Roman"/>
          <w:sz w:val="28"/>
          <w:szCs w:val="28"/>
        </w:rPr>
        <w:t>6</w:t>
      </w:r>
      <w:r w:rsidRPr="00DB2126">
        <w:rPr>
          <w:rFonts w:ascii="Times New Roman" w:hAnsi="Times New Roman"/>
          <w:sz w:val="28"/>
          <w:szCs w:val="28"/>
        </w:rPr>
        <w:t xml:space="preserve"> года по 3</w:t>
      </w:r>
      <w:r>
        <w:rPr>
          <w:rFonts w:ascii="Times New Roman" w:hAnsi="Times New Roman"/>
          <w:sz w:val="28"/>
          <w:szCs w:val="28"/>
        </w:rPr>
        <w:t>1</w:t>
      </w:r>
      <w:r w:rsidRPr="00DB2126">
        <w:rPr>
          <w:rFonts w:ascii="Times New Roman" w:hAnsi="Times New Roman"/>
          <w:sz w:val="28"/>
          <w:szCs w:val="28"/>
        </w:rPr>
        <w:t>.</w:t>
      </w:r>
      <w:r>
        <w:rPr>
          <w:rFonts w:ascii="Times New Roman" w:hAnsi="Times New Roman"/>
          <w:sz w:val="28"/>
          <w:szCs w:val="28"/>
        </w:rPr>
        <w:t>08</w:t>
      </w:r>
      <w:r w:rsidRPr="00DB2126">
        <w:rPr>
          <w:rFonts w:ascii="Times New Roman" w:hAnsi="Times New Roman"/>
          <w:sz w:val="28"/>
          <w:szCs w:val="28"/>
        </w:rPr>
        <w:t>.20</w:t>
      </w:r>
      <w:r>
        <w:rPr>
          <w:rFonts w:ascii="Times New Roman" w:hAnsi="Times New Roman"/>
          <w:sz w:val="28"/>
          <w:szCs w:val="28"/>
        </w:rPr>
        <w:t>17</w:t>
      </w:r>
      <w:r w:rsidRPr="00DB2126">
        <w:rPr>
          <w:rFonts w:ascii="Times New Roman" w:hAnsi="Times New Roman"/>
          <w:sz w:val="28"/>
          <w:szCs w:val="28"/>
        </w:rPr>
        <w:t xml:space="preserve"> года истек и с учетом положений ч. 1 ст. 155 ЖК РФ задолженность за потребленную тепловую энергию подлежит взысканию с 01.</w:t>
      </w:r>
      <w:r>
        <w:rPr>
          <w:rFonts w:ascii="Times New Roman" w:hAnsi="Times New Roman"/>
          <w:sz w:val="28"/>
          <w:szCs w:val="28"/>
        </w:rPr>
        <w:t>09</w:t>
      </w:r>
      <w:r w:rsidRPr="00DB2126">
        <w:rPr>
          <w:rFonts w:ascii="Times New Roman" w:hAnsi="Times New Roman"/>
          <w:sz w:val="28"/>
          <w:szCs w:val="28"/>
        </w:rPr>
        <w:t>.201</w:t>
      </w:r>
      <w:r>
        <w:rPr>
          <w:rFonts w:ascii="Times New Roman" w:hAnsi="Times New Roman"/>
          <w:sz w:val="28"/>
          <w:szCs w:val="28"/>
        </w:rPr>
        <w:t>7</w:t>
      </w:r>
      <w:r w:rsidRPr="00DB2126">
        <w:rPr>
          <w:rFonts w:ascii="Times New Roman" w:hAnsi="Times New Roman"/>
          <w:sz w:val="28"/>
          <w:szCs w:val="28"/>
        </w:rPr>
        <w:t xml:space="preserve"> года.</w:t>
      </w:r>
    </w:p>
    <w:p w:rsidR="00E52157" w:rsidRPr="00DB2126" w:rsidP="00E52157">
      <w:pPr>
        <w:ind w:firstLine="708"/>
        <w:jc w:val="both"/>
        <w:rPr>
          <w:rFonts w:ascii="Times New Roman" w:hAnsi="Times New Roman"/>
          <w:bCs/>
          <w:sz w:val="28"/>
          <w:szCs w:val="28"/>
        </w:rPr>
      </w:pPr>
      <w:r w:rsidRPr="00DB2126">
        <w:rPr>
          <w:rFonts w:ascii="Times New Roman" w:hAnsi="Times New Roman"/>
          <w:sz w:val="28"/>
          <w:szCs w:val="28"/>
        </w:rPr>
        <w:t xml:space="preserve">Учитывая вышеизложенное, исковые требования подлежат частичному удовлетворению в части взыскания задолженности за потребленную тепловую энергию </w:t>
      </w:r>
      <w:r w:rsidRPr="00DB2126">
        <w:rPr>
          <w:rFonts w:ascii="Times New Roman" w:hAnsi="Times New Roman"/>
          <w:bCs/>
          <w:sz w:val="28"/>
          <w:szCs w:val="28"/>
        </w:rPr>
        <w:t>за период с 01.</w:t>
      </w:r>
      <w:r w:rsidR="007D67D9">
        <w:rPr>
          <w:rFonts w:ascii="Times New Roman" w:hAnsi="Times New Roman"/>
          <w:bCs/>
          <w:sz w:val="28"/>
          <w:szCs w:val="28"/>
        </w:rPr>
        <w:t>09</w:t>
      </w:r>
      <w:r w:rsidRPr="00DB2126">
        <w:rPr>
          <w:rFonts w:ascii="Times New Roman" w:hAnsi="Times New Roman"/>
          <w:bCs/>
          <w:sz w:val="28"/>
          <w:szCs w:val="28"/>
        </w:rPr>
        <w:t>.201</w:t>
      </w:r>
      <w:r w:rsidR="007D67D9">
        <w:rPr>
          <w:rFonts w:ascii="Times New Roman" w:hAnsi="Times New Roman"/>
          <w:bCs/>
          <w:sz w:val="28"/>
          <w:szCs w:val="28"/>
        </w:rPr>
        <w:t>7</w:t>
      </w:r>
      <w:r w:rsidRPr="00DB2126">
        <w:rPr>
          <w:rFonts w:ascii="Times New Roman" w:hAnsi="Times New Roman"/>
          <w:bCs/>
          <w:sz w:val="28"/>
          <w:szCs w:val="28"/>
        </w:rPr>
        <w:t xml:space="preserve"> года по 01.</w:t>
      </w:r>
      <w:r w:rsidR="007D67D9">
        <w:rPr>
          <w:rFonts w:ascii="Times New Roman" w:hAnsi="Times New Roman"/>
          <w:bCs/>
          <w:sz w:val="28"/>
          <w:szCs w:val="28"/>
        </w:rPr>
        <w:t>07</w:t>
      </w:r>
      <w:r w:rsidRPr="00DB2126">
        <w:rPr>
          <w:rFonts w:ascii="Times New Roman" w:hAnsi="Times New Roman"/>
          <w:bCs/>
          <w:sz w:val="28"/>
          <w:szCs w:val="28"/>
        </w:rPr>
        <w:t>.20</w:t>
      </w:r>
      <w:r w:rsidR="007D67D9">
        <w:rPr>
          <w:rFonts w:ascii="Times New Roman" w:hAnsi="Times New Roman"/>
          <w:bCs/>
          <w:sz w:val="28"/>
          <w:szCs w:val="28"/>
        </w:rPr>
        <w:t>20</w:t>
      </w:r>
      <w:r w:rsidRPr="00DB2126">
        <w:rPr>
          <w:rFonts w:ascii="Times New Roman" w:hAnsi="Times New Roman"/>
          <w:bCs/>
          <w:sz w:val="28"/>
          <w:szCs w:val="28"/>
        </w:rPr>
        <w:t xml:space="preserve"> года в размере </w:t>
      </w:r>
      <w:r w:rsidR="007D67D9">
        <w:rPr>
          <w:rFonts w:ascii="Times New Roman" w:hAnsi="Times New Roman"/>
          <w:bCs/>
          <w:sz w:val="28"/>
          <w:szCs w:val="28"/>
        </w:rPr>
        <w:t xml:space="preserve"> </w:t>
      </w:r>
      <w:r w:rsidR="007D67D9">
        <w:rPr>
          <w:rFonts w:ascii="Times New Roman" w:eastAsia="Times New Roman" w:hAnsi="Times New Roman"/>
          <w:sz w:val="28"/>
          <w:szCs w:val="28"/>
        </w:rPr>
        <w:t>20112 рублей 51 коп</w:t>
      </w:r>
      <w:r w:rsidR="007D67D9">
        <w:rPr>
          <w:rFonts w:ascii="Times New Roman" w:eastAsia="Times New Roman" w:hAnsi="Times New Roman"/>
          <w:sz w:val="28"/>
          <w:szCs w:val="28"/>
        </w:rPr>
        <w:t>.</w:t>
      </w:r>
      <w:r w:rsidR="007D67D9">
        <w:rPr>
          <w:rFonts w:ascii="Times New Roman" w:eastAsia="Times New Roman" w:hAnsi="Times New Roman"/>
          <w:sz w:val="28"/>
          <w:szCs w:val="28"/>
        </w:rPr>
        <w:t xml:space="preserve"> </w:t>
      </w:r>
      <w:r w:rsidR="007D67D9">
        <w:rPr>
          <w:rFonts w:ascii="Times New Roman" w:eastAsia="Times New Roman" w:hAnsi="Times New Roman"/>
          <w:sz w:val="28"/>
          <w:szCs w:val="28"/>
        </w:rPr>
        <w:t>с</w:t>
      </w:r>
      <w:r w:rsidR="007D67D9">
        <w:rPr>
          <w:rFonts w:ascii="Times New Roman" w:eastAsia="Times New Roman" w:hAnsi="Times New Roman"/>
          <w:sz w:val="28"/>
          <w:szCs w:val="28"/>
        </w:rPr>
        <w:t xml:space="preserve"> ответчиков, являющихся членами одной семьи,  в солидарном порядке.</w:t>
      </w:r>
    </w:p>
    <w:p w:rsidR="007D67D9" w:rsidP="007D67D9">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DB2126" w:rsidR="00E52157">
        <w:rPr>
          <w:rFonts w:ascii="Times New Roman" w:hAnsi="Times New Roman"/>
          <w:sz w:val="28"/>
          <w:szCs w:val="28"/>
        </w:rPr>
        <w:t xml:space="preserve">В соответствии со статьей 98 ГПК РФ, </w:t>
      </w:r>
      <w:r>
        <w:rPr>
          <w:rFonts w:ascii="Times New Roman" w:hAnsi="Times New Roman"/>
          <w:sz w:val="28"/>
          <w:szCs w:val="28"/>
        </w:rPr>
        <w:t xml:space="preserve"> </w:t>
      </w:r>
      <w:r w:rsidRPr="00DB2126" w:rsidR="00E52157">
        <w:rPr>
          <w:rFonts w:ascii="Times New Roman" w:hAnsi="Times New Roman"/>
          <w:sz w:val="28"/>
          <w:szCs w:val="28"/>
        </w:rPr>
        <w:t xml:space="preserve"> с ответчик</w:t>
      </w:r>
      <w:r>
        <w:rPr>
          <w:rFonts w:ascii="Times New Roman" w:hAnsi="Times New Roman"/>
          <w:sz w:val="28"/>
          <w:szCs w:val="28"/>
        </w:rPr>
        <w:t>ов</w:t>
      </w:r>
      <w:r w:rsidRPr="00DB2126" w:rsidR="00E52157">
        <w:rPr>
          <w:rFonts w:ascii="Times New Roman" w:hAnsi="Times New Roman"/>
          <w:sz w:val="28"/>
          <w:szCs w:val="28"/>
        </w:rPr>
        <w:t xml:space="preserve"> в пользу истца подлежат взысканию судебные расходы по оплате госпошлины в сумме  </w:t>
      </w:r>
      <w:r>
        <w:rPr>
          <w:rFonts w:ascii="Times New Roman" w:eastAsia="Times New Roman" w:hAnsi="Times New Roman"/>
          <w:sz w:val="28"/>
          <w:szCs w:val="28"/>
        </w:rPr>
        <w:t xml:space="preserve"> 803 </w:t>
      </w:r>
      <w:r w:rsidRPr="00DB2126" w:rsidR="00E52157">
        <w:rPr>
          <w:rFonts w:ascii="Times New Roman" w:hAnsi="Times New Roman"/>
          <w:sz w:val="28"/>
          <w:szCs w:val="28"/>
        </w:rPr>
        <w:t xml:space="preserve"> рублей</w:t>
      </w:r>
      <w:r>
        <w:rPr>
          <w:rFonts w:ascii="Times New Roman" w:hAnsi="Times New Roman"/>
          <w:sz w:val="28"/>
          <w:szCs w:val="28"/>
        </w:rPr>
        <w:t xml:space="preserve">, в долевом порядке: </w:t>
      </w:r>
      <w:r>
        <w:rPr>
          <w:rFonts w:ascii="Times New Roman" w:eastAsia="Times New Roman" w:hAnsi="Times New Roman"/>
          <w:sz w:val="28"/>
          <w:szCs w:val="28"/>
        </w:rPr>
        <w:t>по 200 рублей 75 коп</w:t>
      </w:r>
      <w:r>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с</w:t>
      </w:r>
      <w:r>
        <w:rPr>
          <w:rFonts w:ascii="Times New Roman" w:eastAsia="Times New Roman" w:hAnsi="Times New Roman"/>
          <w:sz w:val="28"/>
          <w:szCs w:val="28"/>
        </w:rPr>
        <w:t xml:space="preserve"> каждого.</w:t>
      </w:r>
    </w:p>
    <w:p w:rsidR="00433C64" w:rsidP="007D67D9">
      <w:pPr>
        <w:spacing w:after="0" w:line="240" w:lineRule="auto"/>
        <w:ind w:firstLine="567"/>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На основании </w:t>
      </w:r>
      <w:r w:rsidRPr="009B7025">
        <w:rPr>
          <w:rFonts w:ascii="Times New Roman" w:eastAsia="Times New Roman" w:hAnsi="Times New Roman"/>
          <w:sz w:val="28"/>
          <w:szCs w:val="28"/>
        </w:rPr>
        <w:t>изложенного</w:t>
      </w:r>
      <w:r w:rsidRPr="009B7025">
        <w:rPr>
          <w:rFonts w:ascii="Times New Roman" w:eastAsia="Times New Roman" w:hAnsi="Times New Roman"/>
          <w:sz w:val="28"/>
          <w:szCs w:val="28"/>
        </w:rPr>
        <w:t>, руководствуясь ст. ст. 194-199</w:t>
      </w:r>
      <w:r w:rsidRPr="009B7025" w:rsidR="009B7025">
        <w:rPr>
          <w:rFonts w:ascii="Times New Roman" w:eastAsia="Times New Roman" w:hAnsi="Times New Roman"/>
          <w:sz w:val="28"/>
          <w:szCs w:val="28"/>
        </w:rPr>
        <w:t xml:space="preserve"> </w:t>
      </w:r>
      <w:r w:rsidR="00AB42B0">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w:t>
      </w:r>
      <w:r w:rsidRPr="009B7025">
        <w:rPr>
          <w:rFonts w:ascii="Times New Roman" w:eastAsia="Times New Roman" w:hAnsi="Times New Roman"/>
          <w:sz w:val="28"/>
          <w:szCs w:val="28"/>
        </w:rPr>
        <w:t xml:space="preserve"> Е Ш И Л :</w:t>
      </w:r>
    </w:p>
    <w:p w:rsidR="00433C64" w:rsidRPr="009B7025"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Иск удовлетворить</w:t>
      </w:r>
      <w:r w:rsidR="00AD06DA">
        <w:rPr>
          <w:rFonts w:ascii="Times New Roman" w:eastAsia="Times New Roman" w:hAnsi="Times New Roman"/>
          <w:sz w:val="28"/>
          <w:szCs w:val="28"/>
        </w:rPr>
        <w:t xml:space="preserve"> частично</w:t>
      </w:r>
      <w:r w:rsidRPr="009B7025">
        <w:rPr>
          <w:rFonts w:ascii="Times New Roman" w:eastAsia="Times New Roman" w:hAnsi="Times New Roman"/>
          <w:sz w:val="28"/>
          <w:szCs w:val="28"/>
        </w:rPr>
        <w:t xml:space="preserve">.     </w:t>
      </w:r>
    </w:p>
    <w:p w:rsidR="00A8280B" w:rsidP="00AD06D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00AD06DA">
        <w:rPr>
          <w:rFonts w:ascii="Times New Roman" w:eastAsia="Times New Roman" w:hAnsi="Times New Roman"/>
          <w:sz w:val="28"/>
          <w:szCs w:val="28"/>
        </w:rPr>
        <w:t xml:space="preserve">Взыскать </w:t>
      </w:r>
      <w:r>
        <w:rPr>
          <w:rFonts w:ascii="Times New Roman" w:eastAsia="Times New Roman" w:hAnsi="Times New Roman"/>
          <w:sz w:val="28"/>
          <w:szCs w:val="28"/>
        </w:rPr>
        <w:t xml:space="preserve">с </w:t>
      </w:r>
      <w:r w:rsidRPr="007120CB" w:rsidR="00DB3C1E">
        <w:rPr>
          <w:rFonts w:ascii="Times New Roman" w:hAnsi="Times New Roman"/>
          <w:sz w:val="28"/>
          <w:szCs w:val="28"/>
          <w:lang w:val="uk-UA"/>
        </w:rPr>
        <w:t>Хочунской</w:t>
      </w:r>
      <w:r w:rsidRPr="007120CB" w:rsidR="00DB3C1E">
        <w:rPr>
          <w:rFonts w:ascii="Times New Roman" w:hAnsi="Times New Roman"/>
          <w:sz w:val="28"/>
          <w:szCs w:val="28"/>
          <w:lang w:val="uk-UA"/>
        </w:rPr>
        <w:t xml:space="preserve"> </w:t>
      </w:r>
      <w:r w:rsidRPr="007120CB" w:rsidR="00DB3C1E">
        <w:rPr>
          <w:rFonts w:ascii="Times New Roman" w:hAnsi="Times New Roman"/>
          <w:sz w:val="28"/>
          <w:szCs w:val="28"/>
          <w:lang w:val="uk-UA"/>
        </w:rPr>
        <w:t>Ирин</w:t>
      </w:r>
      <w:r w:rsidR="00DB3C1E">
        <w:rPr>
          <w:rFonts w:ascii="Times New Roman" w:hAnsi="Times New Roman"/>
          <w:sz w:val="28"/>
          <w:szCs w:val="28"/>
          <w:lang w:val="uk-UA"/>
        </w:rPr>
        <w:t>ы</w:t>
      </w:r>
      <w:r w:rsidRPr="007120CB" w:rsidR="00DB3C1E">
        <w:rPr>
          <w:rFonts w:ascii="Times New Roman" w:hAnsi="Times New Roman"/>
          <w:sz w:val="28"/>
          <w:szCs w:val="28"/>
          <w:lang w:val="uk-UA"/>
        </w:rPr>
        <w:t xml:space="preserve"> </w:t>
      </w:r>
      <w:r w:rsidRPr="007120CB" w:rsidR="00DB3C1E">
        <w:rPr>
          <w:rFonts w:ascii="Times New Roman" w:hAnsi="Times New Roman"/>
          <w:sz w:val="28"/>
          <w:szCs w:val="28"/>
          <w:lang w:val="uk-UA"/>
        </w:rPr>
        <w:t>Семеновн</w:t>
      </w:r>
      <w:r w:rsidR="00DB3C1E">
        <w:rPr>
          <w:rFonts w:ascii="Times New Roman" w:hAnsi="Times New Roman"/>
          <w:sz w:val="28"/>
          <w:szCs w:val="28"/>
          <w:lang w:val="uk-UA"/>
        </w:rPr>
        <w:t>ы</w:t>
      </w:r>
      <w:r w:rsidR="00DB3C1E">
        <w:rPr>
          <w:rFonts w:ascii="Times New Roman" w:hAnsi="Times New Roman"/>
          <w:sz w:val="28"/>
          <w:szCs w:val="28"/>
          <w:lang w:val="uk-UA"/>
        </w:rPr>
        <w:t xml:space="preserve">, </w:t>
      </w:r>
      <w:r w:rsidR="00DB3C1E">
        <w:rPr>
          <w:rFonts w:ascii="Times New Roman" w:hAnsi="Times New Roman"/>
          <w:sz w:val="28"/>
          <w:szCs w:val="28"/>
        </w:rPr>
        <w:t>Хочунского</w:t>
      </w:r>
      <w:r w:rsidR="00DB3C1E">
        <w:rPr>
          <w:rFonts w:ascii="Times New Roman" w:hAnsi="Times New Roman"/>
          <w:sz w:val="28"/>
          <w:szCs w:val="28"/>
        </w:rPr>
        <w:t xml:space="preserve">   Виктора Викторовича, </w:t>
      </w:r>
      <w:r w:rsidR="00DB3C1E">
        <w:rPr>
          <w:rFonts w:ascii="Times New Roman" w:hAnsi="Times New Roman"/>
          <w:sz w:val="28"/>
          <w:szCs w:val="28"/>
        </w:rPr>
        <w:t>Хочунской</w:t>
      </w:r>
      <w:r w:rsidR="00DB3C1E">
        <w:rPr>
          <w:rFonts w:ascii="Times New Roman" w:hAnsi="Times New Roman"/>
          <w:sz w:val="28"/>
          <w:szCs w:val="28"/>
        </w:rPr>
        <w:t xml:space="preserve">  Екатерины Викторовны, </w:t>
      </w:r>
      <w:r w:rsidR="00DB3C1E">
        <w:rPr>
          <w:rFonts w:ascii="Times New Roman" w:hAnsi="Times New Roman"/>
          <w:sz w:val="28"/>
          <w:szCs w:val="28"/>
        </w:rPr>
        <w:t>Хочунского</w:t>
      </w:r>
      <w:r w:rsidR="00DB3C1E">
        <w:rPr>
          <w:rFonts w:ascii="Times New Roman" w:hAnsi="Times New Roman"/>
          <w:sz w:val="28"/>
          <w:szCs w:val="28"/>
        </w:rPr>
        <w:t xml:space="preserve">   Антона  Викторовича </w:t>
      </w:r>
      <w:r w:rsidRPr="007120CB" w:rsidR="00DB3C1E">
        <w:rPr>
          <w:rFonts w:ascii="Times New Roman" w:hAnsi="Times New Roman"/>
          <w:sz w:val="28"/>
          <w:szCs w:val="28"/>
          <w:lang w:val="uk-UA"/>
        </w:rPr>
        <w:t xml:space="preserve">  </w:t>
      </w:r>
      <w:r w:rsidR="00DB3C1E">
        <w:rPr>
          <w:rFonts w:ascii="Times New Roman" w:hAnsi="Times New Roman"/>
          <w:sz w:val="28"/>
          <w:szCs w:val="28"/>
        </w:rPr>
        <w:t xml:space="preserve"> </w:t>
      </w:r>
      <w:r>
        <w:rPr>
          <w:rFonts w:ascii="Times New Roman" w:hAnsi="Times New Roman"/>
          <w:sz w:val="28"/>
          <w:szCs w:val="28"/>
        </w:rPr>
        <w:t xml:space="preserve"> </w:t>
      </w:r>
      <w:r>
        <w:rPr>
          <w:rFonts w:ascii="Times New Roman" w:eastAsia="Times New Roman" w:hAnsi="Times New Roman"/>
          <w:sz w:val="28"/>
          <w:szCs w:val="28"/>
        </w:rPr>
        <w:t xml:space="preserve"> в </w:t>
      </w:r>
      <w:r w:rsidR="00DB3C1E">
        <w:rPr>
          <w:rFonts w:ascii="Times New Roman" w:eastAsia="Times New Roman" w:hAnsi="Times New Roman"/>
          <w:sz w:val="28"/>
          <w:szCs w:val="28"/>
        </w:rPr>
        <w:t xml:space="preserve">солидарном </w:t>
      </w:r>
      <w:r>
        <w:rPr>
          <w:rFonts w:ascii="Times New Roman" w:eastAsia="Times New Roman" w:hAnsi="Times New Roman"/>
          <w:sz w:val="28"/>
          <w:szCs w:val="28"/>
        </w:rPr>
        <w:t xml:space="preserve">порядке    </w:t>
      </w:r>
      <w:r w:rsidR="00AD06DA">
        <w:rPr>
          <w:rFonts w:ascii="Times New Roman" w:eastAsia="Times New Roman" w:hAnsi="Times New Roman"/>
          <w:sz w:val="28"/>
          <w:szCs w:val="28"/>
        </w:rPr>
        <w:t>в пользу Государственного унитарного предприятия Республики Крым «</w:t>
      </w:r>
      <w:r w:rsidR="006767A5">
        <w:rPr>
          <w:rFonts w:ascii="Times New Roman" w:hAnsi="Times New Roman"/>
          <w:sz w:val="28"/>
          <w:szCs w:val="28"/>
        </w:rPr>
        <w:t>Крымтеплокоммунэнерго</w:t>
      </w:r>
      <w:r w:rsidR="00374FF3">
        <w:rPr>
          <w:rFonts w:ascii="Times New Roman" w:eastAsia="Times New Roman" w:hAnsi="Times New Roman"/>
          <w:sz w:val="28"/>
          <w:szCs w:val="28"/>
        </w:rPr>
        <w:t>»</w:t>
      </w:r>
      <w:r w:rsidR="00AD06DA">
        <w:rPr>
          <w:rFonts w:ascii="Times New Roman" w:eastAsia="Times New Roman" w:hAnsi="Times New Roman"/>
          <w:sz w:val="28"/>
          <w:szCs w:val="28"/>
        </w:rPr>
        <w:t xml:space="preserve">     задолженность    </w:t>
      </w:r>
      <w:r w:rsidR="00AD06DA">
        <w:rPr>
          <w:rFonts w:ascii="Times New Roman" w:hAnsi="Times New Roman"/>
          <w:sz w:val="28"/>
          <w:szCs w:val="28"/>
        </w:rPr>
        <w:t>за потребленн</w:t>
      </w:r>
      <w:r w:rsidR="006767A5">
        <w:rPr>
          <w:rFonts w:ascii="Times New Roman" w:hAnsi="Times New Roman"/>
          <w:sz w:val="28"/>
          <w:szCs w:val="28"/>
        </w:rPr>
        <w:t xml:space="preserve">ую  тепловую энергию </w:t>
      </w:r>
      <w:r w:rsidR="00374FF3">
        <w:rPr>
          <w:rFonts w:ascii="Times New Roman" w:hAnsi="Times New Roman"/>
          <w:sz w:val="28"/>
          <w:szCs w:val="28"/>
        </w:rPr>
        <w:t xml:space="preserve">в </w:t>
      </w:r>
      <w:r w:rsidR="00AD06DA">
        <w:rPr>
          <w:rFonts w:ascii="Times New Roman" w:eastAsia="Times New Roman" w:hAnsi="Times New Roman"/>
          <w:sz w:val="28"/>
          <w:szCs w:val="28"/>
        </w:rPr>
        <w:t xml:space="preserve"> квартире № </w:t>
      </w:r>
      <w:r w:rsidR="00965A35">
        <w:rPr>
          <w:sz w:val="28"/>
          <w:szCs w:val="28"/>
        </w:rPr>
        <w:t>ДАННЫЕ</w:t>
      </w:r>
      <w:r w:rsidR="00AD06DA">
        <w:rPr>
          <w:rFonts w:ascii="Times New Roman" w:eastAsia="Times New Roman" w:hAnsi="Times New Roman"/>
          <w:sz w:val="28"/>
          <w:szCs w:val="28"/>
        </w:rPr>
        <w:t xml:space="preserve"> в размере  </w:t>
      </w:r>
      <w:r w:rsidR="00374FF3">
        <w:rPr>
          <w:rFonts w:ascii="Times New Roman" w:eastAsia="Times New Roman" w:hAnsi="Times New Roman"/>
          <w:sz w:val="28"/>
          <w:szCs w:val="28"/>
        </w:rPr>
        <w:t xml:space="preserve"> </w:t>
      </w:r>
      <w:r w:rsidR="006767A5">
        <w:rPr>
          <w:rFonts w:ascii="Times New Roman" w:eastAsia="Times New Roman" w:hAnsi="Times New Roman"/>
          <w:sz w:val="28"/>
          <w:szCs w:val="28"/>
        </w:rPr>
        <w:t xml:space="preserve"> </w:t>
      </w:r>
      <w:r w:rsidR="00DB3C1E">
        <w:rPr>
          <w:rFonts w:ascii="Times New Roman" w:eastAsia="Times New Roman" w:hAnsi="Times New Roman"/>
          <w:sz w:val="28"/>
          <w:szCs w:val="28"/>
        </w:rPr>
        <w:t xml:space="preserve"> 20112 рублей 51</w:t>
      </w:r>
      <w:r w:rsidR="006767A5">
        <w:rPr>
          <w:rFonts w:ascii="Times New Roman" w:eastAsia="Times New Roman" w:hAnsi="Times New Roman"/>
          <w:sz w:val="28"/>
          <w:szCs w:val="28"/>
        </w:rPr>
        <w:t xml:space="preserve"> коп. </w:t>
      </w:r>
      <w:r w:rsidR="00374FF3">
        <w:rPr>
          <w:rFonts w:ascii="Times New Roman" w:eastAsia="Times New Roman" w:hAnsi="Times New Roman"/>
          <w:sz w:val="28"/>
          <w:szCs w:val="28"/>
        </w:rPr>
        <w:t xml:space="preserve"> </w:t>
      </w:r>
      <w:r w:rsidR="00374FF3">
        <w:rPr>
          <w:rFonts w:ascii="Times New Roman" w:eastAsia="Times New Roman" w:hAnsi="Times New Roman"/>
          <w:sz w:val="28"/>
          <w:szCs w:val="28"/>
        </w:rPr>
        <w:t>з</w:t>
      </w:r>
      <w:r w:rsidR="00374FF3">
        <w:rPr>
          <w:rFonts w:ascii="Times New Roman" w:eastAsia="Times New Roman" w:hAnsi="Times New Roman"/>
          <w:sz w:val="28"/>
          <w:szCs w:val="28"/>
        </w:rPr>
        <w:t>а период с 01.</w:t>
      </w:r>
      <w:r w:rsidR="006767A5">
        <w:rPr>
          <w:rFonts w:ascii="Times New Roman" w:eastAsia="Times New Roman" w:hAnsi="Times New Roman"/>
          <w:sz w:val="28"/>
          <w:szCs w:val="28"/>
        </w:rPr>
        <w:t>0</w:t>
      </w:r>
      <w:r w:rsidR="00DB3C1E">
        <w:rPr>
          <w:rFonts w:ascii="Times New Roman" w:eastAsia="Times New Roman" w:hAnsi="Times New Roman"/>
          <w:sz w:val="28"/>
          <w:szCs w:val="28"/>
        </w:rPr>
        <w:t>9</w:t>
      </w:r>
      <w:r w:rsidR="00374FF3">
        <w:rPr>
          <w:rFonts w:ascii="Times New Roman" w:eastAsia="Times New Roman" w:hAnsi="Times New Roman"/>
          <w:sz w:val="28"/>
          <w:szCs w:val="28"/>
        </w:rPr>
        <w:t>.201</w:t>
      </w:r>
      <w:r w:rsidR="00DB3C1E">
        <w:rPr>
          <w:rFonts w:ascii="Times New Roman" w:eastAsia="Times New Roman" w:hAnsi="Times New Roman"/>
          <w:sz w:val="28"/>
          <w:szCs w:val="28"/>
        </w:rPr>
        <w:t>7</w:t>
      </w:r>
      <w:r w:rsidR="00374FF3">
        <w:rPr>
          <w:rFonts w:ascii="Times New Roman" w:eastAsia="Times New Roman" w:hAnsi="Times New Roman"/>
          <w:sz w:val="28"/>
          <w:szCs w:val="28"/>
        </w:rPr>
        <w:t xml:space="preserve"> г. по </w:t>
      </w:r>
      <w:r w:rsidR="00A765BE">
        <w:rPr>
          <w:rFonts w:ascii="Times New Roman" w:eastAsia="Times New Roman" w:hAnsi="Times New Roman"/>
          <w:sz w:val="28"/>
          <w:szCs w:val="28"/>
        </w:rPr>
        <w:t>01.0</w:t>
      </w:r>
      <w:r w:rsidR="00DB3C1E">
        <w:rPr>
          <w:rFonts w:ascii="Times New Roman" w:eastAsia="Times New Roman" w:hAnsi="Times New Roman"/>
          <w:sz w:val="28"/>
          <w:szCs w:val="28"/>
        </w:rPr>
        <w:t>7</w:t>
      </w:r>
      <w:r w:rsidR="00A765BE">
        <w:rPr>
          <w:rFonts w:ascii="Times New Roman" w:eastAsia="Times New Roman" w:hAnsi="Times New Roman"/>
          <w:sz w:val="28"/>
          <w:szCs w:val="28"/>
        </w:rPr>
        <w:t>.20</w:t>
      </w:r>
      <w:r w:rsidR="00DB3C1E">
        <w:rPr>
          <w:rFonts w:ascii="Times New Roman" w:eastAsia="Times New Roman" w:hAnsi="Times New Roman"/>
          <w:sz w:val="28"/>
          <w:szCs w:val="28"/>
        </w:rPr>
        <w:t>20</w:t>
      </w:r>
      <w:r w:rsidR="00374FF3">
        <w:rPr>
          <w:rFonts w:ascii="Times New Roman" w:eastAsia="Times New Roman" w:hAnsi="Times New Roman"/>
          <w:sz w:val="28"/>
          <w:szCs w:val="28"/>
        </w:rPr>
        <w:t xml:space="preserve"> г.</w:t>
      </w:r>
      <w:r w:rsidR="006767A5">
        <w:rPr>
          <w:rFonts w:ascii="Times New Roman" w:eastAsia="Times New Roman" w:hAnsi="Times New Roman"/>
          <w:sz w:val="28"/>
          <w:szCs w:val="28"/>
        </w:rPr>
        <w:t xml:space="preserve"> </w:t>
      </w:r>
    </w:p>
    <w:p w:rsidR="00A8280B" w:rsidP="00A8280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sidRPr="007120CB" w:rsidR="0067549B">
        <w:rPr>
          <w:rFonts w:ascii="Times New Roman" w:hAnsi="Times New Roman"/>
          <w:sz w:val="28"/>
          <w:szCs w:val="28"/>
          <w:lang w:val="uk-UA"/>
        </w:rPr>
        <w:t>Хочунской</w:t>
      </w:r>
      <w:r w:rsidRPr="007120CB" w:rsidR="0067549B">
        <w:rPr>
          <w:rFonts w:ascii="Times New Roman" w:hAnsi="Times New Roman"/>
          <w:sz w:val="28"/>
          <w:szCs w:val="28"/>
          <w:lang w:val="uk-UA"/>
        </w:rPr>
        <w:t xml:space="preserve"> </w:t>
      </w:r>
      <w:r w:rsidRPr="007120CB" w:rsidR="0067549B">
        <w:rPr>
          <w:rFonts w:ascii="Times New Roman" w:hAnsi="Times New Roman"/>
          <w:sz w:val="28"/>
          <w:szCs w:val="28"/>
          <w:lang w:val="uk-UA"/>
        </w:rPr>
        <w:t>Ирин</w:t>
      </w:r>
      <w:r w:rsidR="0067549B">
        <w:rPr>
          <w:rFonts w:ascii="Times New Roman" w:hAnsi="Times New Roman"/>
          <w:sz w:val="28"/>
          <w:szCs w:val="28"/>
          <w:lang w:val="uk-UA"/>
        </w:rPr>
        <w:t>ы</w:t>
      </w:r>
      <w:r w:rsidRPr="007120CB" w:rsidR="0067549B">
        <w:rPr>
          <w:rFonts w:ascii="Times New Roman" w:hAnsi="Times New Roman"/>
          <w:sz w:val="28"/>
          <w:szCs w:val="28"/>
          <w:lang w:val="uk-UA"/>
        </w:rPr>
        <w:t xml:space="preserve"> </w:t>
      </w:r>
      <w:r w:rsidRPr="007120CB" w:rsidR="0067549B">
        <w:rPr>
          <w:rFonts w:ascii="Times New Roman" w:hAnsi="Times New Roman"/>
          <w:sz w:val="28"/>
          <w:szCs w:val="28"/>
          <w:lang w:val="uk-UA"/>
        </w:rPr>
        <w:t>Семеновн</w:t>
      </w:r>
      <w:r w:rsidR="0067549B">
        <w:rPr>
          <w:rFonts w:ascii="Times New Roman" w:hAnsi="Times New Roman"/>
          <w:sz w:val="28"/>
          <w:szCs w:val="28"/>
          <w:lang w:val="uk-UA"/>
        </w:rPr>
        <w:t>ы</w:t>
      </w:r>
      <w:r w:rsidR="0067549B">
        <w:rPr>
          <w:rFonts w:ascii="Times New Roman" w:hAnsi="Times New Roman"/>
          <w:sz w:val="28"/>
          <w:szCs w:val="28"/>
          <w:lang w:val="uk-UA"/>
        </w:rPr>
        <w:t xml:space="preserve">, </w:t>
      </w:r>
      <w:r w:rsidR="0067549B">
        <w:rPr>
          <w:rFonts w:ascii="Times New Roman" w:hAnsi="Times New Roman"/>
          <w:sz w:val="28"/>
          <w:szCs w:val="28"/>
        </w:rPr>
        <w:t>Хочунского</w:t>
      </w:r>
      <w:r w:rsidR="0067549B">
        <w:rPr>
          <w:rFonts w:ascii="Times New Roman" w:hAnsi="Times New Roman"/>
          <w:sz w:val="28"/>
          <w:szCs w:val="28"/>
        </w:rPr>
        <w:t xml:space="preserve">   Виктора Викторовича, </w:t>
      </w:r>
      <w:r w:rsidR="0067549B">
        <w:rPr>
          <w:rFonts w:ascii="Times New Roman" w:hAnsi="Times New Roman"/>
          <w:sz w:val="28"/>
          <w:szCs w:val="28"/>
        </w:rPr>
        <w:t>Хочунской</w:t>
      </w:r>
      <w:r w:rsidR="0067549B">
        <w:rPr>
          <w:rFonts w:ascii="Times New Roman" w:hAnsi="Times New Roman"/>
          <w:sz w:val="28"/>
          <w:szCs w:val="28"/>
        </w:rPr>
        <w:t xml:space="preserve">  Екатерины Викторовны, </w:t>
      </w:r>
      <w:r w:rsidR="0067549B">
        <w:rPr>
          <w:rFonts w:ascii="Times New Roman" w:hAnsi="Times New Roman"/>
          <w:sz w:val="28"/>
          <w:szCs w:val="28"/>
        </w:rPr>
        <w:t>Хочунского</w:t>
      </w:r>
      <w:r w:rsidR="0067549B">
        <w:rPr>
          <w:rFonts w:ascii="Times New Roman" w:hAnsi="Times New Roman"/>
          <w:sz w:val="28"/>
          <w:szCs w:val="28"/>
        </w:rPr>
        <w:t xml:space="preserve">   Антона  Викторовича </w:t>
      </w:r>
      <w:r w:rsidRPr="007120CB" w:rsidR="0067549B">
        <w:rPr>
          <w:rFonts w:ascii="Times New Roman" w:hAnsi="Times New Roman"/>
          <w:sz w:val="28"/>
          <w:szCs w:val="28"/>
          <w:lang w:val="uk-UA"/>
        </w:rPr>
        <w:t xml:space="preserve"> </w:t>
      </w:r>
      <w:r>
        <w:rPr>
          <w:rFonts w:ascii="Times New Roman" w:eastAsia="Times New Roman" w:hAnsi="Times New Roman"/>
          <w:sz w:val="28"/>
          <w:szCs w:val="28"/>
        </w:rPr>
        <w:t xml:space="preserve"> </w:t>
      </w:r>
      <w:r w:rsidR="0067549B">
        <w:rPr>
          <w:rFonts w:ascii="Times New Roman" w:hAnsi="Times New Roman"/>
          <w:sz w:val="28"/>
          <w:szCs w:val="28"/>
        </w:rPr>
        <w:t xml:space="preserve"> </w:t>
      </w:r>
      <w:r w:rsidR="00374FF3">
        <w:rPr>
          <w:rFonts w:ascii="Times New Roman" w:eastAsia="Times New Roman" w:hAnsi="Times New Roman"/>
          <w:sz w:val="28"/>
          <w:szCs w:val="28"/>
        </w:rPr>
        <w:t xml:space="preserve"> в </w:t>
      </w:r>
      <w:r>
        <w:rPr>
          <w:rFonts w:ascii="Times New Roman" w:eastAsia="Times New Roman" w:hAnsi="Times New Roman"/>
          <w:sz w:val="28"/>
          <w:szCs w:val="28"/>
        </w:rPr>
        <w:t xml:space="preserve">  долевом порядке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в пользу  Государственного унитарного предприятия Республики Крым </w:t>
      </w:r>
      <w:r w:rsidR="00374FF3">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374FF3">
        <w:rPr>
          <w:rFonts w:ascii="Times New Roman" w:eastAsia="Times New Roman" w:hAnsi="Times New Roman"/>
          <w:sz w:val="28"/>
          <w:szCs w:val="28"/>
        </w:rPr>
        <w:t>«</w:t>
      </w:r>
      <w:r w:rsidR="00EC3EE7">
        <w:rPr>
          <w:rFonts w:ascii="Times New Roman" w:hAnsi="Times New Roman"/>
          <w:sz w:val="28"/>
          <w:szCs w:val="28"/>
        </w:rPr>
        <w:t>Крымтеплокоммунэнерго</w:t>
      </w:r>
      <w:r w:rsidR="00EC3EE7">
        <w:rPr>
          <w:rFonts w:ascii="Times New Roman" w:eastAsia="Times New Roman" w:hAnsi="Times New Roman"/>
          <w:sz w:val="28"/>
          <w:szCs w:val="28"/>
        </w:rPr>
        <w:t xml:space="preserve"> </w:t>
      </w:r>
      <w:r w:rsidR="00374FF3">
        <w:rPr>
          <w:rFonts w:ascii="Times New Roman" w:eastAsia="Times New Roman" w:hAnsi="Times New Roman"/>
          <w:sz w:val="28"/>
          <w:szCs w:val="28"/>
        </w:rPr>
        <w:t>»</w:t>
      </w:r>
      <w:r>
        <w:rPr>
          <w:rFonts w:ascii="Times New Roman" w:eastAsia="Times New Roman" w:hAnsi="Times New Roman"/>
          <w:sz w:val="28"/>
          <w:szCs w:val="28"/>
        </w:rPr>
        <w:t xml:space="preserve">  расходы по оплате государственной пошлины  в размере </w:t>
      </w:r>
      <w:r>
        <w:rPr>
          <w:rFonts w:ascii="Times New Roman" w:eastAsia="Times New Roman" w:hAnsi="Times New Roman"/>
          <w:sz w:val="28"/>
          <w:szCs w:val="28"/>
        </w:rPr>
        <w:t xml:space="preserve"> </w:t>
      </w:r>
      <w:r w:rsidR="0067549B">
        <w:rPr>
          <w:rFonts w:ascii="Times New Roman" w:eastAsia="Times New Roman" w:hAnsi="Times New Roman"/>
          <w:sz w:val="28"/>
          <w:szCs w:val="28"/>
        </w:rPr>
        <w:t xml:space="preserve"> </w:t>
      </w:r>
      <w:r w:rsidR="005857B9">
        <w:rPr>
          <w:rFonts w:ascii="Times New Roman" w:eastAsia="Times New Roman" w:hAnsi="Times New Roman"/>
          <w:sz w:val="28"/>
          <w:szCs w:val="28"/>
        </w:rPr>
        <w:t>803</w:t>
      </w:r>
      <w:r w:rsidR="007C60B9">
        <w:rPr>
          <w:rFonts w:ascii="Times New Roman" w:eastAsia="Times New Roman" w:hAnsi="Times New Roman"/>
          <w:sz w:val="28"/>
          <w:szCs w:val="28"/>
        </w:rPr>
        <w:t xml:space="preserve"> рубл</w:t>
      </w:r>
      <w:r w:rsidR="005857B9">
        <w:rPr>
          <w:rFonts w:ascii="Times New Roman" w:eastAsia="Times New Roman" w:hAnsi="Times New Roman"/>
          <w:sz w:val="28"/>
          <w:szCs w:val="28"/>
        </w:rPr>
        <w:t>я</w:t>
      </w:r>
      <w:r>
        <w:rPr>
          <w:rFonts w:ascii="Times New Roman" w:eastAsia="Times New Roman" w:hAnsi="Times New Roman"/>
          <w:sz w:val="28"/>
          <w:szCs w:val="28"/>
        </w:rPr>
        <w:t xml:space="preserve">: </w:t>
      </w:r>
      <w:r w:rsidR="005857B9">
        <w:rPr>
          <w:rFonts w:ascii="Times New Roman" w:eastAsia="Times New Roman" w:hAnsi="Times New Roman"/>
          <w:sz w:val="28"/>
          <w:szCs w:val="28"/>
        </w:rPr>
        <w:t xml:space="preserve"> </w:t>
      </w:r>
      <w:r>
        <w:rPr>
          <w:rFonts w:ascii="Times New Roman" w:eastAsia="Times New Roman" w:hAnsi="Times New Roman"/>
          <w:sz w:val="28"/>
          <w:szCs w:val="28"/>
        </w:rPr>
        <w:t xml:space="preserve"> по </w:t>
      </w:r>
      <w:r w:rsidR="00BA1499">
        <w:rPr>
          <w:rFonts w:ascii="Times New Roman" w:eastAsia="Times New Roman" w:hAnsi="Times New Roman"/>
          <w:sz w:val="28"/>
          <w:szCs w:val="28"/>
        </w:rPr>
        <w:t>200</w:t>
      </w:r>
      <w:r w:rsidR="00A344B2">
        <w:rPr>
          <w:rFonts w:ascii="Times New Roman" w:eastAsia="Times New Roman" w:hAnsi="Times New Roman"/>
          <w:sz w:val="28"/>
          <w:szCs w:val="28"/>
        </w:rPr>
        <w:t xml:space="preserve"> рублей</w:t>
      </w:r>
      <w:r w:rsidR="00BA1499">
        <w:rPr>
          <w:rFonts w:ascii="Times New Roman" w:eastAsia="Times New Roman" w:hAnsi="Times New Roman"/>
          <w:sz w:val="28"/>
          <w:szCs w:val="28"/>
        </w:rPr>
        <w:t xml:space="preserve"> 75</w:t>
      </w:r>
      <w:r w:rsidR="002B2597">
        <w:rPr>
          <w:rFonts w:ascii="Times New Roman" w:eastAsia="Times New Roman" w:hAnsi="Times New Roman"/>
          <w:sz w:val="28"/>
          <w:szCs w:val="28"/>
        </w:rPr>
        <w:t xml:space="preserve"> коп</w:t>
      </w:r>
      <w:r w:rsidR="002B2597">
        <w:rPr>
          <w:rFonts w:ascii="Times New Roman" w:eastAsia="Times New Roman" w:hAnsi="Times New Roman"/>
          <w:sz w:val="28"/>
          <w:szCs w:val="28"/>
        </w:rPr>
        <w:t>.</w:t>
      </w:r>
      <w:r w:rsidR="00A344B2">
        <w:rPr>
          <w:rFonts w:ascii="Times New Roman" w:eastAsia="Times New Roman" w:hAnsi="Times New Roman"/>
          <w:sz w:val="28"/>
          <w:szCs w:val="28"/>
        </w:rPr>
        <w:t xml:space="preserve"> </w:t>
      </w:r>
      <w:r w:rsidR="0088621D">
        <w:rPr>
          <w:rFonts w:ascii="Times New Roman" w:eastAsia="Times New Roman" w:hAnsi="Times New Roman"/>
          <w:sz w:val="28"/>
          <w:szCs w:val="28"/>
        </w:rPr>
        <w:t xml:space="preserve"> </w:t>
      </w:r>
      <w:r w:rsidR="00A344B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с</w:t>
      </w:r>
      <w:r>
        <w:rPr>
          <w:rFonts w:ascii="Times New Roman" w:eastAsia="Times New Roman" w:hAnsi="Times New Roman"/>
          <w:sz w:val="28"/>
          <w:szCs w:val="28"/>
        </w:rPr>
        <w:t xml:space="preserve"> каждо</w:t>
      </w:r>
      <w:r w:rsidR="005857B9">
        <w:rPr>
          <w:rFonts w:ascii="Times New Roman" w:eastAsia="Times New Roman" w:hAnsi="Times New Roman"/>
          <w:sz w:val="28"/>
          <w:szCs w:val="28"/>
        </w:rPr>
        <w:t>го</w:t>
      </w:r>
      <w:r>
        <w:rPr>
          <w:rFonts w:ascii="Times New Roman" w:eastAsia="Times New Roman" w:hAnsi="Times New Roman"/>
          <w:sz w:val="28"/>
          <w:szCs w:val="28"/>
        </w:rPr>
        <w:t>.</w:t>
      </w:r>
    </w:p>
    <w:p w:rsidR="00CA2BA5" w:rsidP="007C60B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7C60B9">
        <w:rPr>
          <w:rFonts w:ascii="Times New Roman" w:eastAsia="Times New Roman" w:hAnsi="Times New Roman"/>
          <w:sz w:val="28"/>
          <w:szCs w:val="28"/>
        </w:rPr>
        <w:t xml:space="preserve">  </w:t>
      </w:r>
      <w:r>
        <w:rPr>
          <w:rFonts w:ascii="Times New Roman" w:eastAsia="Times New Roman" w:hAnsi="Times New Roman"/>
          <w:sz w:val="28"/>
          <w:szCs w:val="28"/>
        </w:rPr>
        <w:t>В удовлетворении остальной части исковых требований отказать.</w:t>
      </w:r>
    </w:p>
    <w:p w:rsidR="007C60B9" w:rsidP="007C60B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BF33C0">
        <w:rPr>
          <w:rFonts w:ascii="Times New Roman" w:eastAsia="Times New Roman" w:hAnsi="Times New Roman"/>
          <w:sz w:val="28"/>
          <w:szCs w:val="28"/>
        </w:rPr>
        <w:t>.</w:t>
      </w:r>
    </w:p>
    <w:p w:rsidR="007C60B9" w:rsidRPr="00BF33C0" w:rsidP="007C60B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8A14A8" w:rsidRPr="009B7025" w:rsidP="008A14A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Мировой судья                                                                     Попова Н.И.</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r w:rsidR="00E52157">
        <w:rPr>
          <w:rFonts w:ascii="Times New Roman" w:eastAsia="Times New Roman" w:hAnsi="Times New Roman"/>
          <w:sz w:val="28"/>
          <w:szCs w:val="28"/>
          <w:lang w:eastAsia="ru-RU"/>
        </w:rPr>
        <w:t xml:space="preserve">Мотивированное решение составлено 02.02.2021 г.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rPr>
          <w:rFonts w:ascii="Times New Roman" w:hAnsi="Times New Roman"/>
          <w:sz w:val="28"/>
          <w:szCs w:val="28"/>
        </w:rPr>
      </w:pPr>
    </w:p>
    <w:p w:rsidR="00433C64" w:rsidRPr="009B7025" w:rsidP="00433C64">
      <w:pPr>
        <w:rPr>
          <w:sz w:val="28"/>
          <w:szCs w:val="28"/>
        </w:rPr>
      </w:pP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60731"/>
    <w:rsid w:val="00080DCA"/>
    <w:rsid w:val="000D7120"/>
    <w:rsid w:val="000F3425"/>
    <w:rsid w:val="000F70A2"/>
    <w:rsid w:val="001123D7"/>
    <w:rsid w:val="00114E83"/>
    <w:rsid w:val="001203B3"/>
    <w:rsid w:val="00145C78"/>
    <w:rsid w:val="001B11E5"/>
    <w:rsid w:val="00213F5D"/>
    <w:rsid w:val="00214445"/>
    <w:rsid w:val="002658B3"/>
    <w:rsid w:val="002B2597"/>
    <w:rsid w:val="002B38A3"/>
    <w:rsid w:val="002D41B4"/>
    <w:rsid w:val="002D4DAC"/>
    <w:rsid w:val="002E782F"/>
    <w:rsid w:val="003033C6"/>
    <w:rsid w:val="00323F0D"/>
    <w:rsid w:val="0034474D"/>
    <w:rsid w:val="00354D22"/>
    <w:rsid w:val="00374FF3"/>
    <w:rsid w:val="0039149F"/>
    <w:rsid w:val="003B3057"/>
    <w:rsid w:val="003D42B0"/>
    <w:rsid w:val="003E6C3C"/>
    <w:rsid w:val="00401E4F"/>
    <w:rsid w:val="00402D3D"/>
    <w:rsid w:val="00423C37"/>
    <w:rsid w:val="00433C64"/>
    <w:rsid w:val="00460509"/>
    <w:rsid w:val="00462092"/>
    <w:rsid w:val="004755B1"/>
    <w:rsid w:val="00493369"/>
    <w:rsid w:val="004B116E"/>
    <w:rsid w:val="00520968"/>
    <w:rsid w:val="00560886"/>
    <w:rsid w:val="005857B9"/>
    <w:rsid w:val="00594102"/>
    <w:rsid w:val="005D2E1B"/>
    <w:rsid w:val="005E6A38"/>
    <w:rsid w:val="005F08FE"/>
    <w:rsid w:val="0061478D"/>
    <w:rsid w:val="0067549B"/>
    <w:rsid w:val="006767A5"/>
    <w:rsid w:val="00681C36"/>
    <w:rsid w:val="006857AE"/>
    <w:rsid w:val="006A11FB"/>
    <w:rsid w:val="006A67C3"/>
    <w:rsid w:val="007120CB"/>
    <w:rsid w:val="00775397"/>
    <w:rsid w:val="007C60B9"/>
    <w:rsid w:val="007D67D9"/>
    <w:rsid w:val="007E53B6"/>
    <w:rsid w:val="00821264"/>
    <w:rsid w:val="00865A13"/>
    <w:rsid w:val="0088621D"/>
    <w:rsid w:val="008A14A8"/>
    <w:rsid w:val="008D7555"/>
    <w:rsid w:val="00941150"/>
    <w:rsid w:val="00944341"/>
    <w:rsid w:val="009632C9"/>
    <w:rsid w:val="00965A35"/>
    <w:rsid w:val="0098666D"/>
    <w:rsid w:val="009A29DC"/>
    <w:rsid w:val="009A6FEC"/>
    <w:rsid w:val="009B7025"/>
    <w:rsid w:val="009D3CF4"/>
    <w:rsid w:val="009E39D3"/>
    <w:rsid w:val="00A26F52"/>
    <w:rsid w:val="00A32E6B"/>
    <w:rsid w:val="00A344B2"/>
    <w:rsid w:val="00A40E0E"/>
    <w:rsid w:val="00A41AAA"/>
    <w:rsid w:val="00A765BE"/>
    <w:rsid w:val="00A76FF5"/>
    <w:rsid w:val="00A8280B"/>
    <w:rsid w:val="00A845B9"/>
    <w:rsid w:val="00AB42B0"/>
    <w:rsid w:val="00AD01F1"/>
    <w:rsid w:val="00AD06DA"/>
    <w:rsid w:val="00AE7BF4"/>
    <w:rsid w:val="00AF04C0"/>
    <w:rsid w:val="00B66D6D"/>
    <w:rsid w:val="00BA1499"/>
    <w:rsid w:val="00BA5999"/>
    <w:rsid w:val="00BF33C0"/>
    <w:rsid w:val="00C619CF"/>
    <w:rsid w:val="00C759F9"/>
    <w:rsid w:val="00C8105B"/>
    <w:rsid w:val="00CA2BA5"/>
    <w:rsid w:val="00CA6537"/>
    <w:rsid w:val="00CC24E8"/>
    <w:rsid w:val="00D04B8D"/>
    <w:rsid w:val="00D37E5F"/>
    <w:rsid w:val="00DA4017"/>
    <w:rsid w:val="00DB2126"/>
    <w:rsid w:val="00DB3C1E"/>
    <w:rsid w:val="00DB3FFD"/>
    <w:rsid w:val="00DC557A"/>
    <w:rsid w:val="00DF4E7B"/>
    <w:rsid w:val="00DF7227"/>
    <w:rsid w:val="00E4091A"/>
    <w:rsid w:val="00E52157"/>
    <w:rsid w:val="00EB660F"/>
    <w:rsid w:val="00EC3EE7"/>
    <w:rsid w:val="00ED5DE6"/>
    <w:rsid w:val="00EF0C03"/>
    <w:rsid w:val="00F660D5"/>
    <w:rsid w:val="00F66778"/>
    <w:rsid w:val="00F84B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character" w:customStyle="1" w:styleId="2">
    <w:name w:val="Основной текст (2) + Полужирный"/>
    <w:rsid w:val="00E5215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1/razdel-i/podrazdel-5/glava-11/statia-192/?marker=fdoctlaw" TargetMode="External" /><Relationship Id="rId11" Type="http://schemas.openxmlformats.org/officeDocument/2006/relationships/hyperlink" Target="http://sudact.ru/law/gk-rf-chast1/razdel-i/podrazdel-5/glava-12/statia-199/?marker=fdoctlaw"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zhk-rf/razdel-i/glava-4/statia-25/?marker=fdoctlaw" TargetMode="External" /><Relationship Id="rId6" Type="http://schemas.openxmlformats.org/officeDocument/2006/relationships/hyperlink" Target="http://sudact.ru/law/zhk-rf/razdel-i/glava-4/statia-26/?marker=fdoctlaw" TargetMode="External" /><Relationship Id="rId7" Type="http://schemas.openxmlformats.org/officeDocument/2006/relationships/hyperlink" Target="http://sudact.ru/law/zhk-rf/razdel-i/glava-4/statia-29/?marker=fdoctlaw" TargetMode="External" /><Relationship Id="rId8" Type="http://schemas.openxmlformats.org/officeDocument/2006/relationships/hyperlink" Target="http://sudact.ru/law/gk-rf-chast1/razdel-i/podrazdel-5/glava-12/statia-196/?marker=fdoctlaw" TargetMode="External" /><Relationship Id="rId9" Type="http://schemas.openxmlformats.org/officeDocument/2006/relationships/hyperlink" Target="http://sudact.ru/law/gk-rf-chast1/razdel-i/podrazdel-5/glava-12/statia-200/?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ACAC-BFD9-425A-9399-2CD17AFC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