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C57F54">
        <w:rPr>
          <w:rFonts w:ascii="Times New Roman" w:eastAsia="Times New Roman" w:hAnsi="Times New Roman"/>
          <w:sz w:val="24"/>
          <w:szCs w:val="24"/>
          <w:lang w:eastAsia="ru-RU"/>
        </w:rPr>
        <w:t>33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B53F32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02 марта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B53F32">
        <w:rPr>
          <w:rFonts w:ascii="Times New Roman" w:eastAsia="Times New Roman" w:hAnsi="Times New Roman"/>
          <w:sz w:val="28"/>
          <w:szCs w:val="28"/>
          <w:lang w:eastAsia="ru-RU"/>
        </w:rPr>
        <w:t xml:space="preserve"> 2023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при секретар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B6581B">
        <w:rPr>
          <w:rFonts w:ascii="Times New Roman" w:eastAsia="Times New Roman" w:hAnsi="Times New Roman"/>
          <w:sz w:val="28"/>
          <w:szCs w:val="28"/>
          <w:lang w:eastAsia="ru-RU"/>
        </w:rPr>
        <w:t xml:space="preserve"> Ю.С.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ООО «Право онлайн» к </w:t>
      </w:r>
      <w:r w:rsidR="00C57F54">
        <w:rPr>
          <w:rFonts w:ascii="Times New Roman" w:hAnsi="Times New Roman"/>
          <w:sz w:val="28"/>
          <w:szCs w:val="28"/>
        </w:rPr>
        <w:t>Стефанишеной</w:t>
      </w:r>
      <w:r w:rsidR="00C57F54">
        <w:rPr>
          <w:rFonts w:ascii="Times New Roman" w:hAnsi="Times New Roman"/>
          <w:sz w:val="28"/>
          <w:szCs w:val="28"/>
        </w:rPr>
        <w:t xml:space="preserve"> Лилии Викторовны  о взыскании   задолженности по договору займа, третье лицо, не заявляющее самостоятельных требований на предмет спора</w:t>
      </w:r>
      <w:r w:rsidR="00C57F54">
        <w:rPr>
          <w:rFonts w:ascii="Times New Roman" w:hAnsi="Times New Roman"/>
          <w:sz w:val="28"/>
          <w:szCs w:val="28"/>
        </w:rPr>
        <w:t xml:space="preserve"> ,</w:t>
      </w:r>
      <w:r w:rsidR="00C57F54">
        <w:rPr>
          <w:rFonts w:ascii="Times New Roman" w:hAnsi="Times New Roman"/>
          <w:sz w:val="28"/>
          <w:szCs w:val="28"/>
        </w:rPr>
        <w:t xml:space="preserve"> - ООО МКК «Академическая»,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со </w:t>
      </w:r>
      <w:r>
        <w:rPr>
          <w:rFonts w:ascii="Times New Roman" w:hAnsi="Times New Roman"/>
          <w:sz w:val="28"/>
          <w:szCs w:val="28"/>
        </w:rPr>
        <w:t>Стефанишеной</w:t>
      </w:r>
      <w:r>
        <w:rPr>
          <w:rFonts w:ascii="Times New Roman" w:hAnsi="Times New Roman"/>
          <w:sz w:val="28"/>
          <w:szCs w:val="28"/>
        </w:rPr>
        <w:t xml:space="preserve"> Лилии Викторовны, </w:t>
      </w:r>
      <w:r w:rsidR="002E0E4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пользу общества с ограниченной ответственностью «Право онлайн», ИНН </w:t>
      </w:r>
      <w:r w:rsidR="002E0E4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задолженность по договору займа № 47028930 за период с 07.01.2022г. по 07.11.2022г. в размере 13814 рублей 45 коп</w:t>
      </w:r>
      <w:r>
        <w:rPr>
          <w:rFonts w:ascii="Times New Roman" w:hAnsi="Times New Roman"/>
          <w:sz w:val="28"/>
          <w:szCs w:val="28"/>
        </w:rPr>
        <w:t xml:space="preserve">., </w:t>
      </w:r>
      <w:r>
        <w:rPr>
          <w:rFonts w:ascii="Times New Roman" w:hAnsi="Times New Roman"/>
          <w:sz w:val="28"/>
          <w:szCs w:val="28"/>
        </w:rPr>
        <w:t>в том числе сумма основного долга 7820 рублей 14 коп.,  проценты 13500 рублей.</w:t>
      </w:r>
    </w:p>
    <w:p w:rsidR="00C57F54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со </w:t>
      </w:r>
      <w:r>
        <w:rPr>
          <w:rFonts w:ascii="Times New Roman" w:hAnsi="Times New Roman"/>
          <w:sz w:val="28"/>
          <w:szCs w:val="28"/>
        </w:rPr>
        <w:t>Стефанишеной</w:t>
      </w:r>
      <w:r>
        <w:rPr>
          <w:rFonts w:ascii="Times New Roman" w:hAnsi="Times New Roman"/>
          <w:sz w:val="28"/>
          <w:szCs w:val="28"/>
        </w:rPr>
        <w:t xml:space="preserve"> Лилии Викторовны, </w:t>
      </w:r>
      <w:r w:rsidR="002E0E4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ИНН </w:t>
      </w:r>
      <w:r w:rsidR="002E0E4E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, зарегистрированной по адресу: Республика Крым, г. Симферополь, ул. Маршала Жукова, д. 15, кв. 271, 552 рубля 58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судебных расходов по оплате государственной пошлины.</w:t>
      </w:r>
    </w:p>
    <w:p w:rsidR="00A76FF5" w:rsidP="00EA68BC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</w:t>
      </w:r>
      <w:r w:rsidRPr="00BF33C0">
        <w:rPr>
          <w:rFonts w:ascii="Times New Roman" w:eastAsia="Times New Roman" w:hAnsi="Times New Roman"/>
          <w:sz w:val="28"/>
          <w:szCs w:val="28"/>
        </w:rPr>
        <w:t>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51B5B"/>
    <w:rsid w:val="000A10BD"/>
    <w:rsid w:val="000F70A2"/>
    <w:rsid w:val="00123A55"/>
    <w:rsid w:val="00173AA2"/>
    <w:rsid w:val="00213F5D"/>
    <w:rsid w:val="00283547"/>
    <w:rsid w:val="0029362C"/>
    <w:rsid w:val="002E0E4E"/>
    <w:rsid w:val="00306BDC"/>
    <w:rsid w:val="00313427"/>
    <w:rsid w:val="0034474D"/>
    <w:rsid w:val="00365CBE"/>
    <w:rsid w:val="0039149F"/>
    <w:rsid w:val="00401E4F"/>
    <w:rsid w:val="004050B4"/>
    <w:rsid w:val="004755B1"/>
    <w:rsid w:val="004B7205"/>
    <w:rsid w:val="00575CB5"/>
    <w:rsid w:val="005817C2"/>
    <w:rsid w:val="005B5CA0"/>
    <w:rsid w:val="006D545C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87FED"/>
    <w:rsid w:val="009A29DC"/>
    <w:rsid w:val="00A26FD4"/>
    <w:rsid w:val="00A307C0"/>
    <w:rsid w:val="00A72155"/>
    <w:rsid w:val="00A76FF5"/>
    <w:rsid w:val="00A845B9"/>
    <w:rsid w:val="00AD21C2"/>
    <w:rsid w:val="00AE2A56"/>
    <w:rsid w:val="00AF04C0"/>
    <w:rsid w:val="00B074DD"/>
    <w:rsid w:val="00B53F32"/>
    <w:rsid w:val="00B6581B"/>
    <w:rsid w:val="00BC64EC"/>
    <w:rsid w:val="00BF33C0"/>
    <w:rsid w:val="00BF544C"/>
    <w:rsid w:val="00C250C4"/>
    <w:rsid w:val="00C304FF"/>
    <w:rsid w:val="00C335B5"/>
    <w:rsid w:val="00C47B19"/>
    <w:rsid w:val="00C57F54"/>
    <w:rsid w:val="00C8105B"/>
    <w:rsid w:val="00C92037"/>
    <w:rsid w:val="00CA3405"/>
    <w:rsid w:val="00CD6117"/>
    <w:rsid w:val="00CE3208"/>
    <w:rsid w:val="00CE6A04"/>
    <w:rsid w:val="00CF119E"/>
    <w:rsid w:val="00D21626"/>
    <w:rsid w:val="00D22F89"/>
    <w:rsid w:val="00D665A0"/>
    <w:rsid w:val="00DB6C09"/>
    <w:rsid w:val="00DF7227"/>
    <w:rsid w:val="00E71658"/>
    <w:rsid w:val="00E7462B"/>
    <w:rsid w:val="00EA68BC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90B61-6B78-4E5D-A65D-61ED5A38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