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624F9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17D68">
        <w:rPr>
          <w:rFonts w:ascii="Times New Roman" w:eastAsia="Times New Roman" w:hAnsi="Times New Roman"/>
          <w:sz w:val="24"/>
          <w:szCs w:val="24"/>
          <w:lang w:eastAsia="ru-RU"/>
        </w:rPr>
        <w:t>125</w:t>
      </w:r>
      <w:r w:rsidR="00624F97">
        <w:rPr>
          <w:rFonts w:ascii="Times New Roman" w:eastAsia="Times New Roman" w:hAnsi="Times New Roman"/>
          <w:sz w:val="24"/>
          <w:szCs w:val="24"/>
          <w:lang w:eastAsia="ru-RU"/>
        </w:rPr>
        <w:t>/2019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24F97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 апреля</w:t>
      </w:r>
      <w:r w:rsidR="00624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624F9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162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BF33C0" w:rsidRPr="009B7025" w:rsidP="00D17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AE7B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истца </w:t>
      </w:r>
      <w:r w:rsidR="00624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1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D17D68">
        <w:rPr>
          <w:rFonts w:ascii="Times New Roman" w:eastAsia="Times New Roman" w:hAnsi="Times New Roman"/>
          <w:sz w:val="28"/>
          <w:szCs w:val="28"/>
          <w:lang w:eastAsia="ru-RU"/>
        </w:rPr>
        <w:t xml:space="preserve"> гречко В.И.</w:t>
      </w: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624F97">
        <w:rPr>
          <w:rFonts w:ascii="Times New Roman" w:hAnsi="Times New Roman"/>
          <w:sz w:val="28"/>
          <w:szCs w:val="28"/>
        </w:rPr>
        <w:t xml:space="preserve"> </w:t>
      </w:r>
      <w:r w:rsidR="00D17D68">
        <w:rPr>
          <w:rFonts w:ascii="Times New Roman" w:hAnsi="Times New Roman"/>
          <w:sz w:val="28"/>
          <w:szCs w:val="28"/>
        </w:rPr>
        <w:t xml:space="preserve"> Гречко Валерия Ивановича к ООО «Пассажирские перевозки», третьи лица, не заявляющие самостоятельных требований,     АО «Страховая компания Опора»,  страховая компания САО ЭРГО, о взыскании ущерба, причиненного в результате дорожно-транспортного происшествия,   </w:t>
      </w:r>
      <w:r w:rsidR="00D17D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7D68">
        <w:rPr>
          <w:rFonts w:ascii="Times New Roman" w:hAnsi="Times New Roman"/>
          <w:sz w:val="28"/>
          <w:szCs w:val="28"/>
        </w:rPr>
        <w:t xml:space="preserve">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 Е Ш И Л :</w:t>
      </w:r>
    </w:p>
    <w:p w:rsidR="00624F97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</w:t>
      </w:r>
      <w:r>
        <w:rPr>
          <w:rFonts w:ascii="Times New Roman" w:eastAsia="Times New Roman" w:hAnsi="Times New Roman"/>
          <w:sz w:val="28"/>
          <w:szCs w:val="28"/>
        </w:rPr>
        <w:t>овые требования удовлетворить</w:t>
      </w:r>
      <w:r w:rsidR="00D17D6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D68" w:rsidP="00D17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Взыскать с Общества с ограниченной ответственностью  «Пассажирские перевозки»  </w:t>
      </w:r>
      <w:r w:rsidR="00945879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в пользу Гречко Валерия Ивановича      13800 (тринадцать тысяч восемьсот) рублей  в счет возмещения стоимости восстановительного ремонта автомобиля </w:t>
      </w:r>
      <w:r w:rsidR="00945879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поврежденного в результате дорожно-транспортного происшествия  27 декабря 2017 г. </w:t>
      </w:r>
    </w:p>
    <w:p w:rsidR="00D17D68" w:rsidRPr="00BF33C0" w:rsidP="00D17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 Общества с ограниченной ответственностью  «Пассажирские перевозки»  </w:t>
      </w:r>
      <w:r w:rsidR="00945879">
        <w:rPr>
          <w:sz w:val="28"/>
          <w:szCs w:val="28"/>
        </w:rPr>
        <w:t>ДАННЫЕ</w:t>
      </w:r>
      <w:r w:rsidR="00945879"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пользу Гречко Валерия Ивановича     расходы по оплате государственной пошлины  в размере 552  (пятьсот пятьдесят два) рубля.  </w:t>
      </w:r>
    </w:p>
    <w:p w:rsidR="008A14A8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сторонами также в апелляционном порядке в Железнодорожный районный суд г. Симферополя через мирового судью  в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D20D5"/>
    <w:rsid w:val="00213F5D"/>
    <w:rsid w:val="00214445"/>
    <w:rsid w:val="002D41B4"/>
    <w:rsid w:val="002E782F"/>
    <w:rsid w:val="003033C6"/>
    <w:rsid w:val="00323F0D"/>
    <w:rsid w:val="00324051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D2E1B"/>
    <w:rsid w:val="005E6A38"/>
    <w:rsid w:val="005F08FE"/>
    <w:rsid w:val="00624F97"/>
    <w:rsid w:val="006968E2"/>
    <w:rsid w:val="007E53B6"/>
    <w:rsid w:val="00821264"/>
    <w:rsid w:val="00865A13"/>
    <w:rsid w:val="008A14A8"/>
    <w:rsid w:val="00945879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66D6D"/>
    <w:rsid w:val="00BA5999"/>
    <w:rsid w:val="00BF33C0"/>
    <w:rsid w:val="00C33162"/>
    <w:rsid w:val="00C8105B"/>
    <w:rsid w:val="00CC24E8"/>
    <w:rsid w:val="00D04B8D"/>
    <w:rsid w:val="00D17D68"/>
    <w:rsid w:val="00D37E5F"/>
    <w:rsid w:val="00DA4017"/>
    <w:rsid w:val="00DB3FFD"/>
    <w:rsid w:val="00DF7227"/>
    <w:rsid w:val="00E4091A"/>
    <w:rsid w:val="00ED5DE6"/>
    <w:rsid w:val="00EF0C03"/>
    <w:rsid w:val="00F84BE6"/>
    <w:rsid w:val="00FD26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A69FB-A6A5-40B1-B192-0637D565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