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03A5F">
        <w:rPr>
          <w:rFonts w:ascii="Times New Roman" w:eastAsia="Times New Roman" w:hAnsi="Times New Roman"/>
          <w:sz w:val="24"/>
          <w:szCs w:val="24"/>
          <w:lang w:eastAsia="ru-RU"/>
        </w:rPr>
        <w:t>635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C03A5F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 августа </w:t>
      </w:r>
      <w:r w:rsidR="002A0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2A0F42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F42">
        <w:rPr>
          <w:rFonts w:ascii="Times New Roman" w:eastAsia="Times New Roman" w:hAnsi="Times New Roman"/>
          <w:sz w:val="28"/>
          <w:szCs w:val="28"/>
          <w:lang w:eastAsia="ru-RU"/>
        </w:rPr>
        <w:t>Арутюнян З.А.</w:t>
      </w:r>
    </w:p>
    <w:p w:rsidR="00AB42B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по доверенности – </w:t>
      </w:r>
      <w:r w:rsidR="00C03A5F">
        <w:rPr>
          <w:rFonts w:ascii="Times New Roman" w:eastAsia="Times New Roman" w:hAnsi="Times New Roman"/>
          <w:sz w:val="28"/>
          <w:szCs w:val="28"/>
          <w:lang w:eastAsia="ru-RU"/>
        </w:rPr>
        <w:t>Павловой А.М.</w:t>
      </w:r>
    </w:p>
    <w:p w:rsidR="00AB42B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C03A5F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– </w:t>
      </w:r>
      <w:r w:rsidR="00C03A5F">
        <w:rPr>
          <w:rFonts w:ascii="Times New Roman" w:eastAsia="Times New Roman" w:hAnsi="Times New Roman"/>
          <w:sz w:val="28"/>
          <w:szCs w:val="28"/>
          <w:lang w:eastAsia="ru-RU"/>
        </w:rPr>
        <w:t>Вовчук</w:t>
      </w:r>
      <w:r w:rsidR="00C03A5F">
        <w:rPr>
          <w:rFonts w:ascii="Times New Roman" w:eastAsia="Times New Roman" w:hAnsi="Times New Roman"/>
          <w:sz w:val="28"/>
          <w:szCs w:val="28"/>
          <w:lang w:eastAsia="ru-RU"/>
        </w:rPr>
        <w:t xml:space="preserve"> З.В.</w:t>
      </w:r>
    </w:p>
    <w:p w:rsidR="00214445" w:rsidP="00AD06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7837B2">
        <w:rPr>
          <w:rFonts w:ascii="Times New Roman" w:eastAsia="Times New Roman" w:hAnsi="Times New Roman"/>
          <w:sz w:val="28"/>
          <w:szCs w:val="28"/>
        </w:rPr>
        <w:t xml:space="preserve">представителя по доверенности </w:t>
      </w:r>
      <w:r w:rsidR="002A0F42">
        <w:rPr>
          <w:rFonts w:ascii="Times New Roman" w:hAnsi="Times New Roman"/>
          <w:sz w:val="28"/>
          <w:szCs w:val="28"/>
        </w:rPr>
        <w:t xml:space="preserve"> </w:t>
      </w:r>
      <w:r w:rsidR="00C03A5F">
        <w:rPr>
          <w:rFonts w:ascii="Times New Roman" w:hAnsi="Times New Roman"/>
          <w:sz w:val="28"/>
          <w:szCs w:val="28"/>
        </w:rPr>
        <w:t xml:space="preserve"> </w:t>
      </w:r>
      <w:r w:rsidR="00C03A5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03A5F">
        <w:rPr>
          <w:rFonts w:ascii="Times New Roman" w:hAnsi="Times New Roman"/>
          <w:sz w:val="28"/>
          <w:szCs w:val="28"/>
        </w:rPr>
        <w:t xml:space="preserve">   Жилищно-строительного кооператива № 67  Павловой Анны Михайловны к  </w:t>
      </w:r>
      <w:r w:rsidR="005C43CF">
        <w:rPr>
          <w:rFonts w:ascii="Times New Roman" w:hAnsi="Times New Roman"/>
          <w:sz w:val="28"/>
          <w:szCs w:val="28"/>
        </w:rPr>
        <w:t>Вовчук</w:t>
      </w:r>
      <w:r w:rsidR="005C43CF">
        <w:rPr>
          <w:rFonts w:ascii="Times New Roman" w:hAnsi="Times New Roman"/>
          <w:sz w:val="28"/>
          <w:szCs w:val="28"/>
        </w:rPr>
        <w:t xml:space="preserve"> Зинаиде Васильевне </w:t>
      </w:r>
      <w:r w:rsidR="00C03A5F">
        <w:rPr>
          <w:rFonts w:ascii="Times New Roman" w:hAnsi="Times New Roman"/>
          <w:sz w:val="28"/>
          <w:szCs w:val="28"/>
        </w:rPr>
        <w:t xml:space="preserve">      о взыскании задолженности по взносам на капитальный ремонт</w:t>
      </w:r>
      <w:r w:rsidR="007837B2">
        <w:rPr>
          <w:rFonts w:ascii="Times New Roman" w:hAnsi="Times New Roman"/>
          <w:sz w:val="28"/>
          <w:szCs w:val="28"/>
        </w:rPr>
        <w:t xml:space="preserve"> ,</w:t>
      </w:r>
    </w:p>
    <w:p w:rsidR="00DC002E" w:rsidRPr="009B7025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DC00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8280B" w:rsidP="00AD06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C002E">
        <w:rPr>
          <w:rFonts w:ascii="Times New Roman" w:hAnsi="Times New Roman"/>
          <w:sz w:val="28"/>
          <w:szCs w:val="28"/>
        </w:rPr>
        <w:t xml:space="preserve"> </w:t>
      </w:r>
      <w:r w:rsidR="00C03A5F">
        <w:rPr>
          <w:rFonts w:ascii="Times New Roman" w:hAnsi="Times New Roman"/>
          <w:sz w:val="28"/>
          <w:szCs w:val="28"/>
        </w:rPr>
        <w:t>Вовчук</w:t>
      </w:r>
      <w:r w:rsidR="00C03A5F">
        <w:rPr>
          <w:rFonts w:ascii="Times New Roman" w:hAnsi="Times New Roman"/>
          <w:sz w:val="28"/>
          <w:szCs w:val="28"/>
        </w:rPr>
        <w:t xml:space="preserve"> Зинаиды Васильевны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 Жилищно-строительного кооператива № 67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 w:rsidR="00DC002E">
        <w:rPr>
          <w:rFonts w:ascii="Times New Roman" w:hAnsi="Times New Roman"/>
          <w:sz w:val="28"/>
          <w:szCs w:val="28"/>
        </w:rPr>
        <w:t xml:space="preserve">  </w:t>
      </w:r>
      <w:r w:rsidR="00C03A5F">
        <w:rPr>
          <w:rFonts w:ascii="Times New Roman" w:hAnsi="Times New Roman"/>
          <w:sz w:val="28"/>
          <w:szCs w:val="28"/>
        </w:rPr>
        <w:t>по взносам на капитальный ремонт</w:t>
      </w:r>
      <w:r w:rsidR="00C03A5F">
        <w:rPr>
          <w:rFonts w:ascii="Times New Roman" w:hAnsi="Times New Roman"/>
          <w:sz w:val="28"/>
          <w:szCs w:val="28"/>
        </w:rPr>
        <w:t xml:space="preserve"> за период с июля 2018 г. </w:t>
      </w:r>
      <w:r w:rsidR="00C03A5F">
        <w:rPr>
          <w:rFonts w:ascii="Times New Roman" w:hAnsi="Times New Roman"/>
          <w:sz w:val="28"/>
          <w:szCs w:val="28"/>
        </w:rPr>
        <w:t>по</w:t>
      </w:r>
      <w:r w:rsidR="00C03A5F">
        <w:rPr>
          <w:rFonts w:ascii="Times New Roman" w:hAnsi="Times New Roman"/>
          <w:sz w:val="28"/>
          <w:szCs w:val="28"/>
        </w:rPr>
        <w:t xml:space="preserve"> апреля 2021 г. в размере 9474 рубля 40коп. </w:t>
      </w:r>
    </w:p>
    <w:p w:rsidR="00C03A5F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Вовчук</w:t>
      </w:r>
      <w:r>
        <w:rPr>
          <w:rFonts w:ascii="Times New Roman" w:hAnsi="Times New Roman"/>
          <w:sz w:val="28"/>
          <w:szCs w:val="28"/>
        </w:rPr>
        <w:t xml:space="preserve"> Зинаиды Васильевны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  </w:t>
      </w:r>
      <w:r w:rsidR="009B42ED">
        <w:rPr>
          <w:rFonts w:ascii="Times New Roman" w:eastAsia="Times New Roman" w:hAnsi="Times New Roman"/>
          <w:sz w:val="28"/>
          <w:szCs w:val="28"/>
        </w:rPr>
        <w:t>5000</w:t>
      </w:r>
      <w:r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5C43CF"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услуг представителя</w:t>
      </w:r>
      <w:r w:rsidR="009B42E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Взыскать с  </w:t>
      </w:r>
      <w:r w:rsidR="00DC002E">
        <w:rPr>
          <w:rFonts w:ascii="Times New Roman" w:hAnsi="Times New Roman"/>
          <w:sz w:val="28"/>
          <w:szCs w:val="28"/>
        </w:rPr>
        <w:t xml:space="preserve"> </w:t>
      </w:r>
      <w:r w:rsidR="00C03A5F">
        <w:rPr>
          <w:rFonts w:ascii="Times New Roman" w:hAnsi="Times New Roman"/>
          <w:sz w:val="28"/>
          <w:szCs w:val="28"/>
        </w:rPr>
        <w:t>Вовчук</w:t>
      </w:r>
      <w:r w:rsidR="00C03A5F">
        <w:rPr>
          <w:rFonts w:ascii="Times New Roman" w:hAnsi="Times New Roman"/>
          <w:sz w:val="28"/>
          <w:szCs w:val="28"/>
        </w:rPr>
        <w:t xml:space="preserve"> Зинаиды Васильевны </w:t>
      </w:r>
      <w:r w:rsidR="00C03A5F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03A5F">
        <w:rPr>
          <w:rFonts w:ascii="Times New Roman" w:hAnsi="Times New Roman"/>
          <w:sz w:val="28"/>
          <w:szCs w:val="28"/>
        </w:rPr>
        <w:t xml:space="preserve">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      </w:t>
      </w:r>
      <w:r w:rsidR="00C03A5F">
        <w:rPr>
          <w:rFonts w:ascii="Times New Roman" w:eastAsia="Times New Roman" w:hAnsi="Times New Roman"/>
          <w:sz w:val="28"/>
          <w:szCs w:val="28"/>
        </w:rPr>
        <w:t xml:space="preserve"> 400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рублей в счет возмещения расходов по оплате государственной пошлины.</w:t>
      </w:r>
    </w:p>
    <w:p w:rsidR="00DC002E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 отказать.</w:t>
      </w:r>
    </w:p>
    <w:p w:rsidR="00DC002E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DC002E" w:rsidRPr="00BF33C0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DC002E" w:rsidRPr="00BF33C0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002E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77AF"/>
    <w:rsid w:val="00060731"/>
    <w:rsid w:val="000D7120"/>
    <w:rsid w:val="000F3425"/>
    <w:rsid w:val="000F70A2"/>
    <w:rsid w:val="001123D7"/>
    <w:rsid w:val="00114E83"/>
    <w:rsid w:val="001203B3"/>
    <w:rsid w:val="00145C78"/>
    <w:rsid w:val="00213F5D"/>
    <w:rsid w:val="00214445"/>
    <w:rsid w:val="002658B3"/>
    <w:rsid w:val="002A0F42"/>
    <w:rsid w:val="002A71DD"/>
    <w:rsid w:val="002D41B4"/>
    <w:rsid w:val="002E782F"/>
    <w:rsid w:val="003033C6"/>
    <w:rsid w:val="00323F0D"/>
    <w:rsid w:val="0034474D"/>
    <w:rsid w:val="00374FF3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B116E"/>
    <w:rsid w:val="00520968"/>
    <w:rsid w:val="00560886"/>
    <w:rsid w:val="005C43CF"/>
    <w:rsid w:val="005D2E1B"/>
    <w:rsid w:val="005E6A38"/>
    <w:rsid w:val="005F08FE"/>
    <w:rsid w:val="0061478D"/>
    <w:rsid w:val="00681C36"/>
    <w:rsid w:val="006857AE"/>
    <w:rsid w:val="007837B2"/>
    <w:rsid w:val="007E53B6"/>
    <w:rsid w:val="00821264"/>
    <w:rsid w:val="00865A13"/>
    <w:rsid w:val="008A14A8"/>
    <w:rsid w:val="00944341"/>
    <w:rsid w:val="009A1F40"/>
    <w:rsid w:val="009A29DC"/>
    <w:rsid w:val="009B42ED"/>
    <w:rsid w:val="009B7025"/>
    <w:rsid w:val="009E39D3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614CB"/>
    <w:rsid w:val="00B66D6D"/>
    <w:rsid w:val="00BA5999"/>
    <w:rsid w:val="00BF33C0"/>
    <w:rsid w:val="00C03A5F"/>
    <w:rsid w:val="00C759F9"/>
    <w:rsid w:val="00C8105B"/>
    <w:rsid w:val="00CA6537"/>
    <w:rsid w:val="00CC24E8"/>
    <w:rsid w:val="00CE2563"/>
    <w:rsid w:val="00D04B8D"/>
    <w:rsid w:val="00D37E5F"/>
    <w:rsid w:val="00DA4017"/>
    <w:rsid w:val="00DB3FFD"/>
    <w:rsid w:val="00DC002E"/>
    <w:rsid w:val="00DF7227"/>
    <w:rsid w:val="00E4091A"/>
    <w:rsid w:val="00EB660F"/>
    <w:rsid w:val="00ED5DE6"/>
    <w:rsid w:val="00EF0C03"/>
    <w:rsid w:val="00F84BE6"/>
    <w:rsid w:val="00FB0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3031-1629-4D7C-A250-C90EA0CE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