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4DD" w:rsidP="00B074DD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2-5-</w:t>
      </w:r>
      <w:r w:rsidR="00F72BE5">
        <w:rPr>
          <w:rFonts w:ascii="Times New Roman" w:eastAsia="Times New Roman" w:hAnsi="Times New Roman"/>
          <w:sz w:val="24"/>
          <w:szCs w:val="24"/>
          <w:lang w:eastAsia="ru-RU"/>
        </w:rPr>
        <w:t>653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\202</w:t>
      </w:r>
      <w:r w:rsidR="00B53F32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A72155" w:rsidRPr="00306BDC" w:rsidP="00A72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28 июл</w:t>
      </w:r>
      <w:r w:rsidR="003A7BE0">
        <w:rPr>
          <w:rFonts w:ascii="Times New Roman" w:hAnsi="Times New Roman"/>
          <w:sz w:val="28"/>
          <w:szCs w:val="28"/>
        </w:rPr>
        <w:t>я</w:t>
      </w:r>
      <w:r w:rsidRPr="00306BDC">
        <w:rPr>
          <w:rFonts w:ascii="Times New Roman" w:hAnsi="Times New Roman"/>
          <w:sz w:val="28"/>
          <w:szCs w:val="28"/>
        </w:rPr>
        <w:t xml:space="preserve"> </w:t>
      </w:r>
      <w:r w:rsidR="00B53F32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A72155" w:rsidRPr="00306BDC" w:rsidP="00A7215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 Железнодорожного судебного района города Симферополь (Железнодорожный район городского округа Симферополь)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Попова Н.И. </w:t>
      </w:r>
    </w:p>
    <w:p w:rsidR="00EA68BC" w:rsidP="00B6581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>при секретаре</w:t>
      </w:r>
      <w:r w:rsidR="003A7B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581B">
        <w:rPr>
          <w:rFonts w:ascii="Times New Roman" w:eastAsia="Times New Roman" w:hAnsi="Times New Roman"/>
          <w:sz w:val="28"/>
          <w:szCs w:val="28"/>
          <w:lang w:eastAsia="ru-RU"/>
        </w:rPr>
        <w:t>Бошковой</w:t>
      </w:r>
      <w:r w:rsidR="00B6581B">
        <w:rPr>
          <w:rFonts w:ascii="Times New Roman" w:eastAsia="Times New Roman" w:hAnsi="Times New Roman"/>
          <w:sz w:val="28"/>
          <w:szCs w:val="28"/>
          <w:lang w:eastAsia="ru-RU"/>
        </w:rPr>
        <w:t xml:space="preserve"> Ю.С.</w:t>
      </w:r>
    </w:p>
    <w:p w:rsidR="00B6581B" w:rsidP="00B658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  судебном заседании </w:t>
      </w:r>
      <w:r w:rsidRPr="00306BDC">
        <w:rPr>
          <w:rFonts w:ascii="Times New Roman" w:hAnsi="Times New Roman"/>
          <w:sz w:val="28"/>
          <w:szCs w:val="28"/>
        </w:rPr>
        <w:t xml:space="preserve">гражданское дело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BDC">
        <w:rPr>
          <w:rFonts w:ascii="Times New Roman" w:hAnsi="Times New Roman"/>
          <w:sz w:val="28"/>
          <w:szCs w:val="28"/>
        </w:rPr>
        <w:t xml:space="preserve">  </w:t>
      </w:r>
      <w:r w:rsidR="00EA68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исковому заявлению  </w:t>
      </w:r>
      <w:r w:rsidR="00C57F54">
        <w:rPr>
          <w:rFonts w:ascii="Times New Roman" w:hAnsi="Times New Roman"/>
          <w:sz w:val="28"/>
          <w:szCs w:val="28"/>
        </w:rPr>
        <w:t xml:space="preserve"> </w:t>
      </w:r>
      <w:r w:rsidR="002970E4">
        <w:rPr>
          <w:rFonts w:ascii="Times New Roman" w:hAnsi="Times New Roman"/>
          <w:sz w:val="28"/>
          <w:szCs w:val="28"/>
        </w:rPr>
        <w:t>ООО</w:t>
      </w:r>
      <w:r w:rsidR="00F72BE5">
        <w:rPr>
          <w:rFonts w:ascii="Times New Roman" w:hAnsi="Times New Roman"/>
          <w:sz w:val="28"/>
          <w:szCs w:val="28"/>
        </w:rPr>
        <w:t xml:space="preserve"> «</w:t>
      </w:r>
      <w:r w:rsidR="00F72BE5">
        <w:rPr>
          <w:rFonts w:ascii="Times New Roman" w:hAnsi="Times New Roman"/>
          <w:sz w:val="28"/>
          <w:szCs w:val="28"/>
        </w:rPr>
        <w:t>Базинвест</w:t>
      </w:r>
      <w:r w:rsidR="00F72BE5">
        <w:rPr>
          <w:rFonts w:ascii="Times New Roman" w:hAnsi="Times New Roman"/>
          <w:sz w:val="28"/>
          <w:szCs w:val="28"/>
        </w:rPr>
        <w:t xml:space="preserve">» к </w:t>
      </w:r>
      <w:r w:rsidR="00F72BE5">
        <w:rPr>
          <w:rFonts w:ascii="Times New Roman" w:hAnsi="Times New Roman"/>
          <w:sz w:val="28"/>
          <w:szCs w:val="28"/>
        </w:rPr>
        <w:t>Дычек</w:t>
      </w:r>
      <w:r w:rsidR="00F72BE5">
        <w:rPr>
          <w:rFonts w:ascii="Times New Roman" w:hAnsi="Times New Roman"/>
          <w:sz w:val="28"/>
          <w:szCs w:val="28"/>
        </w:rPr>
        <w:t xml:space="preserve"> Александру Викторовичу</w:t>
      </w:r>
      <w:r w:rsidR="002970E4">
        <w:rPr>
          <w:rFonts w:ascii="Times New Roman" w:hAnsi="Times New Roman"/>
          <w:sz w:val="28"/>
          <w:szCs w:val="28"/>
        </w:rPr>
        <w:t xml:space="preserve">   о взыскании   задолженности по договору займа</w:t>
      </w:r>
      <w:r w:rsidR="00C57F54">
        <w:rPr>
          <w:rFonts w:ascii="Times New Roman" w:hAnsi="Times New Roman"/>
          <w:sz w:val="28"/>
          <w:szCs w:val="28"/>
        </w:rPr>
        <w:t xml:space="preserve">, </w:t>
      </w:r>
      <w:r w:rsidR="00F72BE5">
        <w:rPr>
          <w:rFonts w:ascii="Times New Roman" w:hAnsi="Times New Roman"/>
          <w:sz w:val="28"/>
          <w:szCs w:val="28"/>
        </w:rPr>
        <w:t>третьи лица, не заявляющи</w:t>
      </w:r>
      <w:r w:rsidR="002970E4">
        <w:rPr>
          <w:rFonts w:ascii="Times New Roman" w:hAnsi="Times New Roman"/>
          <w:sz w:val="28"/>
          <w:szCs w:val="28"/>
        </w:rPr>
        <w:t xml:space="preserve">е самостоятельных требований на предмет спора, </w:t>
      </w:r>
      <w:r w:rsidR="00C57F54">
        <w:rPr>
          <w:rFonts w:ascii="Times New Roman" w:hAnsi="Times New Roman"/>
          <w:sz w:val="28"/>
          <w:szCs w:val="28"/>
        </w:rPr>
        <w:t>- ООО М</w:t>
      </w:r>
      <w:r w:rsidR="00F72BE5">
        <w:rPr>
          <w:rFonts w:ascii="Times New Roman" w:hAnsi="Times New Roman"/>
          <w:sz w:val="28"/>
          <w:szCs w:val="28"/>
        </w:rPr>
        <w:t>КК «</w:t>
      </w:r>
      <w:r w:rsidR="00F72BE5">
        <w:rPr>
          <w:rFonts w:ascii="Times New Roman" w:hAnsi="Times New Roman"/>
          <w:sz w:val="28"/>
          <w:szCs w:val="28"/>
        </w:rPr>
        <w:t>Выручай-деньги</w:t>
      </w:r>
      <w:r w:rsidR="00C57F54">
        <w:rPr>
          <w:rFonts w:ascii="Times New Roman" w:hAnsi="Times New Roman"/>
          <w:sz w:val="28"/>
          <w:szCs w:val="28"/>
        </w:rPr>
        <w:t>»</w:t>
      </w:r>
      <w:r w:rsidR="00F72BE5">
        <w:rPr>
          <w:rFonts w:ascii="Times New Roman" w:hAnsi="Times New Roman"/>
          <w:sz w:val="28"/>
          <w:szCs w:val="28"/>
        </w:rPr>
        <w:t>, АО КБ «Рублев»</w:t>
      </w:r>
      <w:r w:rsidR="00C57F54">
        <w:rPr>
          <w:rFonts w:ascii="Times New Roman" w:hAnsi="Times New Roman"/>
          <w:sz w:val="28"/>
          <w:szCs w:val="28"/>
        </w:rPr>
        <w:t>,</w:t>
      </w:r>
    </w:p>
    <w:p w:rsidR="00A76FF5" w:rsidRPr="00BF33C0" w:rsidP="00CF1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На основании </w:t>
      </w:r>
      <w:r w:rsidRPr="00BF33C0">
        <w:rPr>
          <w:rFonts w:ascii="Times New Roman" w:eastAsia="Times New Roman" w:hAnsi="Times New Roman"/>
          <w:sz w:val="28"/>
          <w:szCs w:val="28"/>
        </w:rPr>
        <w:t>изложенного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, руководствуясь ст. ст. 194-199 ГПК Российской Федерации,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- </w:t>
      </w:r>
    </w:p>
    <w:p w:rsidR="00A76FF5" w:rsidRPr="00BF33C0" w:rsidP="00A7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>Р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A307C0" w:rsidP="00EA68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C57F54">
        <w:rPr>
          <w:rFonts w:ascii="Times New Roman" w:hAnsi="Times New Roman"/>
          <w:sz w:val="28"/>
          <w:szCs w:val="28"/>
        </w:rPr>
        <w:t>Исковые требования удовлетворить.</w:t>
      </w:r>
    </w:p>
    <w:p w:rsidR="00C57F54" w:rsidP="00EA68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Взыскать с </w:t>
      </w:r>
      <w:r>
        <w:rPr>
          <w:rFonts w:ascii="Times New Roman" w:hAnsi="Times New Roman"/>
          <w:sz w:val="28"/>
          <w:szCs w:val="28"/>
        </w:rPr>
        <w:t>Дычек</w:t>
      </w:r>
      <w:r>
        <w:rPr>
          <w:rFonts w:ascii="Times New Roman" w:hAnsi="Times New Roman"/>
          <w:sz w:val="28"/>
          <w:szCs w:val="28"/>
        </w:rPr>
        <w:t xml:space="preserve"> Александра Александровича,</w:t>
      </w:r>
      <w:r>
        <w:rPr>
          <w:rFonts w:ascii="Times New Roman" w:hAnsi="Times New Roman"/>
          <w:sz w:val="28"/>
          <w:szCs w:val="28"/>
        </w:rPr>
        <w:t xml:space="preserve"> </w:t>
      </w:r>
      <w:r w:rsidR="005E28C9">
        <w:rPr>
          <w:rFonts w:ascii="Times New Roman" w:hAnsi="Times New Roman"/>
          <w:sz w:val="28"/>
          <w:szCs w:val="28"/>
        </w:rPr>
        <w:t xml:space="preserve"> </w:t>
      </w:r>
      <w:r w:rsidR="003A7BE0">
        <w:rPr>
          <w:rFonts w:ascii="Times New Roman" w:hAnsi="Times New Roman"/>
          <w:sz w:val="28"/>
          <w:szCs w:val="28"/>
        </w:rPr>
        <w:t>,</w:t>
      </w:r>
      <w:r w:rsidR="003A7BE0">
        <w:rPr>
          <w:rFonts w:ascii="Times New Roman" w:hAnsi="Times New Roman"/>
          <w:sz w:val="28"/>
          <w:szCs w:val="28"/>
        </w:rPr>
        <w:t xml:space="preserve"> в пользу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бщества</w:t>
      </w:r>
      <w:r>
        <w:rPr>
          <w:rFonts w:ascii="Times New Roman" w:hAnsi="Times New Roman"/>
          <w:sz w:val="28"/>
          <w:szCs w:val="28"/>
        </w:rPr>
        <w:t xml:space="preserve"> с ограниченной ответственностью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Базинвест</w:t>
      </w:r>
      <w:r>
        <w:rPr>
          <w:rFonts w:ascii="Times New Roman" w:hAnsi="Times New Roman"/>
          <w:sz w:val="28"/>
          <w:szCs w:val="28"/>
        </w:rPr>
        <w:t xml:space="preserve">», </w:t>
      </w:r>
      <w:r w:rsidR="005E28C9">
        <w:rPr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>, задолженность по договору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микро</w:t>
      </w:r>
      <w:r>
        <w:rPr>
          <w:rFonts w:ascii="Times New Roman" w:hAnsi="Times New Roman"/>
          <w:sz w:val="28"/>
          <w:szCs w:val="28"/>
        </w:rPr>
        <w:t>займа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E28C9">
        <w:rPr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. в размере </w:t>
      </w:r>
      <w:r w:rsidR="007446D7">
        <w:rPr>
          <w:rFonts w:ascii="Times New Roman" w:hAnsi="Times New Roman"/>
          <w:sz w:val="28"/>
          <w:szCs w:val="28"/>
        </w:rPr>
        <w:t>16 555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="007446D7">
        <w:rPr>
          <w:rFonts w:ascii="Times New Roman" w:hAnsi="Times New Roman"/>
          <w:sz w:val="28"/>
          <w:szCs w:val="28"/>
        </w:rPr>
        <w:t xml:space="preserve"> 56 коп</w:t>
      </w:r>
      <w:r w:rsidR="00CC6AE6">
        <w:rPr>
          <w:rFonts w:ascii="Times New Roman" w:hAnsi="Times New Roman"/>
          <w:sz w:val="28"/>
          <w:szCs w:val="28"/>
        </w:rPr>
        <w:t>.</w:t>
      </w:r>
    </w:p>
    <w:p w:rsidR="00C57F54" w:rsidP="00EA68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Взыскать с </w:t>
      </w:r>
      <w:r>
        <w:rPr>
          <w:rFonts w:ascii="Times New Roman" w:hAnsi="Times New Roman"/>
          <w:sz w:val="28"/>
          <w:szCs w:val="28"/>
        </w:rPr>
        <w:t>Дычек</w:t>
      </w:r>
      <w:r>
        <w:rPr>
          <w:rFonts w:ascii="Times New Roman" w:hAnsi="Times New Roman"/>
          <w:sz w:val="28"/>
          <w:szCs w:val="28"/>
        </w:rPr>
        <w:t xml:space="preserve"> Александра Александровича, </w:t>
      </w:r>
      <w:r w:rsidR="005E28C9">
        <w:rPr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>, в пользу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Базинвест</w:t>
      </w:r>
      <w:r>
        <w:rPr>
          <w:rFonts w:ascii="Times New Roman" w:hAnsi="Times New Roman"/>
          <w:sz w:val="28"/>
          <w:szCs w:val="28"/>
        </w:rPr>
        <w:t xml:space="preserve">», ИНН </w:t>
      </w:r>
      <w:r w:rsidR="005E28C9">
        <w:rPr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>,</w:t>
      </w:r>
      <w:r w:rsidR="00CC6AE6">
        <w:rPr>
          <w:rFonts w:ascii="Times New Roman" w:hAnsi="Times New Roman"/>
          <w:sz w:val="28"/>
          <w:szCs w:val="28"/>
        </w:rPr>
        <w:t xml:space="preserve"> </w:t>
      </w:r>
      <w:r w:rsidR="002876DB">
        <w:rPr>
          <w:rFonts w:ascii="Times New Roman" w:hAnsi="Times New Roman"/>
          <w:sz w:val="28"/>
          <w:szCs w:val="28"/>
        </w:rPr>
        <w:t xml:space="preserve"> 1185 рублей 77 коп</w:t>
      </w:r>
      <w:r w:rsidR="002876DB">
        <w:rPr>
          <w:rFonts w:ascii="Times New Roman" w:hAnsi="Times New Roman"/>
          <w:sz w:val="28"/>
          <w:szCs w:val="28"/>
        </w:rPr>
        <w:t>.</w:t>
      </w:r>
      <w:r w:rsidR="002876DB">
        <w:rPr>
          <w:rFonts w:ascii="Times New Roman" w:hAnsi="Times New Roman"/>
          <w:sz w:val="28"/>
          <w:szCs w:val="28"/>
        </w:rPr>
        <w:t xml:space="preserve"> </w:t>
      </w:r>
      <w:r w:rsidR="00CC6A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счет возмещения судебных расходов по оплате государственной пошлины.</w:t>
      </w:r>
    </w:p>
    <w:p w:rsidR="00BF2C1E" w:rsidP="00EA68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446D7">
        <w:rPr>
          <w:rFonts w:ascii="Times New Roman" w:hAnsi="Times New Roman"/>
          <w:sz w:val="28"/>
          <w:szCs w:val="28"/>
        </w:rPr>
        <w:t xml:space="preserve">Взыскать с </w:t>
      </w:r>
      <w:r w:rsidR="007446D7">
        <w:rPr>
          <w:rFonts w:ascii="Times New Roman" w:hAnsi="Times New Roman"/>
          <w:sz w:val="28"/>
          <w:szCs w:val="28"/>
        </w:rPr>
        <w:t>Дычек</w:t>
      </w:r>
      <w:r w:rsidR="007446D7">
        <w:rPr>
          <w:rFonts w:ascii="Times New Roman" w:hAnsi="Times New Roman"/>
          <w:sz w:val="28"/>
          <w:szCs w:val="28"/>
        </w:rPr>
        <w:t xml:space="preserve"> Александра Александровича, </w:t>
      </w:r>
      <w:r w:rsidR="005E28C9">
        <w:rPr>
          <w:sz w:val="28"/>
          <w:szCs w:val="28"/>
        </w:rPr>
        <w:t>ДАННЫЕ</w:t>
      </w:r>
      <w:r w:rsidR="002876DB">
        <w:rPr>
          <w:rFonts w:ascii="Times New Roman" w:hAnsi="Times New Roman"/>
          <w:sz w:val="28"/>
          <w:szCs w:val="28"/>
        </w:rPr>
        <w:t>,</w:t>
      </w:r>
      <w:r w:rsidR="007446D7">
        <w:rPr>
          <w:rFonts w:ascii="Times New Roman" w:hAnsi="Times New Roman"/>
          <w:sz w:val="28"/>
          <w:szCs w:val="28"/>
        </w:rPr>
        <w:t xml:space="preserve"> в пользу Общества с ограниченной ответственностью «</w:t>
      </w:r>
      <w:r w:rsidR="007446D7">
        <w:rPr>
          <w:rFonts w:ascii="Times New Roman" w:hAnsi="Times New Roman"/>
          <w:sz w:val="28"/>
          <w:szCs w:val="28"/>
        </w:rPr>
        <w:t>Базинвест</w:t>
      </w:r>
      <w:r w:rsidR="007446D7">
        <w:rPr>
          <w:rFonts w:ascii="Times New Roman" w:hAnsi="Times New Roman"/>
          <w:sz w:val="28"/>
          <w:szCs w:val="28"/>
        </w:rPr>
        <w:t xml:space="preserve">», ИНН </w:t>
      </w:r>
      <w:r w:rsidR="005E28C9">
        <w:rPr>
          <w:sz w:val="28"/>
          <w:szCs w:val="28"/>
        </w:rPr>
        <w:t>ДАННЫЕ</w:t>
      </w:r>
      <w:r w:rsidR="007446D7">
        <w:rPr>
          <w:rFonts w:ascii="Times New Roman" w:hAnsi="Times New Roman"/>
          <w:sz w:val="28"/>
          <w:szCs w:val="28"/>
        </w:rPr>
        <w:t>,</w:t>
      </w:r>
      <w:r w:rsidR="00CC6AE6">
        <w:rPr>
          <w:rFonts w:ascii="Times New Roman" w:hAnsi="Times New Roman"/>
          <w:sz w:val="28"/>
          <w:szCs w:val="28"/>
        </w:rPr>
        <w:t xml:space="preserve"> </w:t>
      </w:r>
      <w:r w:rsidR="007446D7">
        <w:rPr>
          <w:rFonts w:ascii="Times New Roman" w:hAnsi="Times New Roman"/>
          <w:sz w:val="28"/>
          <w:szCs w:val="28"/>
        </w:rPr>
        <w:t xml:space="preserve"> </w:t>
      </w:r>
      <w:r w:rsidR="002876DB">
        <w:rPr>
          <w:rFonts w:ascii="Times New Roman" w:hAnsi="Times New Roman"/>
          <w:sz w:val="28"/>
          <w:szCs w:val="28"/>
        </w:rPr>
        <w:t xml:space="preserve">93 рубля 66 </w:t>
      </w:r>
      <w:r w:rsidR="007446D7">
        <w:rPr>
          <w:rFonts w:ascii="Times New Roman" w:hAnsi="Times New Roman"/>
          <w:sz w:val="28"/>
          <w:szCs w:val="28"/>
        </w:rPr>
        <w:t>коп.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счет возмещения почтовых расходов.</w:t>
      </w:r>
    </w:p>
    <w:p w:rsidR="00A76FF5" w:rsidP="00EA68B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4BE6">
        <w:rPr>
          <w:rFonts w:ascii="Times New Roman" w:eastAsia="Times New Roman" w:hAnsi="Times New Roman"/>
          <w:sz w:val="28"/>
          <w:szCs w:val="28"/>
        </w:rPr>
        <w:t xml:space="preserve"> Реш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ение может быть обжаловано </w:t>
      </w:r>
      <w:r w:rsidRPr="00BF33C0">
        <w:rPr>
          <w:rFonts w:ascii="Times New Roman" w:eastAsia="Times New Roman" w:hAnsi="Times New Roman"/>
          <w:sz w:val="28"/>
          <w:szCs w:val="28"/>
        </w:rPr>
        <w:t>в Железнодорожный р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айонный суд города Симферополя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течение  месяца со дня принятия решения суда в окончательной форме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через мирового судью</w:t>
      </w:r>
      <w:r w:rsidRPr="00BF33C0">
        <w:rPr>
          <w:rFonts w:ascii="Times New Roman" w:eastAsia="Times New Roman" w:hAnsi="Times New Roman"/>
          <w:sz w:val="28"/>
          <w:szCs w:val="28"/>
        </w:rPr>
        <w:t>.</w:t>
      </w:r>
    </w:p>
    <w:p w:rsidR="00AF04C0" w:rsidRPr="00BF33C0" w:rsidP="00AF0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</w:t>
      </w:r>
      <w:r w:rsidRPr="00BF33C0">
        <w:rPr>
          <w:rFonts w:ascii="Times New Roman" w:eastAsia="Times New Roman" w:hAnsi="Times New Roman"/>
          <w:sz w:val="28"/>
          <w:szCs w:val="28"/>
        </w:rPr>
        <w:t>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446D7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BF33C0" w:rsidR="00A76FF5"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7446D7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>Мировой с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удья                                                                   </w:t>
      </w:r>
      <w:r w:rsidRPr="00BF33C0">
        <w:rPr>
          <w:rFonts w:ascii="Times New Roman" w:eastAsia="Times New Roman" w:hAnsi="Times New Roman"/>
          <w:sz w:val="28"/>
          <w:szCs w:val="28"/>
        </w:rPr>
        <w:t>Попова Н.И.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7227" w:rsidRPr="00BF33C0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51B5B"/>
    <w:rsid w:val="000A10BD"/>
    <w:rsid w:val="000F70A2"/>
    <w:rsid w:val="00123A55"/>
    <w:rsid w:val="00173AA2"/>
    <w:rsid w:val="00213F5D"/>
    <w:rsid w:val="00283547"/>
    <w:rsid w:val="002876DB"/>
    <w:rsid w:val="0029362C"/>
    <w:rsid w:val="002970E4"/>
    <w:rsid w:val="00306BDC"/>
    <w:rsid w:val="00313427"/>
    <w:rsid w:val="003429C0"/>
    <w:rsid w:val="0034474D"/>
    <w:rsid w:val="00365CBE"/>
    <w:rsid w:val="0039149F"/>
    <w:rsid w:val="003A7BE0"/>
    <w:rsid w:val="003B611A"/>
    <w:rsid w:val="00401E4F"/>
    <w:rsid w:val="004050B4"/>
    <w:rsid w:val="004755B1"/>
    <w:rsid w:val="004B7205"/>
    <w:rsid w:val="00575CB5"/>
    <w:rsid w:val="005817C2"/>
    <w:rsid w:val="005B5CA0"/>
    <w:rsid w:val="005E28C9"/>
    <w:rsid w:val="00617E70"/>
    <w:rsid w:val="006D545C"/>
    <w:rsid w:val="006F6676"/>
    <w:rsid w:val="007446D7"/>
    <w:rsid w:val="00773013"/>
    <w:rsid w:val="00786AF4"/>
    <w:rsid w:val="00821264"/>
    <w:rsid w:val="00852CB3"/>
    <w:rsid w:val="00862F86"/>
    <w:rsid w:val="00865A13"/>
    <w:rsid w:val="00887751"/>
    <w:rsid w:val="00925F7B"/>
    <w:rsid w:val="00987FED"/>
    <w:rsid w:val="009A29DC"/>
    <w:rsid w:val="00A26FD4"/>
    <w:rsid w:val="00A307C0"/>
    <w:rsid w:val="00A72155"/>
    <w:rsid w:val="00A76FF5"/>
    <w:rsid w:val="00A845B9"/>
    <w:rsid w:val="00AD21C2"/>
    <w:rsid w:val="00AE2A56"/>
    <w:rsid w:val="00AF04C0"/>
    <w:rsid w:val="00B074DD"/>
    <w:rsid w:val="00B53F32"/>
    <w:rsid w:val="00B6581B"/>
    <w:rsid w:val="00BC64EC"/>
    <w:rsid w:val="00BF2C1E"/>
    <w:rsid w:val="00BF33C0"/>
    <w:rsid w:val="00BF544C"/>
    <w:rsid w:val="00C250C4"/>
    <w:rsid w:val="00C304FF"/>
    <w:rsid w:val="00C335B5"/>
    <w:rsid w:val="00C47B19"/>
    <w:rsid w:val="00C57F54"/>
    <w:rsid w:val="00C8105B"/>
    <w:rsid w:val="00C92037"/>
    <w:rsid w:val="00CA3405"/>
    <w:rsid w:val="00CC6AE6"/>
    <w:rsid w:val="00CD6117"/>
    <w:rsid w:val="00CE3208"/>
    <w:rsid w:val="00CE6A04"/>
    <w:rsid w:val="00CF119E"/>
    <w:rsid w:val="00D21626"/>
    <w:rsid w:val="00D22F89"/>
    <w:rsid w:val="00D665A0"/>
    <w:rsid w:val="00DB6C09"/>
    <w:rsid w:val="00DF7227"/>
    <w:rsid w:val="00E71658"/>
    <w:rsid w:val="00E7462B"/>
    <w:rsid w:val="00EA68BC"/>
    <w:rsid w:val="00F72BE5"/>
    <w:rsid w:val="00F84BE6"/>
    <w:rsid w:val="00FA5C59"/>
    <w:rsid w:val="00FD2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10D65-7974-4104-A149-F5B7C190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