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683545">
        <w:rPr>
          <w:rFonts w:ascii="Times New Roman" w:eastAsia="Times New Roman" w:hAnsi="Times New Roman"/>
          <w:sz w:val="24"/>
          <w:szCs w:val="24"/>
          <w:lang w:eastAsia="ru-RU"/>
        </w:rPr>
        <w:t>712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683545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07 августа</w:t>
      </w:r>
      <w:r w:rsidR="008E5844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 w:rsidR="00EA68BC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помощнике мирового судьи </w:t>
      </w:r>
      <w:r w:rsid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 w:rsid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3545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683545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683545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представителей истца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Балабай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В.Н., Кольцовой А.Л.</w:t>
      </w:r>
    </w:p>
    <w:p w:rsidR="00683545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ответчика Тимофеевой М.В.</w:t>
      </w:r>
    </w:p>
    <w:p w:rsidR="00683545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ответчика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Османовой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Э.Р.</w:t>
      </w:r>
    </w:p>
    <w:p w:rsidR="00B6581B" w:rsidRPr="00683545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Pr="00683545">
        <w:rPr>
          <w:rFonts w:ascii="Times New Roman" w:hAnsi="Times New Roman"/>
          <w:sz w:val="28"/>
          <w:szCs w:val="28"/>
        </w:rPr>
        <w:t xml:space="preserve">Садоводческого  некоммерческого товарищества «Колос» к </w:t>
      </w:r>
      <w:r w:rsidR="00683545">
        <w:rPr>
          <w:rFonts w:ascii="Times New Roman" w:hAnsi="Times New Roman"/>
          <w:sz w:val="28"/>
          <w:szCs w:val="28"/>
        </w:rPr>
        <w:t xml:space="preserve">Тимофеевой Марии Вадимовне </w:t>
      </w:r>
      <w:r w:rsidRPr="00683545" w:rsidR="008E5844">
        <w:rPr>
          <w:rFonts w:ascii="Times New Roman" w:hAnsi="Times New Roman"/>
          <w:sz w:val="28"/>
          <w:szCs w:val="28"/>
        </w:rPr>
        <w:t xml:space="preserve"> </w:t>
      </w:r>
      <w:r w:rsidRPr="00683545">
        <w:rPr>
          <w:rFonts w:ascii="Times New Roman" w:hAnsi="Times New Roman"/>
          <w:sz w:val="28"/>
          <w:szCs w:val="28"/>
        </w:rPr>
        <w:t xml:space="preserve"> о взыскании </w:t>
      </w:r>
      <w:r w:rsidR="00683545">
        <w:rPr>
          <w:rFonts w:ascii="Times New Roman" w:hAnsi="Times New Roman"/>
          <w:sz w:val="28"/>
          <w:szCs w:val="28"/>
        </w:rPr>
        <w:t>судебных расходов в связи с отправкой иска ответчику  и в суд в размере 224 руб. 26 коп., оплатой юридических услуг в связи с написанием искового заявления в размере 3000 рублей, расходов по оплате государственной пошлины в размере 4000 рублей,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8E5844" w:rsidP="008E58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A72155">
        <w:rPr>
          <w:rFonts w:ascii="Times New Roman" w:eastAsia="Times New Roman" w:hAnsi="Times New Roman"/>
          <w:sz w:val="28"/>
          <w:szCs w:val="28"/>
        </w:rPr>
        <w:t xml:space="preserve"> </w:t>
      </w:r>
      <w:r w:rsidR="00A72155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C304FF">
        <w:rPr>
          <w:rFonts w:ascii="Times New Roman" w:hAnsi="Times New Roman"/>
          <w:sz w:val="28"/>
          <w:szCs w:val="28"/>
        </w:rPr>
        <w:t xml:space="preserve"> </w:t>
      </w:r>
      <w:r w:rsidR="00A72155">
        <w:rPr>
          <w:rFonts w:ascii="Times New Roman" w:hAnsi="Times New Roman"/>
          <w:sz w:val="28"/>
          <w:szCs w:val="28"/>
        </w:rPr>
        <w:t xml:space="preserve"> удовлетворить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83545" w:rsidRPr="00683545" w:rsidP="00683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72155">
        <w:rPr>
          <w:rFonts w:ascii="Times New Roman" w:hAnsi="Times New Roman"/>
          <w:sz w:val="28"/>
          <w:szCs w:val="28"/>
        </w:rPr>
        <w:t xml:space="preserve"> Взыскать с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Тимофеевой Марии Вадимовны</w:t>
      </w:r>
      <w:r w:rsidR="00B658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4392D">
        <w:rPr>
          <w:bCs/>
          <w:spacing w:val="-4"/>
          <w:sz w:val="28"/>
          <w:szCs w:val="28"/>
        </w:rPr>
        <w:t>ДАННЫЕ</w:t>
      </w:r>
      <w:r w:rsidR="00CF119E">
        <w:rPr>
          <w:rFonts w:ascii="Times New Roman" w:hAnsi="Times New Roman"/>
          <w:sz w:val="28"/>
          <w:szCs w:val="28"/>
        </w:rPr>
        <w:t xml:space="preserve">  в пользу </w:t>
      </w:r>
      <w:r w:rsidR="00B6581B">
        <w:rPr>
          <w:rFonts w:ascii="Times New Roman" w:hAnsi="Times New Roman"/>
          <w:sz w:val="28"/>
          <w:szCs w:val="28"/>
        </w:rPr>
        <w:t xml:space="preserve">Садоводческого  некоммерческого товарищества «Колос»(ОГРН </w:t>
      </w:r>
      <w:r w:rsidR="0004392D">
        <w:rPr>
          <w:bCs/>
          <w:spacing w:val="-4"/>
          <w:sz w:val="28"/>
          <w:szCs w:val="28"/>
        </w:rPr>
        <w:t>ДАННЫЕ</w:t>
      </w:r>
      <w:r w:rsidR="00B6581B">
        <w:rPr>
          <w:rFonts w:ascii="Times New Roman" w:hAnsi="Times New Roman"/>
          <w:sz w:val="28"/>
          <w:szCs w:val="28"/>
        </w:rPr>
        <w:t>)</w:t>
      </w:r>
      <w:r w:rsidR="00CF119E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224 руб. 26 коп. в счет возмещения почтовых расходов за отправку  искового заявления ответчику  и в суд , 3000 руб.   в счет возмещения судебных расходов по оплате юридических услуг в связи с написанием искового заявления, 4000 руб. в счет возмещения судебных   расходов по оплате государственной пошлины, а всего  7224 руб. 26 коп. 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683545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392D"/>
    <w:rsid w:val="00051B5B"/>
    <w:rsid w:val="000A10BD"/>
    <w:rsid w:val="000F70A2"/>
    <w:rsid w:val="00123A55"/>
    <w:rsid w:val="00173AA2"/>
    <w:rsid w:val="00213F5D"/>
    <w:rsid w:val="00283547"/>
    <w:rsid w:val="0029362C"/>
    <w:rsid w:val="00306BDC"/>
    <w:rsid w:val="00313427"/>
    <w:rsid w:val="0034474D"/>
    <w:rsid w:val="00365CBE"/>
    <w:rsid w:val="0039149F"/>
    <w:rsid w:val="00401E4F"/>
    <w:rsid w:val="004050B4"/>
    <w:rsid w:val="004755B1"/>
    <w:rsid w:val="004B7205"/>
    <w:rsid w:val="00575CB5"/>
    <w:rsid w:val="005817C2"/>
    <w:rsid w:val="005B5CA0"/>
    <w:rsid w:val="00683545"/>
    <w:rsid w:val="006D545C"/>
    <w:rsid w:val="006F6676"/>
    <w:rsid w:val="00773013"/>
    <w:rsid w:val="00786AF4"/>
    <w:rsid w:val="00821264"/>
    <w:rsid w:val="0085071D"/>
    <w:rsid w:val="00852CB3"/>
    <w:rsid w:val="00862F86"/>
    <w:rsid w:val="00865A13"/>
    <w:rsid w:val="00887751"/>
    <w:rsid w:val="008E5844"/>
    <w:rsid w:val="00925F7B"/>
    <w:rsid w:val="00987FED"/>
    <w:rsid w:val="009A29DC"/>
    <w:rsid w:val="00A00E40"/>
    <w:rsid w:val="00A26FD4"/>
    <w:rsid w:val="00A307C0"/>
    <w:rsid w:val="00A72155"/>
    <w:rsid w:val="00A76FF5"/>
    <w:rsid w:val="00A845B9"/>
    <w:rsid w:val="00AD21C2"/>
    <w:rsid w:val="00AE2A56"/>
    <w:rsid w:val="00AF04C0"/>
    <w:rsid w:val="00B074DD"/>
    <w:rsid w:val="00B6581B"/>
    <w:rsid w:val="00BC64EC"/>
    <w:rsid w:val="00BF33C0"/>
    <w:rsid w:val="00BF544C"/>
    <w:rsid w:val="00C250C4"/>
    <w:rsid w:val="00C304FF"/>
    <w:rsid w:val="00C335B5"/>
    <w:rsid w:val="00C47B19"/>
    <w:rsid w:val="00C8105B"/>
    <w:rsid w:val="00C92037"/>
    <w:rsid w:val="00CA3405"/>
    <w:rsid w:val="00CD6117"/>
    <w:rsid w:val="00CE3208"/>
    <w:rsid w:val="00CF119E"/>
    <w:rsid w:val="00D21626"/>
    <w:rsid w:val="00D22F89"/>
    <w:rsid w:val="00D665A0"/>
    <w:rsid w:val="00DB6C09"/>
    <w:rsid w:val="00DF7227"/>
    <w:rsid w:val="00E7462B"/>
    <w:rsid w:val="00EA68BC"/>
    <w:rsid w:val="00F84BE6"/>
    <w:rsid w:val="00FA5C59"/>
    <w:rsid w:val="00FF6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9CA1-E5C6-4428-9B38-3D85E28C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