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41939">
        <w:rPr>
          <w:rFonts w:ascii="Times New Roman" w:eastAsia="Times New Roman" w:hAnsi="Times New Roman"/>
          <w:sz w:val="24"/>
          <w:szCs w:val="24"/>
          <w:lang w:eastAsia="ru-RU"/>
        </w:rPr>
        <w:t>74</w:t>
      </w:r>
      <w:r w:rsidR="00EE65A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B1F8C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1939">
        <w:rPr>
          <w:rFonts w:ascii="Times New Roman" w:eastAsia="Times New Roman" w:hAnsi="Times New Roman"/>
          <w:sz w:val="28"/>
          <w:szCs w:val="28"/>
          <w:lang w:eastAsia="ru-RU"/>
        </w:rPr>
        <w:t xml:space="preserve">0 сентября 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ода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2FB" w:rsidP="001F12FB">
      <w:pPr>
        <w:ind w:firstLine="709"/>
        <w:jc w:val="both"/>
        <w:rPr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>
        <w:rPr>
          <w:rFonts w:ascii="Times New Roman" w:eastAsia="Times New Roman" w:hAnsi="Times New Roman"/>
          <w:sz w:val="28"/>
          <w:szCs w:val="28"/>
        </w:rPr>
        <w:t xml:space="preserve">овому 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2FB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ю</w:t>
      </w:r>
      <w:r w:rsidRPr="001F12FB">
        <w:rPr>
          <w:rFonts w:ascii="Times New Roman" w:hAnsi="Times New Roman"/>
          <w:sz w:val="28"/>
          <w:szCs w:val="28"/>
        </w:rPr>
        <w:t xml:space="preserve">   </w:t>
      </w:r>
      <w:r w:rsidR="00EE65AD">
        <w:rPr>
          <w:rFonts w:ascii="Times New Roman" w:hAnsi="Times New Roman"/>
          <w:sz w:val="28"/>
          <w:szCs w:val="28"/>
        </w:rPr>
        <w:t xml:space="preserve"> </w:t>
      </w:r>
      <w:r w:rsidRPr="00EE65AD" w:rsidR="00EE65AD">
        <w:rPr>
          <w:rFonts w:ascii="Times New Roman" w:hAnsi="Times New Roman"/>
          <w:sz w:val="28"/>
          <w:szCs w:val="28"/>
        </w:rPr>
        <w:t xml:space="preserve">представителя   </w:t>
      </w:r>
      <w:r w:rsidRPr="00EE65AD" w:rsidR="00EE65AD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EE65AD" w:rsidR="00EE65AD">
        <w:rPr>
          <w:rFonts w:ascii="Times New Roman" w:hAnsi="Times New Roman"/>
          <w:sz w:val="28"/>
          <w:szCs w:val="28"/>
        </w:rPr>
        <w:t xml:space="preserve">    Министерства экономического развития Республики Крым к Стратиенко Юлии Юрьевне  о взыскании денежных средств</w:t>
      </w:r>
      <w:r w:rsidRPr="001F12FB">
        <w:rPr>
          <w:rFonts w:ascii="Times New Roman" w:hAnsi="Times New Roman"/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F41939">
        <w:rPr>
          <w:rFonts w:ascii="Times New Roman" w:eastAsia="Times New Roman" w:hAnsi="Times New Roman"/>
          <w:sz w:val="28"/>
          <w:szCs w:val="28"/>
        </w:rPr>
        <w:t xml:space="preserve"> </w:t>
      </w:r>
      <w:r w:rsidR="00EE65AD">
        <w:rPr>
          <w:rFonts w:ascii="Times New Roman" w:hAnsi="Times New Roman"/>
          <w:sz w:val="28"/>
          <w:szCs w:val="28"/>
        </w:rPr>
        <w:t xml:space="preserve">Стратиенко  Юлии Юрьевны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EE65AD" w:rsidR="00EE65AD">
        <w:rPr>
          <w:rFonts w:ascii="Times New Roman" w:hAnsi="Times New Roman"/>
          <w:sz w:val="28"/>
          <w:szCs w:val="28"/>
        </w:rPr>
        <w:t>Министерства экономического развития Республики Крым</w:t>
      </w:r>
      <w:r w:rsidR="00EE65AD">
        <w:rPr>
          <w:rFonts w:ascii="Times New Roman" w:hAnsi="Times New Roman"/>
          <w:sz w:val="28"/>
          <w:szCs w:val="28"/>
        </w:rPr>
        <w:t xml:space="preserve"> </w:t>
      </w:r>
      <w:r w:rsidRPr="00F41939" w:rsidR="00F41939">
        <w:rPr>
          <w:rFonts w:ascii="Times New Roman" w:hAnsi="Times New Roman"/>
          <w:sz w:val="28"/>
          <w:szCs w:val="28"/>
        </w:rPr>
        <w:t xml:space="preserve"> </w:t>
      </w:r>
      <w:r w:rsidR="007C1231">
        <w:rPr>
          <w:rFonts w:ascii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необоснованно </w:t>
      </w:r>
      <w:r w:rsidR="00EE65AD">
        <w:rPr>
          <w:rFonts w:ascii="Times New Roman" w:eastAsia="Times New Roman" w:hAnsi="Times New Roman"/>
          <w:sz w:val="28"/>
          <w:szCs w:val="28"/>
        </w:rPr>
        <w:t xml:space="preserve"> полученную меру поддержки в соответствии с Законом Республики Крым от 25 июня 2020 г. № 86-ЗРК/2020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</w:t>
      </w:r>
      <w:r w:rsidR="00EE65AD">
        <w:rPr>
          <w:rFonts w:ascii="Times New Roman" w:eastAsia="Times New Roman" w:hAnsi="Times New Roman"/>
          <w:sz w:val="28"/>
          <w:szCs w:val="28"/>
        </w:rPr>
        <w:t>коронавирусной</w:t>
      </w:r>
      <w:r w:rsidR="00EE65AD">
        <w:rPr>
          <w:rFonts w:ascii="Times New Roman" w:eastAsia="Times New Roman" w:hAnsi="Times New Roman"/>
          <w:sz w:val="28"/>
          <w:szCs w:val="28"/>
        </w:rPr>
        <w:t xml:space="preserve"> инфекции» за апрель 2020 г. в размере 12130 рублей.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EE65AD">
        <w:rPr>
          <w:rFonts w:ascii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EE65AD">
        <w:rPr>
          <w:rFonts w:ascii="Times New Roman" w:hAnsi="Times New Roman"/>
          <w:sz w:val="28"/>
          <w:szCs w:val="28"/>
        </w:rPr>
        <w:t xml:space="preserve">Стратиенко  Юлии Юрьевны </w:t>
      </w:r>
      <w:r w:rsidR="00EE65AD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F41939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 w:rsidR="007C1231">
        <w:rPr>
          <w:rFonts w:ascii="Times New Roman" w:eastAsia="Times New Roman" w:hAnsi="Times New Roman"/>
          <w:sz w:val="28"/>
          <w:szCs w:val="28"/>
        </w:rPr>
        <w:t xml:space="preserve">в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доход местного бюджета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государ</w:t>
      </w:r>
      <w:r w:rsidR="00DB5D77">
        <w:rPr>
          <w:rFonts w:ascii="Times New Roman" w:eastAsia="Times New Roman" w:hAnsi="Times New Roman"/>
          <w:sz w:val="28"/>
          <w:szCs w:val="28"/>
        </w:rPr>
        <w:t>ственн</w:t>
      </w:r>
      <w:r w:rsidR="00F603B2">
        <w:rPr>
          <w:rFonts w:ascii="Times New Roman" w:eastAsia="Times New Roman" w:hAnsi="Times New Roman"/>
          <w:sz w:val="28"/>
          <w:szCs w:val="28"/>
        </w:rPr>
        <w:t>ую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пошлины  в размере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4</w:t>
      </w:r>
      <w:r w:rsidR="00EE65AD">
        <w:rPr>
          <w:rFonts w:ascii="Times New Roman" w:eastAsia="Times New Roman" w:hAnsi="Times New Roman"/>
          <w:sz w:val="28"/>
          <w:szCs w:val="28"/>
        </w:rPr>
        <w:t>85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9B1F8C">
        <w:rPr>
          <w:rFonts w:ascii="Times New Roman" w:eastAsia="Times New Roman" w:hAnsi="Times New Roman"/>
          <w:sz w:val="28"/>
          <w:szCs w:val="28"/>
        </w:rPr>
        <w:t>ей</w:t>
      </w:r>
      <w:r w:rsidR="001F12FB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F12FB"/>
    <w:rsid w:val="00213F5D"/>
    <w:rsid w:val="00214445"/>
    <w:rsid w:val="002D41B4"/>
    <w:rsid w:val="002E782F"/>
    <w:rsid w:val="003033C6"/>
    <w:rsid w:val="00323F0D"/>
    <w:rsid w:val="00326721"/>
    <w:rsid w:val="0034474D"/>
    <w:rsid w:val="0039149F"/>
    <w:rsid w:val="003C2937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692142"/>
    <w:rsid w:val="007B5BEC"/>
    <w:rsid w:val="007C1231"/>
    <w:rsid w:val="007E53B6"/>
    <w:rsid w:val="00821264"/>
    <w:rsid w:val="00861D1F"/>
    <w:rsid w:val="00865A13"/>
    <w:rsid w:val="008A14A8"/>
    <w:rsid w:val="008F4DFE"/>
    <w:rsid w:val="009A1F40"/>
    <w:rsid w:val="009A29DC"/>
    <w:rsid w:val="009B1F8C"/>
    <w:rsid w:val="009B7025"/>
    <w:rsid w:val="009E39D3"/>
    <w:rsid w:val="00A41AAA"/>
    <w:rsid w:val="00A76FF5"/>
    <w:rsid w:val="00A845B9"/>
    <w:rsid w:val="00AD01F1"/>
    <w:rsid w:val="00AE7BF4"/>
    <w:rsid w:val="00AF04C0"/>
    <w:rsid w:val="00B60BF0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D5DE6"/>
    <w:rsid w:val="00EE65AD"/>
    <w:rsid w:val="00EF0C03"/>
    <w:rsid w:val="00F32C35"/>
    <w:rsid w:val="00F41939"/>
    <w:rsid w:val="00F603B2"/>
    <w:rsid w:val="00F84BE6"/>
    <w:rsid w:val="00F96A4F"/>
    <w:rsid w:val="00FC4C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A7DA-4143-4A52-ADD2-9FAD2480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