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FF212A">
        <w:rPr>
          <w:rFonts w:ascii="Times New Roman" w:hAnsi="Times New Roman" w:cs="Times New Roman"/>
          <w:b w:val="0"/>
          <w:sz w:val="28"/>
          <w:szCs w:val="28"/>
        </w:rPr>
        <w:t>758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6 ноября </w:t>
      </w:r>
      <w:r w:rsidRPr="0017726A">
        <w:rPr>
          <w:rFonts w:ascii="Times New Roman" w:hAnsi="Times New Roman"/>
          <w:sz w:val="28"/>
          <w:szCs w:val="28"/>
        </w:rPr>
        <w:t xml:space="preserve">   2018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Мировой судья судебного участка № 5 Железнодорожного </w:t>
      </w:r>
      <w:r w:rsidRPr="0017726A">
        <w:rPr>
          <w:rFonts w:ascii="Times New Roman" w:hAnsi="Times New Roman"/>
          <w:sz w:val="28"/>
          <w:szCs w:val="28"/>
        </w:rPr>
        <w:t>судебного  района</w:t>
      </w:r>
      <w:r w:rsidRPr="0017726A">
        <w:rPr>
          <w:rFonts w:ascii="Times New Roman" w:hAnsi="Times New Roman"/>
          <w:sz w:val="28"/>
          <w:szCs w:val="28"/>
        </w:rPr>
        <w:t xml:space="preserve">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секретаре-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 w:rsidRPr="0017726A">
        <w:rPr>
          <w:rFonts w:ascii="Times New Roman" w:hAnsi="Times New Roman"/>
          <w:sz w:val="28"/>
          <w:szCs w:val="28"/>
        </w:rPr>
        <w:t>представителя  истца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 w:rsidR="00FF212A">
        <w:rPr>
          <w:rFonts w:ascii="Times New Roman" w:hAnsi="Times New Roman"/>
          <w:sz w:val="28"/>
          <w:szCs w:val="28"/>
        </w:rPr>
        <w:t>Сулима О.В.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>–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Козыревой Л.А.</w:t>
      </w:r>
      <w:r w:rsidRPr="0017726A">
        <w:rPr>
          <w:rFonts w:ascii="Times New Roman" w:hAnsi="Times New Roman"/>
          <w:sz w:val="28"/>
          <w:szCs w:val="28"/>
        </w:rPr>
        <w:t xml:space="preserve"> 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</w:t>
      </w:r>
      <w:r w:rsidRPr="0017726A">
        <w:rPr>
          <w:rFonts w:ascii="Times New Roman" w:hAnsi="Times New Roman"/>
          <w:sz w:val="28"/>
          <w:szCs w:val="28"/>
        </w:rPr>
        <w:t xml:space="preserve"> заседании  исковое заявление </w:t>
      </w:r>
      <w:r w:rsidR="00FF212A">
        <w:rPr>
          <w:rFonts w:ascii="Times New Roman" w:hAnsi="Times New Roman"/>
          <w:sz w:val="28"/>
          <w:szCs w:val="28"/>
        </w:rPr>
        <w:t xml:space="preserve">ЖСК № 78 к Козыревой Людмиле Алексеевне о взыскании задолженности по оплате коммунальных услуг </w:t>
      </w:r>
      <w:r w:rsidRPr="0017726A">
        <w:rPr>
          <w:rFonts w:ascii="Times New Roman" w:hAnsi="Times New Roman"/>
          <w:sz w:val="28"/>
          <w:szCs w:val="28"/>
        </w:rPr>
        <w:t xml:space="preserve">   - 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153BAE">
        <w:rPr>
          <w:rFonts w:ascii="Times New Roman" w:eastAsia="Times New Roman" w:hAnsi="Times New Roman"/>
          <w:i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FF212A" w:rsidP="00FF212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Иск удовлетворить частично. </w:t>
      </w:r>
    </w:p>
    <w:p w:rsidR="00FF212A" w:rsidP="00FF21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 Козыревой Людмилы Алексеевны, </w:t>
      </w:r>
      <w:r w:rsidR="00153BAE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 Жилищно-строительного кооператива № 78</w:t>
      </w:r>
      <w:r w:rsidR="00153BAE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за жилищно-коммунальные услуги за период с 15.11.2015 г. по 01.07.2018г. в размере 6534 рубля  38 коп. в счет оплаты расходов по текущему ремонту, и 5242 рубля 30 коп. в счет оплаты расходов по оплате капитального ремонта, а также неустойку в размере 300 рублей, 98 рублей 20 коп. в счет возмещения почтовых расходов</w:t>
      </w:r>
      <w:r w:rsidR="00F768A3">
        <w:rPr>
          <w:rFonts w:ascii="Times New Roman" w:eastAsia="Times New Roman" w:hAnsi="Times New Roman"/>
          <w:sz w:val="28"/>
          <w:szCs w:val="28"/>
        </w:rPr>
        <w:t xml:space="preserve">, а всего 12174 </w:t>
      </w:r>
      <w:r w:rsidR="004B227D">
        <w:rPr>
          <w:rFonts w:ascii="Times New Roman" w:eastAsia="Times New Roman" w:hAnsi="Times New Roman"/>
          <w:sz w:val="28"/>
          <w:szCs w:val="28"/>
        </w:rPr>
        <w:t xml:space="preserve">(двенадцать тысяч сто семьдесят четыре) </w:t>
      </w:r>
      <w:r w:rsidR="00F768A3">
        <w:rPr>
          <w:rFonts w:ascii="Times New Roman" w:eastAsia="Times New Roman" w:hAnsi="Times New Roman"/>
          <w:sz w:val="28"/>
          <w:szCs w:val="28"/>
        </w:rPr>
        <w:t>рубля 88 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227D" w:rsidP="00FF21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FF212A" w:rsidP="00FF21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    Козыревой Людмилы Алексеевны, </w:t>
      </w:r>
      <w:r w:rsidR="00153BAE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в</w:t>
      </w:r>
      <w:r>
        <w:rPr>
          <w:rFonts w:ascii="Times New Roman" w:eastAsia="Times New Roman" w:hAnsi="Times New Roman"/>
          <w:sz w:val="28"/>
          <w:szCs w:val="28"/>
        </w:rPr>
        <w:t xml:space="preserve"> пользу  Жилищно-строительного кооператива № 78</w:t>
      </w:r>
      <w:r w:rsidR="00153BAE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судебные расходы по оплате государственной пошлины  в размере </w:t>
      </w:r>
      <w:r w:rsidR="004B227D">
        <w:rPr>
          <w:rFonts w:ascii="Times New Roman" w:eastAsia="Times New Roman" w:hAnsi="Times New Roman"/>
          <w:sz w:val="28"/>
          <w:szCs w:val="28"/>
        </w:rPr>
        <w:t>487(четыреста восемьдесят семь)</w:t>
      </w:r>
      <w:r w:rsidR="00F768A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рублей.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3BAE"/>
    <w:rsid w:val="0017726A"/>
    <w:rsid w:val="00213F5D"/>
    <w:rsid w:val="00283547"/>
    <w:rsid w:val="0034474D"/>
    <w:rsid w:val="0039149F"/>
    <w:rsid w:val="003C3CCF"/>
    <w:rsid w:val="003E5208"/>
    <w:rsid w:val="00401E4F"/>
    <w:rsid w:val="004755B1"/>
    <w:rsid w:val="004B227D"/>
    <w:rsid w:val="005B5CA0"/>
    <w:rsid w:val="006F6676"/>
    <w:rsid w:val="00773013"/>
    <w:rsid w:val="00786AF4"/>
    <w:rsid w:val="00821264"/>
    <w:rsid w:val="00852CB3"/>
    <w:rsid w:val="00865A13"/>
    <w:rsid w:val="009A29DC"/>
    <w:rsid w:val="00A27296"/>
    <w:rsid w:val="00A315E8"/>
    <w:rsid w:val="00A76FF5"/>
    <w:rsid w:val="00A845B9"/>
    <w:rsid w:val="00AF04C0"/>
    <w:rsid w:val="00BC64EC"/>
    <w:rsid w:val="00BF33C0"/>
    <w:rsid w:val="00BF544C"/>
    <w:rsid w:val="00C335B5"/>
    <w:rsid w:val="00C47B19"/>
    <w:rsid w:val="00C74CA1"/>
    <w:rsid w:val="00C8105B"/>
    <w:rsid w:val="00C92037"/>
    <w:rsid w:val="00D22F89"/>
    <w:rsid w:val="00DF7227"/>
    <w:rsid w:val="00F07634"/>
    <w:rsid w:val="00F768A3"/>
    <w:rsid w:val="00F84BE6"/>
    <w:rsid w:val="00FF21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F100-CADB-4DFC-9997-3E8289A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