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76FF5" w:rsidRPr="002F5AC5" w:rsidP="00A76FF5">
      <w:pPr>
        <w:spacing w:after="0" w:line="240" w:lineRule="auto"/>
        <w:ind w:firstLine="540"/>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Дело № 2-</w:t>
      </w:r>
      <w:r w:rsidR="00773013">
        <w:rPr>
          <w:rFonts w:ascii="Times New Roman" w:eastAsia="Times New Roman" w:hAnsi="Times New Roman"/>
          <w:sz w:val="24"/>
          <w:szCs w:val="24"/>
          <w:lang w:eastAsia="ru-RU"/>
        </w:rPr>
        <w:t>5</w:t>
      </w:r>
      <w:r>
        <w:rPr>
          <w:rFonts w:ascii="Times New Roman" w:eastAsia="Times New Roman" w:hAnsi="Times New Roman"/>
          <w:sz w:val="24"/>
          <w:szCs w:val="24"/>
          <w:lang w:eastAsia="ru-RU"/>
        </w:rPr>
        <w:t>-</w:t>
      </w:r>
      <w:r w:rsidR="004078C3">
        <w:rPr>
          <w:rFonts w:ascii="Times New Roman" w:eastAsia="Times New Roman" w:hAnsi="Times New Roman"/>
          <w:sz w:val="24"/>
          <w:szCs w:val="24"/>
          <w:lang w:eastAsia="ru-RU"/>
        </w:rPr>
        <w:t>827</w:t>
      </w:r>
      <w:r>
        <w:rPr>
          <w:rFonts w:ascii="Times New Roman" w:eastAsia="Times New Roman" w:hAnsi="Times New Roman"/>
          <w:sz w:val="24"/>
          <w:szCs w:val="24"/>
          <w:lang w:eastAsia="ru-RU"/>
        </w:rPr>
        <w:t>\20</w:t>
      </w:r>
      <w:r w:rsidR="004078C3">
        <w:rPr>
          <w:rFonts w:ascii="Times New Roman" w:eastAsia="Times New Roman" w:hAnsi="Times New Roman"/>
          <w:sz w:val="24"/>
          <w:szCs w:val="24"/>
          <w:lang w:eastAsia="ru-RU"/>
        </w:rPr>
        <w:t>21</w:t>
      </w:r>
    </w:p>
    <w:p w:rsidR="00A76FF5" w:rsidP="00A76FF5">
      <w:pPr>
        <w:spacing w:after="0" w:line="240" w:lineRule="auto"/>
        <w:ind w:firstLine="54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Р</w:t>
      </w:r>
      <w:r>
        <w:rPr>
          <w:rFonts w:ascii="Times New Roman" w:eastAsia="Times New Roman" w:hAnsi="Times New Roman"/>
          <w:sz w:val="28"/>
          <w:szCs w:val="28"/>
          <w:lang w:eastAsia="ru-RU"/>
        </w:rPr>
        <w:t xml:space="preserve"> Е Ш Е Н И Е</w:t>
      </w:r>
    </w:p>
    <w:p w:rsidR="00A76FF5" w:rsidP="00F84BE6">
      <w:pPr>
        <w:spacing w:after="0" w:line="240" w:lineRule="auto"/>
        <w:ind w:firstLine="54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ИМЕНЕМ РОССИЙСКОЙ ФЕДЕРАЦИИ</w:t>
      </w:r>
    </w:p>
    <w:p w:rsidR="00A76FF5" w:rsidRPr="00BF33C0" w:rsidP="00A76FF5">
      <w:pPr>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08 ноября </w:t>
      </w:r>
      <w:r w:rsidR="002F5AC5">
        <w:rPr>
          <w:rFonts w:ascii="Times New Roman" w:eastAsia="Times New Roman" w:hAnsi="Times New Roman"/>
          <w:sz w:val="28"/>
          <w:szCs w:val="28"/>
          <w:lang w:eastAsia="ru-RU"/>
        </w:rPr>
        <w:t xml:space="preserve"> </w:t>
      </w:r>
      <w:r w:rsidR="00D26C67">
        <w:rPr>
          <w:rFonts w:ascii="Times New Roman" w:eastAsia="Times New Roman" w:hAnsi="Times New Roman"/>
          <w:sz w:val="28"/>
          <w:szCs w:val="28"/>
          <w:lang w:eastAsia="ru-RU"/>
        </w:rPr>
        <w:t>20</w:t>
      </w:r>
      <w:r>
        <w:rPr>
          <w:rFonts w:ascii="Times New Roman" w:eastAsia="Times New Roman" w:hAnsi="Times New Roman"/>
          <w:sz w:val="28"/>
          <w:szCs w:val="28"/>
          <w:lang w:eastAsia="ru-RU"/>
        </w:rPr>
        <w:t>21</w:t>
      </w:r>
      <w:r w:rsidRPr="00BF33C0">
        <w:rPr>
          <w:rFonts w:ascii="Times New Roman" w:eastAsia="Times New Roman" w:hAnsi="Times New Roman"/>
          <w:sz w:val="28"/>
          <w:szCs w:val="28"/>
          <w:lang w:eastAsia="ru-RU"/>
        </w:rPr>
        <w:t xml:space="preserve"> года                                                               г. Симферополь</w:t>
      </w:r>
    </w:p>
    <w:p w:rsidR="00A76FF5" w:rsidRPr="00BF33C0" w:rsidP="00A76FF5">
      <w:pPr>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М</w:t>
      </w:r>
      <w:r w:rsidR="00AF04C0">
        <w:rPr>
          <w:rFonts w:ascii="Times New Roman" w:eastAsia="Times New Roman" w:hAnsi="Times New Roman"/>
          <w:sz w:val="28"/>
          <w:szCs w:val="28"/>
          <w:lang w:eastAsia="ru-RU"/>
        </w:rPr>
        <w:t xml:space="preserve">ировой судья судебного участка № 5 Железнодорожного судебного района города Симферополя </w:t>
      </w:r>
      <w:r w:rsidR="0039149F">
        <w:rPr>
          <w:rFonts w:ascii="Times New Roman" w:eastAsia="Times New Roman" w:hAnsi="Times New Roman"/>
          <w:sz w:val="28"/>
          <w:szCs w:val="28"/>
          <w:lang w:eastAsia="ru-RU"/>
        </w:rPr>
        <w:t>Р</w:t>
      </w:r>
      <w:r w:rsidR="00AF04C0">
        <w:rPr>
          <w:rFonts w:ascii="Times New Roman" w:eastAsia="Times New Roman" w:hAnsi="Times New Roman"/>
          <w:sz w:val="28"/>
          <w:szCs w:val="28"/>
          <w:lang w:eastAsia="ru-RU"/>
        </w:rPr>
        <w:t>еспублики Крым</w:t>
      </w:r>
      <w:r w:rsidRPr="00BF33C0">
        <w:rPr>
          <w:rFonts w:ascii="Times New Roman" w:eastAsia="Times New Roman" w:hAnsi="Times New Roman"/>
          <w:sz w:val="28"/>
          <w:szCs w:val="28"/>
          <w:lang w:eastAsia="ru-RU"/>
        </w:rPr>
        <w:t xml:space="preserve"> - Попова Н.И.,</w:t>
      </w:r>
    </w:p>
    <w:p w:rsidR="000B3958" w:rsidRPr="00BF33C0" w:rsidP="004078C3">
      <w:pPr>
        <w:spacing w:after="0" w:line="240" w:lineRule="auto"/>
        <w:jc w:val="both"/>
        <w:rPr>
          <w:rFonts w:ascii="Times New Roman" w:eastAsia="Times New Roman" w:hAnsi="Times New Roman"/>
          <w:sz w:val="28"/>
          <w:szCs w:val="28"/>
          <w:lang w:eastAsia="ru-RU"/>
        </w:rPr>
      </w:pPr>
      <w:r w:rsidRPr="00BF33C0">
        <w:rPr>
          <w:rFonts w:ascii="Times New Roman" w:eastAsia="Times New Roman" w:hAnsi="Times New Roman"/>
          <w:sz w:val="28"/>
          <w:szCs w:val="28"/>
          <w:lang w:eastAsia="ru-RU"/>
        </w:rPr>
        <w:t xml:space="preserve">         при секретаре  -</w:t>
      </w:r>
      <w:r w:rsidRPr="00BF33C0" w:rsidR="00BF33C0">
        <w:rPr>
          <w:rFonts w:ascii="Times New Roman" w:eastAsia="Times New Roman" w:hAnsi="Times New Roman"/>
          <w:sz w:val="28"/>
          <w:szCs w:val="28"/>
          <w:lang w:eastAsia="ru-RU"/>
        </w:rPr>
        <w:t xml:space="preserve"> </w:t>
      </w:r>
      <w:r w:rsidR="009A29DC">
        <w:rPr>
          <w:rFonts w:ascii="Times New Roman" w:eastAsia="Times New Roman" w:hAnsi="Times New Roman"/>
          <w:sz w:val="28"/>
          <w:szCs w:val="28"/>
          <w:lang w:eastAsia="ru-RU"/>
        </w:rPr>
        <w:t xml:space="preserve"> </w:t>
      </w:r>
      <w:r w:rsidR="00AF04C0">
        <w:rPr>
          <w:rFonts w:ascii="Times New Roman" w:eastAsia="Times New Roman" w:hAnsi="Times New Roman"/>
          <w:sz w:val="28"/>
          <w:szCs w:val="28"/>
          <w:lang w:eastAsia="ru-RU"/>
        </w:rPr>
        <w:t xml:space="preserve"> </w:t>
      </w:r>
      <w:r w:rsidR="00773013">
        <w:rPr>
          <w:rFonts w:ascii="Times New Roman" w:eastAsia="Times New Roman" w:hAnsi="Times New Roman"/>
          <w:sz w:val="28"/>
          <w:szCs w:val="28"/>
          <w:lang w:eastAsia="ru-RU"/>
        </w:rPr>
        <w:t xml:space="preserve"> </w:t>
      </w:r>
      <w:r w:rsidR="00C335B5">
        <w:rPr>
          <w:rFonts w:ascii="Times New Roman" w:eastAsia="Times New Roman" w:hAnsi="Times New Roman"/>
          <w:sz w:val="28"/>
          <w:szCs w:val="28"/>
          <w:lang w:eastAsia="ru-RU"/>
        </w:rPr>
        <w:t xml:space="preserve"> </w:t>
      </w:r>
      <w:r w:rsidR="004078C3">
        <w:rPr>
          <w:rFonts w:ascii="Times New Roman" w:eastAsia="Times New Roman" w:hAnsi="Times New Roman"/>
          <w:sz w:val="28"/>
          <w:szCs w:val="28"/>
          <w:lang w:eastAsia="ru-RU"/>
        </w:rPr>
        <w:t xml:space="preserve">Ильясовой А.И. </w:t>
      </w:r>
    </w:p>
    <w:p w:rsidR="00A050B9" w:rsidP="00A76FF5">
      <w:pPr>
        <w:spacing w:after="0" w:line="240" w:lineRule="auto"/>
        <w:jc w:val="both"/>
        <w:rPr>
          <w:rFonts w:ascii="Times New Roman" w:eastAsia="Times New Roman" w:hAnsi="Times New Roman"/>
          <w:sz w:val="28"/>
          <w:szCs w:val="28"/>
        </w:rPr>
      </w:pPr>
      <w:r w:rsidRPr="00BF33C0">
        <w:rPr>
          <w:rFonts w:ascii="Times New Roman" w:eastAsia="Times New Roman" w:hAnsi="Times New Roman"/>
          <w:sz w:val="28"/>
          <w:szCs w:val="28"/>
          <w:lang w:eastAsia="ru-RU"/>
        </w:rPr>
        <w:t xml:space="preserve">         </w:t>
      </w:r>
      <w:r w:rsidR="005B5CA0">
        <w:rPr>
          <w:rFonts w:ascii="Times New Roman" w:eastAsia="Times New Roman" w:hAnsi="Times New Roman"/>
          <w:sz w:val="28"/>
          <w:szCs w:val="28"/>
          <w:lang w:eastAsia="ru-RU"/>
        </w:rPr>
        <w:t xml:space="preserve"> </w:t>
      </w:r>
      <w:r w:rsidRPr="00BF33C0">
        <w:rPr>
          <w:rFonts w:ascii="Times New Roman" w:eastAsia="Times New Roman" w:hAnsi="Times New Roman"/>
          <w:sz w:val="28"/>
          <w:szCs w:val="28"/>
        </w:rPr>
        <w:t xml:space="preserve">рассмотрев в открытом судебном заседании в г. Симферополе гражданское дело по </w:t>
      </w:r>
      <w:r w:rsidRPr="00A315E8" w:rsidR="002F5AC5">
        <w:rPr>
          <w:rFonts w:ascii="Times New Roman" w:hAnsi="Times New Roman"/>
          <w:sz w:val="28"/>
          <w:szCs w:val="28"/>
        </w:rPr>
        <w:t>исково</w:t>
      </w:r>
      <w:r w:rsidR="002F5AC5">
        <w:rPr>
          <w:rFonts w:ascii="Times New Roman" w:hAnsi="Times New Roman"/>
          <w:sz w:val="28"/>
          <w:szCs w:val="28"/>
        </w:rPr>
        <w:t>му</w:t>
      </w:r>
      <w:r w:rsidRPr="00A315E8" w:rsidR="002F5AC5">
        <w:rPr>
          <w:rFonts w:ascii="Times New Roman" w:hAnsi="Times New Roman"/>
          <w:sz w:val="28"/>
          <w:szCs w:val="28"/>
        </w:rPr>
        <w:t xml:space="preserve"> </w:t>
      </w:r>
      <w:r w:rsidR="002F5AC5">
        <w:rPr>
          <w:rFonts w:ascii="Times New Roman" w:hAnsi="Times New Roman"/>
          <w:sz w:val="28"/>
          <w:szCs w:val="28"/>
        </w:rPr>
        <w:t xml:space="preserve"> заявлению  представителя </w:t>
      </w:r>
      <w:r w:rsidR="004078C3">
        <w:rPr>
          <w:rFonts w:ascii="Times New Roman" w:hAnsi="Times New Roman"/>
          <w:sz w:val="28"/>
          <w:szCs w:val="28"/>
        </w:rPr>
        <w:t xml:space="preserve"> </w:t>
      </w:r>
      <w:r w:rsidRPr="004078C3" w:rsidR="004078C3">
        <w:rPr>
          <w:rFonts w:ascii="Times New Roman" w:hAnsi="Times New Roman"/>
          <w:sz w:val="28"/>
          <w:szCs w:val="28"/>
        </w:rPr>
        <w:t xml:space="preserve">по доверенности Гребнева Сергея Викторовича -  Прошина Сергея Александровича </w:t>
      </w:r>
      <w:r w:rsidRPr="004078C3" w:rsidR="004078C3">
        <w:rPr>
          <w:rFonts w:ascii="Times New Roman" w:hAnsi="Times New Roman"/>
          <w:sz w:val="28"/>
          <w:szCs w:val="28"/>
          <w:lang w:val="uk-UA"/>
        </w:rPr>
        <w:t xml:space="preserve"> </w:t>
      </w:r>
      <w:r w:rsidRPr="004078C3" w:rsidR="004078C3">
        <w:rPr>
          <w:rFonts w:ascii="Times New Roman" w:hAnsi="Times New Roman"/>
          <w:sz w:val="28"/>
          <w:szCs w:val="28"/>
        </w:rPr>
        <w:t>к АО «СК</w:t>
      </w:r>
      <w:r w:rsidRPr="004078C3" w:rsidR="004078C3">
        <w:rPr>
          <w:rFonts w:ascii="Times New Roman" w:hAnsi="Times New Roman"/>
          <w:sz w:val="28"/>
          <w:szCs w:val="28"/>
          <w:lang w:val="uk-UA"/>
        </w:rPr>
        <w:t xml:space="preserve"> ГАЙДЕ»</w:t>
      </w:r>
      <w:r w:rsidR="004078C3">
        <w:rPr>
          <w:rFonts w:ascii="Times New Roman" w:hAnsi="Times New Roman"/>
          <w:sz w:val="28"/>
          <w:szCs w:val="28"/>
          <w:lang w:val="uk-UA"/>
        </w:rPr>
        <w:t xml:space="preserve">, трете </w:t>
      </w:r>
      <w:r w:rsidR="004078C3">
        <w:rPr>
          <w:rFonts w:ascii="Times New Roman" w:hAnsi="Times New Roman"/>
          <w:sz w:val="28"/>
          <w:szCs w:val="28"/>
          <w:lang w:val="uk-UA"/>
        </w:rPr>
        <w:t>лицо</w:t>
      </w:r>
      <w:r w:rsidR="004078C3">
        <w:rPr>
          <w:rFonts w:ascii="Times New Roman" w:hAnsi="Times New Roman"/>
          <w:sz w:val="28"/>
          <w:szCs w:val="28"/>
          <w:lang w:val="uk-UA"/>
        </w:rPr>
        <w:t xml:space="preserve">, не </w:t>
      </w:r>
      <w:r w:rsidR="004078C3">
        <w:rPr>
          <w:rFonts w:ascii="Times New Roman" w:hAnsi="Times New Roman"/>
          <w:sz w:val="28"/>
          <w:szCs w:val="28"/>
          <w:lang w:val="uk-UA"/>
        </w:rPr>
        <w:t>заявляющее</w:t>
      </w:r>
      <w:r w:rsidR="004078C3">
        <w:rPr>
          <w:rFonts w:ascii="Times New Roman" w:hAnsi="Times New Roman"/>
          <w:sz w:val="28"/>
          <w:szCs w:val="28"/>
          <w:lang w:val="uk-UA"/>
        </w:rPr>
        <w:t xml:space="preserve"> </w:t>
      </w:r>
      <w:r w:rsidR="004078C3">
        <w:rPr>
          <w:rFonts w:ascii="Times New Roman" w:hAnsi="Times New Roman"/>
          <w:sz w:val="28"/>
          <w:szCs w:val="28"/>
          <w:lang w:val="uk-UA"/>
        </w:rPr>
        <w:t>самостоятельные</w:t>
      </w:r>
      <w:r w:rsidR="004078C3">
        <w:rPr>
          <w:rFonts w:ascii="Times New Roman" w:hAnsi="Times New Roman"/>
          <w:sz w:val="28"/>
          <w:szCs w:val="28"/>
          <w:lang w:val="uk-UA"/>
        </w:rPr>
        <w:t xml:space="preserve"> </w:t>
      </w:r>
      <w:r w:rsidR="004078C3">
        <w:rPr>
          <w:rFonts w:ascii="Times New Roman" w:hAnsi="Times New Roman"/>
          <w:sz w:val="28"/>
          <w:szCs w:val="28"/>
          <w:lang w:val="uk-UA"/>
        </w:rPr>
        <w:t>требования</w:t>
      </w:r>
      <w:r w:rsidR="004078C3">
        <w:rPr>
          <w:rFonts w:ascii="Times New Roman" w:hAnsi="Times New Roman"/>
          <w:sz w:val="28"/>
          <w:szCs w:val="28"/>
          <w:lang w:val="uk-UA"/>
        </w:rPr>
        <w:t xml:space="preserve"> на предмет спора – Федоренко Максим </w:t>
      </w:r>
      <w:r w:rsidR="004078C3">
        <w:rPr>
          <w:rFonts w:ascii="Times New Roman" w:hAnsi="Times New Roman"/>
          <w:sz w:val="28"/>
          <w:szCs w:val="28"/>
          <w:lang w:val="uk-UA"/>
        </w:rPr>
        <w:t>Юрьевич</w:t>
      </w:r>
      <w:r w:rsidR="004078C3">
        <w:rPr>
          <w:rFonts w:ascii="Times New Roman" w:hAnsi="Times New Roman"/>
          <w:sz w:val="28"/>
          <w:szCs w:val="28"/>
          <w:lang w:val="uk-UA"/>
        </w:rPr>
        <w:t xml:space="preserve">, </w:t>
      </w:r>
      <w:r w:rsidRPr="004078C3" w:rsidR="004078C3">
        <w:rPr>
          <w:rFonts w:ascii="Times New Roman" w:hAnsi="Times New Roman"/>
          <w:sz w:val="28"/>
          <w:szCs w:val="28"/>
          <w:lang w:val="uk-UA"/>
        </w:rPr>
        <w:t xml:space="preserve"> о </w:t>
      </w:r>
      <w:r w:rsidRPr="004078C3" w:rsidR="004078C3">
        <w:rPr>
          <w:rFonts w:ascii="Times New Roman" w:hAnsi="Times New Roman"/>
          <w:sz w:val="28"/>
          <w:szCs w:val="28"/>
          <w:lang w:val="uk-UA"/>
        </w:rPr>
        <w:t>взыскании</w:t>
      </w:r>
      <w:r w:rsidRPr="004078C3" w:rsidR="004078C3">
        <w:rPr>
          <w:rFonts w:ascii="Times New Roman" w:hAnsi="Times New Roman"/>
          <w:sz w:val="28"/>
          <w:szCs w:val="28"/>
          <w:lang w:val="uk-UA"/>
        </w:rPr>
        <w:t xml:space="preserve">  </w:t>
      </w:r>
      <w:r w:rsidRPr="004078C3" w:rsidR="004078C3">
        <w:rPr>
          <w:rFonts w:ascii="Times New Roman" w:hAnsi="Times New Roman"/>
          <w:sz w:val="28"/>
          <w:szCs w:val="28"/>
          <w:lang w:val="uk-UA"/>
        </w:rPr>
        <w:t>убытков</w:t>
      </w:r>
      <w:r w:rsidRPr="004078C3" w:rsidR="004078C3">
        <w:rPr>
          <w:rFonts w:ascii="Times New Roman" w:hAnsi="Times New Roman"/>
          <w:sz w:val="28"/>
          <w:szCs w:val="28"/>
          <w:lang w:val="uk-UA"/>
        </w:rPr>
        <w:t xml:space="preserve"> по </w:t>
      </w:r>
      <w:r w:rsidRPr="004078C3" w:rsidR="004078C3">
        <w:rPr>
          <w:rFonts w:ascii="Times New Roman" w:hAnsi="Times New Roman"/>
          <w:sz w:val="28"/>
          <w:szCs w:val="28"/>
          <w:lang w:val="uk-UA"/>
        </w:rPr>
        <w:t>оплате</w:t>
      </w:r>
      <w:r w:rsidRPr="004078C3" w:rsidR="004078C3">
        <w:rPr>
          <w:rFonts w:ascii="Times New Roman" w:hAnsi="Times New Roman"/>
          <w:sz w:val="28"/>
          <w:szCs w:val="28"/>
          <w:lang w:val="uk-UA"/>
        </w:rPr>
        <w:t xml:space="preserve"> услуг за </w:t>
      </w:r>
      <w:r w:rsidRPr="004078C3" w:rsidR="004078C3">
        <w:rPr>
          <w:rFonts w:ascii="Times New Roman" w:hAnsi="Times New Roman"/>
          <w:sz w:val="28"/>
          <w:szCs w:val="28"/>
          <w:lang w:val="uk-UA"/>
        </w:rPr>
        <w:t>проведение</w:t>
      </w:r>
      <w:r w:rsidRPr="004078C3" w:rsidR="004078C3">
        <w:rPr>
          <w:rFonts w:ascii="Times New Roman" w:hAnsi="Times New Roman"/>
          <w:sz w:val="28"/>
          <w:szCs w:val="28"/>
          <w:lang w:val="uk-UA"/>
        </w:rPr>
        <w:t xml:space="preserve"> </w:t>
      </w:r>
      <w:r w:rsidRPr="004078C3" w:rsidR="004078C3">
        <w:rPr>
          <w:rFonts w:ascii="Times New Roman" w:hAnsi="Times New Roman"/>
          <w:sz w:val="28"/>
          <w:szCs w:val="28"/>
          <w:lang w:val="uk-UA"/>
        </w:rPr>
        <w:t>оценки</w:t>
      </w:r>
      <w:r w:rsidRPr="004078C3" w:rsidR="004078C3">
        <w:rPr>
          <w:rFonts w:ascii="Times New Roman" w:hAnsi="Times New Roman"/>
          <w:sz w:val="28"/>
          <w:szCs w:val="28"/>
          <w:lang w:val="uk-UA"/>
        </w:rPr>
        <w:t xml:space="preserve"> </w:t>
      </w:r>
      <w:r w:rsidRPr="004078C3" w:rsidR="004078C3">
        <w:rPr>
          <w:rFonts w:ascii="Times New Roman" w:hAnsi="Times New Roman"/>
          <w:sz w:val="28"/>
          <w:szCs w:val="28"/>
          <w:lang w:val="uk-UA"/>
        </w:rPr>
        <w:t>повреждений</w:t>
      </w:r>
      <w:r w:rsidRPr="004078C3" w:rsidR="004078C3">
        <w:rPr>
          <w:rFonts w:ascii="Times New Roman" w:hAnsi="Times New Roman"/>
          <w:sz w:val="28"/>
          <w:szCs w:val="28"/>
          <w:lang w:val="uk-UA"/>
        </w:rPr>
        <w:t xml:space="preserve"> транспортного </w:t>
      </w:r>
      <w:r w:rsidRPr="004078C3" w:rsidR="004078C3">
        <w:rPr>
          <w:rFonts w:ascii="Times New Roman" w:hAnsi="Times New Roman"/>
          <w:sz w:val="28"/>
          <w:szCs w:val="28"/>
          <w:lang w:val="uk-UA"/>
        </w:rPr>
        <w:t>средства</w:t>
      </w:r>
      <w:r w:rsidRPr="004078C3" w:rsidR="004078C3">
        <w:rPr>
          <w:rFonts w:ascii="Times New Roman" w:hAnsi="Times New Roman"/>
          <w:sz w:val="28"/>
          <w:szCs w:val="28"/>
          <w:lang w:val="uk-UA"/>
        </w:rPr>
        <w:t xml:space="preserve">, </w:t>
      </w:r>
      <w:r w:rsidRPr="004078C3" w:rsidR="004078C3">
        <w:rPr>
          <w:rFonts w:ascii="Times New Roman" w:hAnsi="Times New Roman"/>
          <w:sz w:val="28"/>
          <w:szCs w:val="28"/>
          <w:lang w:val="uk-UA"/>
        </w:rPr>
        <w:t>расходов</w:t>
      </w:r>
      <w:r w:rsidRPr="004078C3" w:rsidR="004078C3">
        <w:rPr>
          <w:rFonts w:ascii="Times New Roman" w:hAnsi="Times New Roman"/>
          <w:sz w:val="28"/>
          <w:szCs w:val="28"/>
          <w:lang w:val="uk-UA"/>
        </w:rPr>
        <w:t xml:space="preserve"> на оплату почтових </w:t>
      </w:r>
      <w:r w:rsidRPr="004078C3" w:rsidR="004078C3">
        <w:rPr>
          <w:rFonts w:ascii="Times New Roman" w:hAnsi="Times New Roman"/>
          <w:sz w:val="28"/>
          <w:szCs w:val="28"/>
          <w:lang w:val="uk-UA"/>
        </w:rPr>
        <w:t>отправлений</w:t>
      </w:r>
      <w:r w:rsidRPr="004078C3" w:rsidR="004078C3">
        <w:rPr>
          <w:rFonts w:ascii="Times New Roman" w:hAnsi="Times New Roman"/>
          <w:sz w:val="28"/>
          <w:szCs w:val="28"/>
          <w:lang w:val="uk-UA"/>
        </w:rPr>
        <w:t xml:space="preserve">,  на услуги </w:t>
      </w:r>
      <w:r w:rsidRPr="004078C3" w:rsidR="004078C3">
        <w:rPr>
          <w:rFonts w:ascii="Times New Roman" w:hAnsi="Times New Roman"/>
          <w:sz w:val="28"/>
          <w:szCs w:val="28"/>
          <w:lang w:val="uk-UA"/>
        </w:rPr>
        <w:t>нотариуса</w:t>
      </w:r>
      <w:r w:rsidRPr="004078C3" w:rsidR="004078C3">
        <w:rPr>
          <w:rFonts w:ascii="Times New Roman" w:hAnsi="Times New Roman"/>
          <w:sz w:val="28"/>
          <w:szCs w:val="28"/>
          <w:lang w:val="uk-UA"/>
        </w:rPr>
        <w:t xml:space="preserve">, на </w:t>
      </w:r>
      <w:r w:rsidRPr="004078C3" w:rsidR="004078C3">
        <w:rPr>
          <w:rFonts w:ascii="Times New Roman" w:hAnsi="Times New Roman"/>
          <w:sz w:val="28"/>
          <w:szCs w:val="28"/>
          <w:lang w:val="uk-UA"/>
        </w:rPr>
        <w:t>юридические</w:t>
      </w:r>
      <w:r w:rsidRPr="004078C3" w:rsidR="004078C3">
        <w:rPr>
          <w:rFonts w:ascii="Times New Roman" w:hAnsi="Times New Roman"/>
          <w:sz w:val="28"/>
          <w:szCs w:val="28"/>
          <w:lang w:val="uk-UA"/>
        </w:rPr>
        <w:t xml:space="preserve"> услуги </w:t>
      </w:r>
      <w:r w:rsidRPr="004078C3" w:rsidR="004078C3">
        <w:rPr>
          <w:rFonts w:ascii="Times New Roman" w:hAnsi="Times New Roman"/>
          <w:sz w:val="28"/>
          <w:szCs w:val="28"/>
          <w:lang w:val="uk-UA"/>
        </w:rPr>
        <w:t>представителя</w:t>
      </w:r>
      <w:r w:rsidRPr="004078C3" w:rsidR="004078C3">
        <w:rPr>
          <w:rFonts w:ascii="Times New Roman" w:hAnsi="Times New Roman"/>
          <w:sz w:val="28"/>
          <w:szCs w:val="28"/>
          <w:lang w:val="uk-UA"/>
        </w:rPr>
        <w:t>,</w:t>
      </w:r>
      <w:r w:rsidR="004078C3">
        <w:rPr>
          <w:sz w:val="28"/>
          <w:szCs w:val="28"/>
          <w:lang w:val="uk-UA"/>
        </w:rPr>
        <w:t xml:space="preserve">     </w:t>
      </w:r>
      <w:r w:rsidRPr="00BF33C0">
        <w:rPr>
          <w:rFonts w:ascii="Times New Roman" w:eastAsia="Times New Roman" w:hAnsi="Times New Roman"/>
          <w:sz w:val="28"/>
          <w:szCs w:val="28"/>
        </w:rPr>
        <w:t xml:space="preserve">      </w:t>
      </w:r>
    </w:p>
    <w:p w:rsidR="00A050B9" w:rsidP="00A050B9">
      <w:pPr>
        <w:widowControl w:val="0"/>
        <w:autoSpaceDE w:val="0"/>
        <w:autoSpaceDN w:val="0"/>
        <w:adjustRightInd w:val="0"/>
        <w:ind w:firstLine="708"/>
        <w:jc w:val="both"/>
        <w:rPr>
          <w:rFonts w:ascii="Times New Roman" w:hAnsi="Times New Roman"/>
          <w:sz w:val="28"/>
          <w:szCs w:val="28"/>
        </w:rPr>
      </w:pPr>
      <w:r>
        <w:rPr>
          <w:rFonts w:ascii="Times New Roman" w:eastAsia="Times New Roman" w:hAnsi="Times New Roman"/>
          <w:sz w:val="28"/>
          <w:szCs w:val="28"/>
        </w:rPr>
        <w:t xml:space="preserve">                                                   УСТАНОВИЛ:</w:t>
      </w:r>
      <w:r w:rsidRPr="00A050B9">
        <w:rPr>
          <w:rFonts w:ascii="Times New Roman" w:hAnsi="Times New Roman"/>
          <w:sz w:val="28"/>
          <w:szCs w:val="28"/>
        </w:rPr>
        <w:t xml:space="preserve"> </w:t>
      </w:r>
    </w:p>
    <w:p w:rsidR="00A050B9" w:rsidRPr="001868CF" w:rsidP="00A050B9">
      <w:pPr>
        <w:widowControl w:val="0"/>
        <w:autoSpaceDE w:val="0"/>
        <w:autoSpaceDN w:val="0"/>
        <w:adjustRightInd w:val="0"/>
        <w:ind w:firstLine="708"/>
        <w:jc w:val="both"/>
        <w:rPr>
          <w:rFonts w:ascii="Times New Roman" w:hAnsi="Times New Roman"/>
          <w:sz w:val="28"/>
          <w:szCs w:val="28"/>
        </w:rPr>
      </w:pPr>
      <w:r>
        <w:rPr>
          <w:rFonts w:ascii="Times New Roman" w:hAnsi="Times New Roman"/>
          <w:sz w:val="28"/>
          <w:szCs w:val="28"/>
        </w:rPr>
        <w:t xml:space="preserve">Представитель Гребнева Сергея Викторовича по доверенности Прошин  Сергей Александрович  обратился  </w:t>
      </w:r>
      <w:r w:rsidRPr="001868CF">
        <w:rPr>
          <w:rFonts w:ascii="Times New Roman" w:hAnsi="Times New Roman"/>
          <w:sz w:val="28"/>
          <w:szCs w:val="28"/>
        </w:rPr>
        <w:t xml:space="preserve"> к мировому судье с исковым заявлением </w:t>
      </w:r>
      <w:r>
        <w:rPr>
          <w:rFonts w:ascii="Times New Roman" w:hAnsi="Times New Roman"/>
          <w:sz w:val="28"/>
          <w:szCs w:val="28"/>
        </w:rPr>
        <w:t xml:space="preserve"> к </w:t>
      </w:r>
      <w:r w:rsidRPr="004078C3" w:rsidR="00700A06">
        <w:rPr>
          <w:rFonts w:ascii="Times New Roman" w:hAnsi="Times New Roman"/>
          <w:sz w:val="28"/>
          <w:szCs w:val="28"/>
        </w:rPr>
        <w:t>АО «СК</w:t>
      </w:r>
      <w:r w:rsidRPr="004078C3" w:rsidR="00700A06">
        <w:rPr>
          <w:rFonts w:ascii="Times New Roman" w:hAnsi="Times New Roman"/>
          <w:sz w:val="28"/>
          <w:szCs w:val="28"/>
          <w:lang w:val="uk-UA"/>
        </w:rPr>
        <w:t xml:space="preserve"> ГАЙДЕ»</w:t>
      </w:r>
      <w:r w:rsidR="00700A06">
        <w:rPr>
          <w:rFonts w:ascii="Times New Roman" w:hAnsi="Times New Roman"/>
          <w:sz w:val="28"/>
          <w:szCs w:val="28"/>
          <w:lang w:val="uk-UA"/>
        </w:rPr>
        <w:t xml:space="preserve">, </w:t>
      </w:r>
      <w:r>
        <w:rPr>
          <w:rFonts w:ascii="Times New Roman" w:hAnsi="Times New Roman"/>
          <w:sz w:val="28"/>
          <w:szCs w:val="28"/>
        </w:rPr>
        <w:t xml:space="preserve">в котором просил  взыскать с ответчика  в пользу истца  </w:t>
      </w:r>
      <w:r w:rsidR="00700A06">
        <w:rPr>
          <w:rFonts w:ascii="Times New Roman" w:hAnsi="Times New Roman"/>
          <w:sz w:val="28"/>
          <w:szCs w:val="28"/>
        </w:rPr>
        <w:t>8198</w:t>
      </w:r>
      <w:r>
        <w:rPr>
          <w:rFonts w:ascii="Times New Roman" w:hAnsi="Times New Roman"/>
          <w:sz w:val="28"/>
          <w:szCs w:val="28"/>
        </w:rPr>
        <w:t xml:space="preserve"> рублей в счет возмещения расходов  по  оплате экспертного заключения стоимости восстановительного ремонта транспортного средства,  </w:t>
      </w:r>
      <w:r w:rsidR="00700A06">
        <w:rPr>
          <w:rFonts w:ascii="Times New Roman" w:hAnsi="Times New Roman"/>
          <w:sz w:val="28"/>
          <w:szCs w:val="28"/>
        </w:rPr>
        <w:t xml:space="preserve"> 362 рубля 60 коп</w:t>
      </w:r>
      <w:r w:rsidR="00700A06">
        <w:rPr>
          <w:rFonts w:ascii="Times New Roman" w:hAnsi="Times New Roman"/>
          <w:sz w:val="28"/>
          <w:szCs w:val="28"/>
        </w:rPr>
        <w:t>.</w:t>
      </w:r>
      <w:r w:rsidR="00700A06">
        <w:rPr>
          <w:rFonts w:ascii="Times New Roman" w:hAnsi="Times New Roman"/>
          <w:sz w:val="28"/>
          <w:szCs w:val="28"/>
        </w:rPr>
        <w:t xml:space="preserve"> </w:t>
      </w:r>
      <w:r>
        <w:rPr>
          <w:rFonts w:ascii="Times New Roman" w:hAnsi="Times New Roman"/>
          <w:sz w:val="28"/>
          <w:szCs w:val="28"/>
        </w:rPr>
        <w:t xml:space="preserve"> </w:t>
      </w:r>
      <w:r>
        <w:rPr>
          <w:rFonts w:ascii="Times New Roman" w:hAnsi="Times New Roman"/>
          <w:sz w:val="28"/>
          <w:szCs w:val="28"/>
        </w:rPr>
        <w:t>в</w:t>
      </w:r>
      <w:r>
        <w:rPr>
          <w:rFonts w:ascii="Times New Roman" w:hAnsi="Times New Roman"/>
          <w:sz w:val="28"/>
          <w:szCs w:val="28"/>
        </w:rPr>
        <w:t xml:space="preserve"> счет возмещения расходов по оплате почтовых услуг,  1</w:t>
      </w:r>
      <w:r w:rsidR="00700A06">
        <w:rPr>
          <w:rFonts w:ascii="Times New Roman" w:hAnsi="Times New Roman"/>
          <w:sz w:val="28"/>
          <w:szCs w:val="28"/>
        </w:rPr>
        <w:t>5</w:t>
      </w:r>
      <w:r>
        <w:rPr>
          <w:rFonts w:ascii="Times New Roman" w:hAnsi="Times New Roman"/>
          <w:sz w:val="28"/>
          <w:szCs w:val="28"/>
        </w:rPr>
        <w:t>000 в счет возмещения затрат по оплате  услуг представителя, 2</w:t>
      </w:r>
      <w:r w:rsidR="00700A06">
        <w:rPr>
          <w:rFonts w:ascii="Times New Roman" w:hAnsi="Times New Roman"/>
          <w:sz w:val="28"/>
          <w:szCs w:val="28"/>
        </w:rPr>
        <w:t>300</w:t>
      </w:r>
      <w:r>
        <w:rPr>
          <w:rFonts w:ascii="Times New Roman" w:hAnsi="Times New Roman"/>
          <w:sz w:val="28"/>
          <w:szCs w:val="28"/>
        </w:rPr>
        <w:t xml:space="preserve"> рублей в счет возмещения расход</w:t>
      </w:r>
      <w:r w:rsidR="00700A06">
        <w:rPr>
          <w:rFonts w:ascii="Times New Roman" w:hAnsi="Times New Roman"/>
          <w:sz w:val="28"/>
          <w:szCs w:val="28"/>
        </w:rPr>
        <w:t xml:space="preserve">ов по оплате услуг нотариуса. </w:t>
      </w:r>
      <w:r w:rsidRPr="001868CF">
        <w:rPr>
          <w:rFonts w:ascii="Times New Roman" w:hAnsi="Times New Roman"/>
          <w:sz w:val="28"/>
          <w:szCs w:val="28"/>
        </w:rPr>
        <w:t xml:space="preserve">В обоснование своих требований истец ссылается на то, что </w:t>
      </w:r>
      <w:r>
        <w:rPr>
          <w:rFonts w:ascii="Times New Roman" w:hAnsi="Times New Roman"/>
          <w:sz w:val="28"/>
          <w:szCs w:val="28"/>
        </w:rPr>
        <w:t>26.06.</w:t>
      </w:r>
      <w:r w:rsidRPr="001868CF">
        <w:rPr>
          <w:rFonts w:ascii="Times New Roman" w:hAnsi="Times New Roman"/>
          <w:sz w:val="28"/>
          <w:szCs w:val="28"/>
        </w:rPr>
        <w:t>201</w:t>
      </w:r>
      <w:r>
        <w:rPr>
          <w:rFonts w:ascii="Times New Roman" w:hAnsi="Times New Roman"/>
          <w:sz w:val="28"/>
          <w:szCs w:val="28"/>
        </w:rPr>
        <w:t>8</w:t>
      </w:r>
      <w:r w:rsidRPr="001868CF">
        <w:rPr>
          <w:rFonts w:ascii="Times New Roman" w:hAnsi="Times New Roman"/>
          <w:sz w:val="28"/>
          <w:szCs w:val="28"/>
        </w:rPr>
        <w:t xml:space="preserve">г. в результате дорожно-транспортного происшествия </w:t>
      </w:r>
      <w:r>
        <w:rPr>
          <w:rFonts w:ascii="Times New Roman" w:hAnsi="Times New Roman"/>
          <w:sz w:val="28"/>
          <w:szCs w:val="28"/>
        </w:rPr>
        <w:t>автомобилю истца  «</w:t>
      </w:r>
      <w:r w:rsidR="000474E1">
        <w:rPr>
          <w:sz w:val="28"/>
          <w:szCs w:val="28"/>
        </w:rPr>
        <w:t>ДАННЫЕ</w:t>
      </w:r>
      <w:r w:rsidRPr="001868CF">
        <w:rPr>
          <w:rFonts w:ascii="Times New Roman" w:hAnsi="Times New Roman"/>
          <w:sz w:val="28"/>
          <w:szCs w:val="28"/>
        </w:rPr>
        <w:t>причинены</w:t>
      </w:r>
      <w:r w:rsidRPr="001868CF">
        <w:rPr>
          <w:rFonts w:ascii="Times New Roman" w:hAnsi="Times New Roman"/>
          <w:sz w:val="28"/>
          <w:szCs w:val="28"/>
        </w:rPr>
        <w:t xml:space="preserve"> механические повреждения. </w:t>
      </w:r>
      <w:r>
        <w:rPr>
          <w:rFonts w:ascii="Times New Roman" w:hAnsi="Times New Roman"/>
          <w:sz w:val="28"/>
          <w:szCs w:val="28"/>
        </w:rPr>
        <w:t xml:space="preserve"> </w:t>
      </w:r>
      <w:r w:rsidRPr="001868CF">
        <w:rPr>
          <w:rFonts w:ascii="Times New Roman" w:hAnsi="Times New Roman"/>
          <w:bCs/>
          <w:sz w:val="28"/>
          <w:szCs w:val="28"/>
        </w:rPr>
        <w:t xml:space="preserve"> </w:t>
      </w:r>
      <w:r>
        <w:rPr>
          <w:rFonts w:ascii="Times New Roman" w:hAnsi="Times New Roman"/>
          <w:bCs/>
          <w:sz w:val="28"/>
          <w:szCs w:val="28"/>
        </w:rPr>
        <w:t xml:space="preserve">  Г</w:t>
      </w:r>
      <w:r w:rsidRPr="001868CF">
        <w:rPr>
          <w:rFonts w:ascii="Times New Roman" w:hAnsi="Times New Roman"/>
          <w:bCs/>
          <w:sz w:val="28"/>
          <w:szCs w:val="28"/>
        </w:rPr>
        <w:t>ражданск</w:t>
      </w:r>
      <w:r>
        <w:rPr>
          <w:rFonts w:ascii="Times New Roman" w:hAnsi="Times New Roman"/>
          <w:bCs/>
          <w:sz w:val="28"/>
          <w:szCs w:val="28"/>
        </w:rPr>
        <w:t xml:space="preserve">ая </w:t>
      </w:r>
      <w:r w:rsidRPr="001868CF">
        <w:rPr>
          <w:rFonts w:ascii="Times New Roman" w:hAnsi="Times New Roman"/>
          <w:bCs/>
          <w:sz w:val="28"/>
          <w:szCs w:val="28"/>
        </w:rPr>
        <w:t xml:space="preserve"> ответственност</w:t>
      </w:r>
      <w:r>
        <w:rPr>
          <w:rFonts w:ascii="Times New Roman" w:hAnsi="Times New Roman"/>
          <w:bCs/>
          <w:sz w:val="28"/>
          <w:szCs w:val="28"/>
        </w:rPr>
        <w:t>ь</w:t>
      </w:r>
      <w:r w:rsidRPr="001868CF">
        <w:rPr>
          <w:rFonts w:ascii="Times New Roman" w:hAnsi="Times New Roman"/>
          <w:bCs/>
          <w:sz w:val="28"/>
          <w:szCs w:val="28"/>
        </w:rPr>
        <w:t xml:space="preserve"> </w:t>
      </w:r>
      <w:r>
        <w:rPr>
          <w:rFonts w:ascii="Times New Roman" w:hAnsi="Times New Roman"/>
          <w:bCs/>
          <w:sz w:val="28"/>
          <w:szCs w:val="28"/>
        </w:rPr>
        <w:t xml:space="preserve">владельца автомобиля </w:t>
      </w:r>
      <w:r w:rsidR="000474E1">
        <w:rPr>
          <w:sz w:val="28"/>
          <w:szCs w:val="28"/>
        </w:rPr>
        <w:t>ДАННЫЕ</w:t>
      </w:r>
      <w:r w:rsidRPr="001868CF">
        <w:rPr>
          <w:rFonts w:ascii="Times New Roman" w:hAnsi="Times New Roman"/>
          <w:sz w:val="28"/>
          <w:szCs w:val="28"/>
        </w:rPr>
        <w:t xml:space="preserve"> </w:t>
      </w:r>
      <w:r>
        <w:rPr>
          <w:rFonts w:ascii="Times New Roman" w:hAnsi="Times New Roman"/>
          <w:sz w:val="28"/>
          <w:szCs w:val="28"/>
        </w:rPr>
        <w:t xml:space="preserve"> </w:t>
      </w:r>
      <w:r w:rsidRPr="001868CF">
        <w:rPr>
          <w:rFonts w:ascii="Times New Roman" w:hAnsi="Times New Roman"/>
          <w:sz w:val="28"/>
          <w:szCs w:val="28"/>
        </w:rPr>
        <w:t xml:space="preserve"> был</w:t>
      </w:r>
      <w:r>
        <w:rPr>
          <w:rFonts w:ascii="Times New Roman" w:hAnsi="Times New Roman"/>
          <w:sz w:val="28"/>
          <w:szCs w:val="28"/>
        </w:rPr>
        <w:t>а</w:t>
      </w:r>
      <w:r w:rsidRPr="001868CF">
        <w:rPr>
          <w:rFonts w:ascii="Times New Roman" w:hAnsi="Times New Roman"/>
          <w:sz w:val="28"/>
          <w:szCs w:val="28"/>
        </w:rPr>
        <w:t xml:space="preserve"> </w:t>
      </w:r>
      <w:r w:rsidRPr="001868CF">
        <w:rPr>
          <w:rFonts w:ascii="Times New Roman" w:hAnsi="Times New Roman"/>
          <w:sz w:val="28"/>
          <w:szCs w:val="28"/>
        </w:rPr>
        <w:t>застрахован</w:t>
      </w:r>
      <w:r w:rsidRPr="001868CF">
        <w:rPr>
          <w:rFonts w:ascii="Times New Roman" w:hAnsi="Times New Roman"/>
          <w:sz w:val="28"/>
          <w:szCs w:val="28"/>
        </w:rPr>
        <w:t xml:space="preserve"> в </w:t>
      </w:r>
      <w:r>
        <w:rPr>
          <w:rFonts w:ascii="Times New Roman" w:hAnsi="Times New Roman"/>
          <w:sz w:val="28"/>
          <w:szCs w:val="28"/>
        </w:rPr>
        <w:t xml:space="preserve"> ООО СК «АНГАРА».</w:t>
      </w:r>
    </w:p>
    <w:p w:rsidR="00A050B9" w:rsidRPr="001868CF" w:rsidP="00700A06">
      <w:pPr>
        <w:widowControl w:val="0"/>
        <w:autoSpaceDE w:val="0"/>
        <w:autoSpaceDN w:val="0"/>
        <w:adjustRightInd w:val="0"/>
        <w:ind w:firstLine="708"/>
        <w:jc w:val="both"/>
        <w:rPr>
          <w:rStyle w:val="20"/>
          <w:rFonts w:eastAsia="Calibri"/>
          <w:b w:val="0"/>
          <w:sz w:val="28"/>
          <w:szCs w:val="28"/>
        </w:rPr>
      </w:pPr>
      <w:r>
        <w:rPr>
          <w:rFonts w:ascii="Times New Roman" w:hAnsi="Times New Roman"/>
          <w:sz w:val="28"/>
          <w:szCs w:val="28"/>
          <w:lang w:bidi="ru-RU"/>
        </w:rPr>
        <w:t xml:space="preserve">Гребнев С.В. 18.07.2018 г.  </w:t>
      </w:r>
      <w:r w:rsidRPr="001868CF">
        <w:rPr>
          <w:rFonts w:ascii="Times New Roman" w:hAnsi="Times New Roman"/>
          <w:sz w:val="28"/>
          <w:szCs w:val="28"/>
          <w:lang w:bidi="ru-RU"/>
        </w:rPr>
        <w:t xml:space="preserve"> предъявил требование о возмещении вреда, причиненного его имуществу, страховщику, </w:t>
      </w:r>
      <w:r>
        <w:rPr>
          <w:rFonts w:ascii="Times New Roman" w:hAnsi="Times New Roman"/>
          <w:sz w:val="28"/>
          <w:szCs w:val="28"/>
          <w:lang w:bidi="ru-RU"/>
        </w:rPr>
        <w:t>застраховавшему его гражданскую ответственность – ООО СК «АНГАРА»</w:t>
      </w:r>
      <w:r w:rsidR="00700A06">
        <w:rPr>
          <w:rFonts w:ascii="Times New Roman" w:hAnsi="Times New Roman"/>
          <w:sz w:val="28"/>
          <w:szCs w:val="28"/>
          <w:lang w:bidi="ru-RU"/>
        </w:rPr>
        <w:t>.</w:t>
      </w:r>
      <w:r>
        <w:rPr>
          <w:rFonts w:ascii="Times New Roman" w:hAnsi="Times New Roman"/>
          <w:sz w:val="28"/>
          <w:szCs w:val="28"/>
          <w:lang w:bidi="ru-RU"/>
        </w:rPr>
        <w:t xml:space="preserve"> </w:t>
      </w:r>
      <w:r w:rsidRPr="001868CF">
        <w:rPr>
          <w:rFonts w:ascii="Times New Roman" w:hAnsi="Times New Roman"/>
          <w:sz w:val="28"/>
          <w:szCs w:val="28"/>
          <w:lang w:bidi="ru-RU"/>
        </w:rPr>
        <w:t xml:space="preserve">По результатам рассмотрения заявления, </w:t>
      </w:r>
      <w:r>
        <w:rPr>
          <w:rFonts w:ascii="Times New Roman" w:hAnsi="Times New Roman"/>
          <w:sz w:val="28"/>
          <w:szCs w:val="28"/>
          <w:lang w:bidi="ru-RU"/>
        </w:rPr>
        <w:t xml:space="preserve"> </w:t>
      </w:r>
      <w:r w:rsidRPr="001868CF">
        <w:rPr>
          <w:rFonts w:ascii="Times New Roman" w:hAnsi="Times New Roman"/>
          <w:sz w:val="28"/>
          <w:szCs w:val="28"/>
          <w:lang w:bidi="ru-RU"/>
        </w:rPr>
        <w:t xml:space="preserve"> </w:t>
      </w:r>
      <w:r>
        <w:rPr>
          <w:rFonts w:ascii="Times New Roman" w:hAnsi="Times New Roman"/>
          <w:sz w:val="28"/>
          <w:szCs w:val="28"/>
          <w:lang w:bidi="ru-RU"/>
        </w:rPr>
        <w:t xml:space="preserve">24.08.2018г. </w:t>
      </w:r>
      <w:r w:rsidRPr="001868CF">
        <w:rPr>
          <w:rFonts w:ascii="Times New Roman" w:hAnsi="Times New Roman"/>
          <w:sz w:val="28"/>
          <w:szCs w:val="28"/>
          <w:lang w:bidi="ru-RU"/>
        </w:rPr>
        <w:t xml:space="preserve">со стороны ответчика в пользу истца была произведена страховая выплата в размере </w:t>
      </w:r>
      <w:r>
        <w:rPr>
          <w:rStyle w:val="20"/>
          <w:rFonts w:eastAsia="Calibri"/>
          <w:sz w:val="28"/>
          <w:szCs w:val="28"/>
        </w:rPr>
        <w:t xml:space="preserve"> </w:t>
      </w:r>
      <w:r>
        <w:rPr>
          <w:rStyle w:val="20"/>
          <w:rFonts w:eastAsia="Calibri"/>
          <w:b w:val="0"/>
          <w:sz w:val="28"/>
          <w:szCs w:val="28"/>
        </w:rPr>
        <w:t xml:space="preserve">55098 рублей. </w:t>
      </w:r>
      <w:r w:rsidR="00700A06">
        <w:rPr>
          <w:rStyle w:val="20"/>
          <w:rFonts w:eastAsia="Calibri"/>
          <w:b w:val="0"/>
          <w:sz w:val="28"/>
          <w:szCs w:val="28"/>
        </w:rPr>
        <w:t>Приказом Центрального Банка № ОД-687 от 28.03.2019 г. отозвана лицензия у ООО СК «</w:t>
      </w:r>
      <w:r w:rsidR="00700A06">
        <w:rPr>
          <w:rStyle w:val="20"/>
          <w:rFonts w:eastAsia="Calibri"/>
          <w:b w:val="0"/>
          <w:sz w:val="28"/>
          <w:szCs w:val="28"/>
        </w:rPr>
        <w:t>Ангара»</w:t>
      </w:r>
      <w:r w:rsidR="00700A06">
        <w:rPr>
          <w:rStyle w:val="20"/>
          <w:rFonts w:eastAsia="Calibri"/>
          <w:b w:val="0"/>
          <w:sz w:val="28"/>
          <w:szCs w:val="28"/>
        </w:rPr>
        <w:t>.</w:t>
      </w:r>
      <w:r w:rsidR="00700A06">
        <w:rPr>
          <w:rFonts w:ascii="Times New Roman" w:hAnsi="Times New Roman"/>
          <w:sz w:val="28"/>
          <w:szCs w:val="28"/>
          <w:lang w:bidi="ru-RU"/>
        </w:rPr>
        <w:t>Н</w:t>
      </w:r>
      <w:r w:rsidR="00700A06">
        <w:rPr>
          <w:rFonts w:ascii="Times New Roman" w:hAnsi="Times New Roman"/>
          <w:sz w:val="28"/>
          <w:szCs w:val="28"/>
          <w:lang w:bidi="ru-RU"/>
        </w:rPr>
        <w:t>е</w:t>
      </w:r>
      <w:r w:rsidR="00700A06">
        <w:rPr>
          <w:rFonts w:ascii="Times New Roman" w:hAnsi="Times New Roman"/>
          <w:sz w:val="28"/>
          <w:szCs w:val="28"/>
          <w:lang w:bidi="ru-RU"/>
        </w:rPr>
        <w:t xml:space="preserve"> согласившись с выплаченной суммой страхового возмещения, </w:t>
      </w:r>
      <w:r>
        <w:rPr>
          <w:rFonts w:ascii="Times New Roman" w:hAnsi="Times New Roman"/>
          <w:sz w:val="28"/>
          <w:szCs w:val="28"/>
          <w:lang w:bidi="ru-RU"/>
        </w:rPr>
        <w:t xml:space="preserve"> истец  обратился в «Бюро Оценки» для определения действительной стоимости восстановительного ремонта</w:t>
      </w:r>
      <w:r w:rsidR="00700A06">
        <w:rPr>
          <w:rFonts w:ascii="Times New Roman" w:hAnsi="Times New Roman"/>
          <w:sz w:val="28"/>
          <w:szCs w:val="28"/>
          <w:lang w:bidi="ru-RU"/>
        </w:rPr>
        <w:t xml:space="preserve">. </w:t>
      </w:r>
      <w:r>
        <w:rPr>
          <w:rFonts w:ascii="Times New Roman" w:hAnsi="Times New Roman"/>
          <w:sz w:val="28"/>
          <w:szCs w:val="28"/>
          <w:lang w:bidi="ru-RU"/>
        </w:rPr>
        <w:t xml:space="preserve"> </w:t>
      </w:r>
      <w:r w:rsidR="00700A06">
        <w:rPr>
          <w:rFonts w:ascii="Times New Roman" w:hAnsi="Times New Roman"/>
          <w:sz w:val="28"/>
          <w:szCs w:val="28"/>
          <w:lang w:bidi="ru-RU"/>
        </w:rPr>
        <w:t xml:space="preserve"> </w:t>
      </w:r>
      <w:r>
        <w:rPr>
          <w:rFonts w:ascii="Times New Roman" w:hAnsi="Times New Roman"/>
          <w:sz w:val="28"/>
          <w:szCs w:val="28"/>
          <w:lang w:bidi="ru-RU"/>
        </w:rPr>
        <w:t xml:space="preserve"> </w:t>
      </w:r>
      <w:r w:rsidRPr="001868CF">
        <w:rPr>
          <w:rFonts w:ascii="Times New Roman" w:hAnsi="Times New Roman"/>
          <w:sz w:val="28"/>
          <w:szCs w:val="28"/>
          <w:lang w:bidi="ru-RU"/>
        </w:rPr>
        <w:t xml:space="preserve">Согласно экспертному заключению </w:t>
      </w:r>
      <w:r>
        <w:rPr>
          <w:rFonts w:ascii="Times New Roman" w:hAnsi="Times New Roman"/>
          <w:sz w:val="28"/>
          <w:szCs w:val="28"/>
          <w:lang w:bidi="ru-RU"/>
        </w:rPr>
        <w:t>«Бюро Оценки»,</w:t>
      </w:r>
      <w:r w:rsidRPr="001868CF">
        <w:rPr>
          <w:rFonts w:ascii="Times New Roman" w:hAnsi="Times New Roman"/>
          <w:sz w:val="28"/>
          <w:szCs w:val="28"/>
          <w:lang w:bidi="ru-RU"/>
        </w:rPr>
        <w:t xml:space="preserve"> </w:t>
      </w:r>
      <w:r>
        <w:rPr>
          <w:rFonts w:ascii="Times New Roman" w:hAnsi="Times New Roman"/>
          <w:sz w:val="28"/>
          <w:szCs w:val="28"/>
          <w:lang w:bidi="ru-RU"/>
        </w:rPr>
        <w:t xml:space="preserve"> стоимость восстановительного ремонта  автомобиля истца с учетом износа </w:t>
      </w:r>
      <w:r>
        <w:rPr>
          <w:rFonts w:ascii="Times New Roman" w:hAnsi="Times New Roman"/>
          <w:sz w:val="28"/>
          <w:szCs w:val="28"/>
          <w:lang w:bidi="ru-RU"/>
        </w:rPr>
        <w:t>запасных частей, заменяемых при восстановительном ремонте состав</w:t>
      </w:r>
      <w:r w:rsidR="00700A06">
        <w:rPr>
          <w:rFonts w:ascii="Times New Roman" w:hAnsi="Times New Roman"/>
          <w:sz w:val="28"/>
          <w:szCs w:val="28"/>
          <w:lang w:bidi="ru-RU"/>
        </w:rPr>
        <w:t>ила</w:t>
      </w:r>
      <w:r w:rsidR="00700A06">
        <w:rPr>
          <w:rFonts w:ascii="Times New Roman" w:hAnsi="Times New Roman"/>
          <w:sz w:val="28"/>
          <w:szCs w:val="28"/>
          <w:lang w:bidi="ru-RU"/>
        </w:rPr>
        <w:t xml:space="preserve"> 64000</w:t>
      </w:r>
      <w:r>
        <w:rPr>
          <w:rFonts w:ascii="Times New Roman" w:hAnsi="Times New Roman"/>
          <w:sz w:val="28"/>
          <w:szCs w:val="28"/>
          <w:lang w:bidi="ru-RU"/>
        </w:rPr>
        <w:t xml:space="preserve"> рублей.  Стоимость проведения </w:t>
      </w:r>
      <w:r>
        <w:rPr>
          <w:rFonts w:ascii="Times New Roman" w:hAnsi="Times New Roman"/>
          <w:sz w:val="28"/>
          <w:szCs w:val="28"/>
          <w:lang w:bidi="ru-RU"/>
        </w:rPr>
        <w:t>экспертизы составила 1</w:t>
      </w:r>
      <w:r w:rsidR="00700A06">
        <w:rPr>
          <w:rFonts w:ascii="Times New Roman" w:hAnsi="Times New Roman"/>
          <w:sz w:val="28"/>
          <w:szCs w:val="28"/>
          <w:lang w:bidi="ru-RU"/>
        </w:rPr>
        <w:t>5</w:t>
      </w:r>
      <w:r>
        <w:rPr>
          <w:rFonts w:ascii="Times New Roman" w:hAnsi="Times New Roman"/>
          <w:sz w:val="28"/>
          <w:szCs w:val="28"/>
          <w:lang w:bidi="ru-RU"/>
        </w:rPr>
        <w:t xml:space="preserve">000 рублей.  </w:t>
      </w:r>
    </w:p>
    <w:p w:rsidR="00A050B9" w:rsidP="00700A06">
      <w:pPr>
        <w:ind w:firstLine="708"/>
        <w:jc w:val="both"/>
        <w:rPr>
          <w:rFonts w:ascii="Times New Roman" w:hAnsi="Times New Roman"/>
          <w:sz w:val="28"/>
          <w:szCs w:val="28"/>
        </w:rPr>
      </w:pPr>
      <w:r>
        <w:rPr>
          <w:rFonts w:ascii="Times New Roman" w:hAnsi="Times New Roman"/>
          <w:sz w:val="28"/>
          <w:szCs w:val="28"/>
          <w:lang w:bidi="ru-RU"/>
        </w:rPr>
        <w:t>08.04.2021 г. истец обратился в АО «СК ГАЙДЕ» с заявлением о выплате страхового возмещения.</w:t>
      </w:r>
      <w:r>
        <w:rPr>
          <w:rFonts w:ascii="Times New Roman" w:hAnsi="Times New Roman"/>
          <w:sz w:val="28"/>
          <w:szCs w:val="28"/>
          <w:lang w:bidi="ru-RU"/>
        </w:rPr>
        <w:t xml:space="preserve"> Почтовые расходы на </w:t>
      </w:r>
      <w:r>
        <w:rPr>
          <w:rFonts w:ascii="Times New Roman" w:hAnsi="Times New Roman"/>
          <w:sz w:val="28"/>
          <w:szCs w:val="28"/>
          <w:lang w:bidi="ru-RU"/>
        </w:rPr>
        <w:t>его</w:t>
      </w:r>
      <w:r>
        <w:rPr>
          <w:rFonts w:ascii="Times New Roman" w:hAnsi="Times New Roman"/>
          <w:sz w:val="28"/>
          <w:szCs w:val="28"/>
          <w:lang w:bidi="ru-RU"/>
        </w:rPr>
        <w:t xml:space="preserve"> направление составили </w:t>
      </w:r>
      <w:r>
        <w:rPr>
          <w:rFonts w:ascii="Times New Roman" w:hAnsi="Times New Roman"/>
          <w:sz w:val="28"/>
          <w:szCs w:val="28"/>
          <w:lang w:bidi="ru-RU"/>
        </w:rPr>
        <w:t xml:space="preserve">309 рублей 60 коп. </w:t>
      </w:r>
      <w:r>
        <w:rPr>
          <w:rFonts w:ascii="Times New Roman" w:hAnsi="Times New Roman"/>
          <w:sz w:val="28"/>
          <w:szCs w:val="28"/>
          <w:lang w:bidi="ru-RU"/>
        </w:rPr>
        <w:t xml:space="preserve"> </w:t>
      </w:r>
      <w:r>
        <w:rPr>
          <w:rFonts w:ascii="Times New Roman" w:hAnsi="Times New Roman"/>
          <w:sz w:val="28"/>
          <w:szCs w:val="28"/>
          <w:lang w:bidi="ru-RU"/>
        </w:rPr>
        <w:t xml:space="preserve"> 28.04.2021г. ответчик произвел выплату в размере 15680 рублей, из них 8878 рублей в счет страхового возмещения,  6802 рубля в счет возмещения затрат на проведение экспертизы стоимости восстановительного ремонта.  Таким образом, недоплата за проведение экспертизы составила 8198 рублей. 19.05.2021г. ответчиком была получена претензия истца, в которой он просил произвести доплату  убытков по составлению экспертизы. При этом почтовые расходы истца по направлению претензии составили 53 рубля. Ответчик в добровольном порядке выплату не произвел, в </w:t>
      </w:r>
      <w:r>
        <w:rPr>
          <w:rFonts w:ascii="Times New Roman" w:hAnsi="Times New Roman"/>
          <w:sz w:val="28"/>
          <w:szCs w:val="28"/>
          <w:lang w:bidi="ru-RU"/>
        </w:rPr>
        <w:t>связи</w:t>
      </w:r>
      <w:r>
        <w:rPr>
          <w:rFonts w:ascii="Times New Roman" w:hAnsi="Times New Roman"/>
          <w:sz w:val="28"/>
          <w:szCs w:val="28"/>
          <w:lang w:bidi="ru-RU"/>
        </w:rPr>
        <w:t xml:space="preserve"> с чем  истец обратился в службу финансового уполномоченного, который 22.07.2020г. принял решение о  прекращении рассмотрения обращения.</w:t>
      </w:r>
    </w:p>
    <w:p w:rsidR="00A050B9" w:rsidP="00A050B9">
      <w:pPr>
        <w:ind w:firstLine="708"/>
        <w:jc w:val="both"/>
        <w:rPr>
          <w:rFonts w:ascii="Times New Roman" w:hAnsi="Times New Roman"/>
          <w:sz w:val="28"/>
          <w:szCs w:val="28"/>
        </w:rPr>
      </w:pPr>
      <w:r>
        <w:rPr>
          <w:rFonts w:ascii="Times New Roman" w:hAnsi="Times New Roman"/>
          <w:sz w:val="28"/>
          <w:szCs w:val="28"/>
        </w:rPr>
        <w:t xml:space="preserve">Определением  мирового судьи </w:t>
      </w:r>
      <w:r w:rsidR="00054654">
        <w:rPr>
          <w:rFonts w:ascii="Times New Roman" w:hAnsi="Times New Roman"/>
          <w:sz w:val="28"/>
          <w:szCs w:val="28"/>
        </w:rPr>
        <w:t xml:space="preserve"> </w:t>
      </w:r>
      <w:r>
        <w:rPr>
          <w:rFonts w:ascii="Times New Roman" w:hAnsi="Times New Roman"/>
          <w:sz w:val="28"/>
          <w:szCs w:val="28"/>
        </w:rPr>
        <w:t xml:space="preserve"> от </w:t>
      </w:r>
      <w:r w:rsidR="00054654">
        <w:rPr>
          <w:rFonts w:ascii="Times New Roman" w:hAnsi="Times New Roman"/>
          <w:sz w:val="28"/>
          <w:szCs w:val="28"/>
        </w:rPr>
        <w:t>06.10.2021</w:t>
      </w:r>
      <w:r>
        <w:rPr>
          <w:rFonts w:ascii="Times New Roman" w:hAnsi="Times New Roman"/>
          <w:sz w:val="28"/>
          <w:szCs w:val="28"/>
        </w:rPr>
        <w:t xml:space="preserve"> г. к участию в деле в качестве третьего лица, не заявляющего самостоятельных требований, привлечен  водитель Федоренко Максим Юрьевич – второй участник дорожно-транспортного происшествия.</w:t>
      </w:r>
      <w:r w:rsidRPr="00DA3D78">
        <w:rPr>
          <w:rFonts w:ascii="Times New Roman" w:hAnsi="Times New Roman"/>
          <w:sz w:val="28"/>
          <w:szCs w:val="28"/>
        </w:rPr>
        <w:t xml:space="preserve"> </w:t>
      </w:r>
      <w:r w:rsidR="00054654">
        <w:rPr>
          <w:rFonts w:ascii="Times New Roman" w:hAnsi="Times New Roman"/>
          <w:sz w:val="28"/>
          <w:szCs w:val="28"/>
        </w:rPr>
        <w:t xml:space="preserve"> </w:t>
      </w:r>
    </w:p>
    <w:p w:rsidR="00054654" w:rsidRPr="001868CF" w:rsidP="00054654">
      <w:pPr>
        <w:spacing w:after="0" w:line="240" w:lineRule="auto"/>
        <w:ind w:firstLine="708"/>
        <w:jc w:val="both"/>
        <w:rPr>
          <w:rFonts w:ascii="Times New Roman" w:hAnsi="Times New Roman"/>
          <w:sz w:val="28"/>
          <w:szCs w:val="28"/>
        </w:rPr>
      </w:pPr>
      <w:r w:rsidRPr="001868CF">
        <w:rPr>
          <w:rFonts w:ascii="Times New Roman" w:hAnsi="Times New Roman"/>
          <w:sz w:val="28"/>
          <w:szCs w:val="28"/>
        </w:rPr>
        <w:t>Представитель истца</w:t>
      </w:r>
      <w:r>
        <w:rPr>
          <w:rFonts w:ascii="Times New Roman" w:hAnsi="Times New Roman"/>
          <w:sz w:val="28"/>
          <w:szCs w:val="28"/>
        </w:rPr>
        <w:t xml:space="preserve">   </w:t>
      </w:r>
      <w:r w:rsidRPr="001868CF">
        <w:rPr>
          <w:rFonts w:ascii="Times New Roman" w:hAnsi="Times New Roman"/>
          <w:sz w:val="28"/>
          <w:szCs w:val="28"/>
        </w:rPr>
        <w:t xml:space="preserve"> в судебно</w:t>
      </w:r>
      <w:r>
        <w:rPr>
          <w:rFonts w:ascii="Times New Roman" w:hAnsi="Times New Roman"/>
          <w:sz w:val="28"/>
          <w:szCs w:val="28"/>
        </w:rPr>
        <w:t>е заседание не явился, направил заявление о рассмотрении дела в его отсутствие. Остальные стороны в судебное заседание не явились, участие представителей не обеспечили, уведомлены надлежащим образом, о причинах неявки не сообщили.</w:t>
      </w:r>
    </w:p>
    <w:p w:rsidR="00054654" w:rsidRPr="001868CF" w:rsidP="00054654">
      <w:pPr>
        <w:widowControl w:val="0"/>
        <w:autoSpaceDE w:val="0"/>
        <w:autoSpaceDN w:val="0"/>
        <w:adjustRightInd w:val="0"/>
        <w:ind w:firstLine="708"/>
        <w:jc w:val="both"/>
        <w:rPr>
          <w:rFonts w:ascii="Times New Roman" w:hAnsi="Times New Roman"/>
          <w:sz w:val="28"/>
          <w:szCs w:val="28"/>
        </w:rPr>
      </w:pPr>
      <w:r>
        <w:rPr>
          <w:rFonts w:ascii="Times New Roman" w:hAnsi="Times New Roman"/>
          <w:sz w:val="28"/>
          <w:szCs w:val="28"/>
        </w:rPr>
        <w:t xml:space="preserve"> И</w:t>
      </w:r>
      <w:r w:rsidRPr="001868CF">
        <w:rPr>
          <w:rFonts w:ascii="Times New Roman" w:hAnsi="Times New Roman"/>
          <w:sz w:val="28"/>
          <w:szCs w:val="28"/>
        </w:rPr>
        <w:t xml:space="preserve">зучив материалы дела, мировой судья находит иск </w:t>
      </w:r>
      <w:r>
        <w:rPr>
          <w:rFonts w:ascii="Times New Roman" w:hAnsi="Times New Roman"/>
          <w:sz w:val="28"/>
          <w:szCs w:val="28"/>
        </w:rPr>
        <w:t xml:space="preserve">  </w:t>
      </w:r>
      <w:r w:rsidRPr="001868CF">
        <w:rPr>
          <w:rFonts w:ascii="Times New Roman" w:hAnsi="Times New Roman"/>
          <w:sz w:val="28"/>
          <w:szCs w:val="28"/>
        </w:rPr>
        <w:t xml:space="preserve">подлежащим </w:t>
      </w:r>
      <w:r>
        <w:rPr>
          <w:rFonts w:ascii="Times New Roman" w:hAnsi="Times New Roman"/>
          <w:sz w:val="28"/>
          <w:szCs w:val="28"/>
        </w:rPr>
        <w:t xml:space="preserve"> </w:t>
      </w:r>
      <w:r w:rsidRPr="001868CF">
        <w:rPr>
          <w:rFonts w:ascii="Times New Roman" w:hAnsi="Times New Roman"/>
          <w:sz w:val="28"/>
          <w:szCs w:val="28"/>
        </w:rPr>
        <w:t xml:space="preserve"> </w:t>
      </w:r>
      <w:r>
        <w:rPr>
          <w:rFonts w:ascii="Times New Roman" w:hAnsi="Times New Roman"/>
          <w:sz w:val="28"/>
          <w:szCs w:val="28"/>
        </w:rPr>
        <w:t xml:space="preserve">частичному </w:t>
      </w:r>
      <w:r w:rsidRPr="001868CF">
        <w:rPr>
          <w:rFonts w:ascii="Times New Roman" w:hAnsi="Times New Roman"/>
          <w:sz w:val="28"/>
          <w:szCs w:val="28"/>
        </w:rPr>
        <w:t xml:space="preserve">удовлетворению по следующим основаниям. </w:t>
      </w:r>
    </w:p>
    <w:p w:rsidR="00054654" w:rsidRPr="001868CF" w:rsidP="00054654">
      <w:pPr>
        <w:widowControl w:val="0"/>
        <w:autoSpaceDE w:val="0"/>
        <w:autoSpaceDN w:val="0"/>
        <w:adjustRightInd w:val="0"/>
        <w:ind w:firstLine="708"/>
        <w:jc w:val="both"/>
        <w:rPr>
          <w:rFonts w:ascii="Times New Roman" w:hAnsi="Times New Roman"/>
          <w:sz w:val="28"/>
          <w:szCs w:val="28"/>
        </w:rPr>
      </w:pPr>
      <w:r w:rsidRPr="001868CF">
        <w:rPr>
          <w:rFonts w:ascii="Times New Roman" w:hAnsi="Times New Roman"/>
          <w:sz w:val="28"/>
          <w:szCs w:val="28"/>
        </w:rPr>
        <w:t xml:space="preserve">Судом установлено, что </w:t>
      </w:r>
      <w:r>
        <w:rPr>
          <w:rFonts w:ascii="Times New Roman" w:hAnsi="Times New Roman"/>
          <w:sz w:val="28"/>
          <w:szCs w:val="28"/>
        </w:rPr>
        <w:t xml:space="preserve"> 26.06.</w:t>
      </w:r>
      <w:r w:rsidRPr="001868CF">
        <w:rPr>
          <w:rFonts w:ascii="Times New Roman" w:hAnsi="Times New Roman"/>
          <w:sz w:val="28"/>
          <w:szCs w:val="28"/>
        </w:rPr>
        <w:t>201</w:t>
      </w:r>
      <w:r>
        <w:rPr>
          <w:rFonts w:ascii="Times New Roman" w:hAnsi="Times New Roman"/>
          <w:sz w:val="28"/>
          <w:szCs w:val="28"/>
        </w:rPr>
        <w:t>8</w:t>
      </w:r>
      <w:r w:rsidRPr="001868CF">
        <w:rPr>
          <w:rFonts w:ascii="Times New Roman" w:hAnsi="Times New Roman"/>
          <w:sz w:val="28"/>
          <w:szCs w:val="28"/>
        </w:rPr>
        <w:t xml:space="preserve">г. в результате дорожно-транспортного происшествия </w:t>
      </w:r>
      <w:r>
        <w:rPr>
          <w:rFonts w:ascii="Times New Roman" w:hAnsi="Times New Roman"/>
          <w:sz w:val="28"/>
          <w:szCs w:val="28"/>
        </w:rPr>
        <w:t>автомобилю истца  «</w:t>
      </w:r>
      <w:r>
        <w:rPr>
          <w:rFonts w:ascii="Times New Roman" w:hAnsi="Times New Roman"/>
          <w:sz w:val="28"/>
          <w:szCs w:val="28"/>
          <w:lang w:val="en-US"/>
        </w:rPr>
        <w:t>Daewoo</w:t>
      </w:r>
      <w:r w:rsidRPr="004875AB">
        <w:rPr>
          <w:rFonts w:ascii="Times New Roman" w:hAnsi="Times New Roman"/>
          <w:sz w:val="28"/>
          <w:szCs w:val="28"/>
        </w:rPr>
        <w:t xml:space="preserve"> </w:t>
      </w:r>
      <w:r>
        <w:rPr>
          <w:rFonts w:ascii="Times New Roman" w:hAnsi="Times New Roman"/>
          <w:sz w:val="28"/>
          <w:szCs w:val="28"/>
        </w:rPr>
        <w:t xml:space="preserve"> </w:t>
      </w:r>
      <w:r>
        <w:rPr>
          <w:rFonts w:ascii="Times New Roman" w:hAnsi="Times New Roman"/>
          <w:sz w:val="28"/>
          <w:szCs w:val="28"/>
          <w:lang w:val="en-US"/>
        </w:rPr>
        <w:t>Nexia</w:t>
      </w:r>
      <w:r>
        <w:rPr>
          <w:rFonts w:ascii="Times New Roman" w:hAnsi="Times New Roman"/>
          <w:sz w:val="28"/>
          <w:szCs w:val="28"/>
        </w:rPr>
        <w:t xml:space="preserve">», </w:t>
      </w:r>
      <w:r w:rsidRPr="001868CF">
        <w:rPr>
          <w:rFonts w:ascii="Times New Roman" w:hAnsi="Times New Roman"/>
          <w:sz w:val="28"/>
          <w:szCs w:val="28"/>
        </w:rPr>
        <w:t xml:space="preserve">государственный регистрационный знак </w:t>
      </w:r>
      <w:r>
        <w:rPr>
          <w:rFonts w:ascii="Times New Roman" w:hAnsi="Times New Roman"/>
          <w:sz w:val="28"/>
          <w:szCs w:val="28"/>
          <w:lang w:val="en-US"/>
        </w:rPr>
        <w:t>N</w:t>
      </w:r>
      <w:r w:rsidRPr="00F57735">
        <w:rPr>
          <w:rFonts w:ascii="Times New Roman" w:hAnsi="Times New Roman"/>
          <w:sz w:val="28"/>
          <w:szCs w:val="28"/>
        </w:rPr>
        <w:t>680</w:t>
      </w:r>
      <w:r>
        <w:rPr>
          <w:rFonts w:ascii="Times New Roman" w:hAnsi="Times New Roman"/>
          <w:sz w:val="28"/>
          <w:szCs w:val="28"/>
          <w:lang w:val="en-US"/>
        </w:rPr>
        <w:t>NF</w:t>
      </w:r>
      <w:r w:rsidRPr="00F57735">
        <w:rPr>
          <w:rFonts w:ascii="Times New Roman" w:hAnsi="Times New Roman"/>
          <w:sz w:val="28"/>
          <w:szCs w:val="28"/>
        </w:rPr>
        <w:t>116</w:t>
      </w:r>
      <w:r>
        <w:rPr>
          <w:rFonts w:ascii="Times New Roman" w:hAnsi="Times New Roman"/>
          <w:sz w:val="28"/>
          <w:szCs w:val="28"/>
        </w:rPr>
        <w:t xml:space="preserve">,  </w:t>
      </w:r>
      <w:r w:rsidRPr="001868CF">
        <w:rPr>
          <w:rFonts w:ascii="Times New Roman" w:hAnsi="Times New Roman"/>
          <w:sz w:val="28"/>
          <w:szCs w:val="28"/>
        </w:rPr>
        <w:t xml:space="preserve"> причинены механические повреждения. </w:t>
      </w:r>
      <w:r>
        <w:rPr>
          <w:rFonts w:ascii="Times New Roman" w:hAnsi="Times New Roman"/>
          <w:sz w:val="28"/>
          <w:szCs w:val="28"/>
        </w:rPr>
        <w:t xml:space="preserve"> </w:t>
      </w:r>
      <w:r w:rsidRPr="001868CF">
        <w:rPr>
          <w:rFonts w:ascii="Times New Roman" w:hAnsi="Times New Roman"/>
          <w:bCs/>
          <w:sz w:val="28"/>
          <w:szCs w:val="28"/>
        </w:rPr>
        <w:t xml:space="preserve"> </w:t>
      </w:r>
      <w:r>
        <w:rPr>
          <w:rFonts w:ascii="Times New Roman" w:hAnsi="Times New Roman"/>
          <w:bCs/>
          <w:sz w:val="28"/>
          <w:szCs w:val="28"/>
        </w:rPr>
        <w:t xml:space="preserve">  Г</w:t>
      </w:r>
      <w:r w:rsidRPr="001868CF">
        <w:rPr>
          <w:rFonts w:ascii="Times New Roman" w:hAnsi="Times New Roman"/>
          <w:bCs/>
          <w:sz w:val="28"/>
          <w:szCs w:val="28"/>
        </w:rPr>
        <w:t>ражданск</w:t>
      </w:r>
      <w:r>
        <w:rPr>
          <w:rFonts w:ascii="Times New Roman" w:hAnsi="Times New Roman"/>
          <w:bCs/>
          <w:sz w:val="28"/>
          <w:szCs w:val="28"/>
        </w:rPr>
        <w:t xml:space="preserve">ая </w:t>
      </w:r>
      <w:r w:rsidRPr="001868CF">
        <w:rPr>
          <w:rFonts w:ascii="Times New Roman" w:hAnsi="Times New Roman"/>
          <w:bCs/>
          <w:sz w:val="28"/>
          <w:szCs w:val="28"/>
        </w:rPr>
        <w:t xml:space="preserve"> ответственност</w:t>
      </w:r>
      <w:r>
        <w:rPr>
          <w:rFonts w:ascii="Times New Roman" w:hAnsi="Times New Roman"/>
          <w:bCs/>
          <w:sz w:val="28"/>
          <w:szCs w:val="28"/>
        </w:rPr>
        <w:t>ь</w:t>
      </w:r>
      <w:r w:rsidRPr="001868CF">
        <w:rPr>
          <w:rFonts w:ascii="Times New Roman" w:hAnsi="Times New Roman"/>
          <w:bCs/>
          <w:sz w:val="28"/>
          <w:szCs w:val="28"/>
        </w:rPr>
        <w:t xml:space="preserve"> </w:t>
      </w:r>
      <w:r>
        <w:rPr>
          <w:rFonts w:ascii="Times New Roman" w:hAnsi="Times New Roman"/>
          <w:bCs/>
          <w:sz w:val="28"/>
          <w:szCs w:val="28"/>
        </w:rPr>
        <w:t xml:space="preserve">владельца автомобиля </w:t>
      </w:r>
      <w:r>
        <w:rPr>
          <w:rFonts w:ascii="Times New Roman" w:hAnsi="Times New Roman"/>
          <w:sz w:val="28"/>
          <w:szCs w:val="28"/>
        </w:rPr>
        <w:t>«</w:t>
      </w:r>
      <w:r w:rsidR="000474E1">
        <w:rPr>
          <w:sz w:val="28"/>
          <w:szCs w:val="28"/>
        </w:rPr>
        <w:t>ДАННЫЕ</w:t>
      </w:r>
      <w:r w:rsidRPr="001868CF">
        <w:rPr>
          <w:rFonts w:ascii="Times New Roman" w:hAnsi="Times New Roman"/>
          <w:sz w:val="28"/>
          <w:szCs w:val="28"/>
        </w:rPr>
        <w:t>был</w:t>
      </w:r>
      <w:r>
        <w:rPr>
          <w:rFonts w:ascii="Times New Roman" w:hAnsi="Times New Roman"/>
          <w:sz w:val="28"/>
          <w:szCs w:val="28"/>
        </w:rPr>
        <w:t>а</w:t>
      </w:r>
      <w:r w:rsidRPr="001868CF">
        <w:rPr>
          <w:rFonts w:ascii="Times New Roman" w:hAnsi="Times New Roman"/>
          <w:sz w:val="28"/>
          <w:szCs w:val="28"/>
        </w:rPr>
        <w:t xml:space="preserve"> </w:t>
      </w:r>
      <w:r w:rsidRPr="001868CF">
        <w:rPr>
          <w:rFonts w:ascii="Times New Roman" w:hAnsi="Times New Roman"/>
          <w:sz w:val="28"/>
          <w:szCs w:val="28"/>
        </w:rPr>
        <w:t>застрахован</w:t>
      </w:r>
      <w:r w:rsidRPr="001868CF">
        <w:rPr>
          <w:rFonts w:ascii="Times New Roman" w:hAnsi="Times New Roman"/>
          <w:sz w:val="28"/>
          <w:szCs w:val="28"/>
        </w:rPr>
        <w:t xml:space="preserve"> в </w:t>
      </w:r>
      <w:r>
        <w:rPr>
          <w:rFonts w:ascii="Times New Roman" w:hAnsi="Times New Roman"/>
          <w:sz w:val="28"/>
          <w:szCs w:val="28"/>
        </w:rPr>
        <w:t xml:space="preserve"> ООО СК «АНГАРА». Вторым участником дорожно-транспортного происшествия, по вине которого оно произошло, являлся  Федоренко Максим Юрьевич, управлявший автомобилем  </w:t>
      </w:r>
      <w:r w:rsidR="000474E1">
        <w:rPr>
          <w:sz w:val="28"/>
          <w:szCs w:val="28"/>
        </w:rPr>
        <w:t>ДАННЫЕ</w:t>
      </w:r>
      <w:r w:rsidR="000474E1">
        <w:rPr>
          <w:sz w:val="28"/>
          <w:szCs w:val="28"/>
        </w:rPr>
        <w:t>.</w:t>
      </w:r>
      <w:r>
        <w:rPr>
          <w:rFonts w:ascii="Times New Roman" w:hAnsi="Times New Roman"/>
          <w:sz w:val="28"/>
          <w:szCs w:val="28"/>
        </w:rPr>
        <w:t xml:space="preserve"> </w:t>
      </w:r>
      <w:r>
        <w:rPr>
          <w:rFonts w:ascii="Times New Roman" w:hAnsi="Times New Roman"/>
          <w:bCs/>
          <w:sz w:val="28"/>
          <w:szCs w:val="28"/>
        </w:rPr>
        <w:t>Г</w:t>
      </w:r>
      <w:r w:rsidRPr="001868CF">
        <w:rPr>
          <w:rFonts w:ascii="Times New Roman" w:hAnsi="Times New Roman"/>
          <w:bCs/>
          <w:sz w:val="28"/>
          <w:szCs w:val="28"/>
        </w:rPr>
        <w:t>ражданск</w:t>
      </w:r>
      <w:r>
        <w:rPr>
          <w:rFonts w:ascii="Times New Roman" w:hAnsi="Times New Roman"/>
          <w:bCs/>
          <w:sz w:val="28"/>
          <w:szCs w:val="28"/>
        </w:rPr>
        <w:t xml:space="preserve">ая </w:t>
      </w:r>
      <w:r w:rsidRPr="001868CF">
        <w:rPr>
          <w:rFonts w:ascii="Times New Roman" w:hAnsi="Times New Roman"/>
          <w:bCs/>
          <w:sz w:val="28"/>
          <w:szCs w:val="28"/>
        </w:rPr>
        <w:t xml:space="preserve"> ответственност</w:t>
      </w:r>
      <w:r>
        <w:rPr>
          <w:rFonts w:ascii="Times New Roman" w:hAnsi="Times New Roman"/>
          <w:bCs/>
          <w:sz w:val="28"/>
          <w:szCs w:val="28"/>
        </w:rPr>
        <w:t>ь</w:t>
      </w:r>
      <w:r w:rsidRPr="001868CF">
        <w:rPr>
          <w:rFonts w:ascii="Times New Roman" w:hAnsi="Times New Roman"/>
          <w:bCs/>
          <w:sz w:val="28"/>
          <w:szCs w:val="28"/>
        </w:rPr>
        <w:t xml:space="preserve"> </w:t>
      </w:r>
      <w:r>
        <w:rPr>
          <w:rFonts w:ascii="Times New Roman" w:hAnsi="Times New Roman"/>
          <w:bCs/>
          <w:sz w:val="28"/>
          <w:szCs w:val="28"/>
        </w:rPr>
        <w:t xml:space="preserve">владельца автомобиля </w:t>
      </w:r>
      <w:r w:rsidR="000474E1">
        <w:rPr>
          <w:sz w:val="28"/>
          <w:szCs w:val="28"/>
        </w:rPr>
        <w:t>ДАННЫЕ</w:t>
      </w:r>
      <w:r w:rsidRPr="001868CF">
        <w:rPr>
          <w:rFonts w:ascii="Times New Roman" w:hAnsi="Times New Roman"/>
          <w:sz w:val="28"/>
          <w:szCs w:val="28"/>
        </w:rPr>
        <w:t>был</w:t>
      </w:r>
      <w:r>
        <w:rPr>
          <w:rFonts w:ascii="Times New Roman" w:hAnsi="Times New Roman"/>
          <w:sz w:val="28"/>
          <w:szCs w:val="28"/>
        </w:rPr>
        <w:t>а</w:t>
      </w:r>
      <w:r w:rsidRPr="001868CF">
        <w:rPr>
          <w:rFonts w:ascii="Times New Roman" w:hAnsi="Times New Roman"/>
          <w:sz w:val="28"/>
          <w:szCs w:val="28"/>
        </w:rPr>
        <w:t xml:space="preserve"> застрахован</w:t>
      </w:r>
      <w:r>
        <w:rPr>
          <w:rFonts w:ascii="Times New Roman" w:hAnsi="Times New Roman"/>
          <w:sz w:val="28"/>
          <w:szCs w:val="28"/>
        </w:rPr>
        <w:t>а</w:t>
      </w:r>
      <w:r w:rsidRPr="001868CF">
        <w:rPr>
          <w:rFonts w:ascii="Times New Roman" w:hAnsi="Times New Roman"/>
          <w:sz w:val="28"/>
          <w:szCs w:val="28"/>
        </w:rPr>
        <w:t xml:space="preserve"> в </w:t>
      </w:r>
      <w:r>
        <w:rPr>
          <w:rFonts w:ascii="Times New Roman" w:hAnsi="Times New Roman"/>
          <w:sz w:val="28"/>
          <w:szCs w:val="28"/>
        </w:rPr>
        <w:t xml:space="preserve"> АО СК «ГАЙДЕ». </w:t>
      </w:r>
    </w:p>
    <w:p w:rsidR="00054654" w:rsidP="00054654">
      <w:pPr>
        <w:widowControl w:val="0"/>
        <w:autoSpaceDE w:val="0"/>
        <w:autoSpaceDN w:val="0"/>
        <w:adjustRightInd w:val="0"/>
        <w:ind w:firstLine="708"/>
        <w:jc w:val="both"/>
        <w:rPr>
          <w:rStyle w:val="20"/>
          <w:rFonts w:eastAsia="Calibri"/>
          <w:b w:val="0"/>
          <w:sz w:val="28"/>
          <w:szCs w:val="28"/>
        </w:rPr>
      </w:pPr>
      <w:r>
        <w:rPr>
          <w:rFonts w:ascii="Times New Roman" w:hAnsi="Times New Roman"/>
          <w:sz w:val="28"/>
          <w:szCs w:val="28"/>
          <w:lang w:bidi="ru-RU"/>
        </w:rPr>
        <w:t xml:space="preserve">Гребнев С.В. 18.07.2018 г.  </w:t>
      </w:r>
      <w:r w:rsidRPr="001868CF">
        <w:rPr>
          <w:rFonts w:ascii="Times New Roman" w:hAnsi="Times New Roman"/>
          <w:sz w:val="28"/>
          <w:szCs w:val="28"/>
          <w:lang w:bidi="ru-RU"/>
        </w:rPr>
        <w:t xml:space="preserve"> предъявил требование о возмещении вреда, причиненного его имуществу, страховщику</w:t>
      </w:r>
      <w:r>
        <w:rPr>
          <w:rFonts w:ascii="Times New Roman" w:hAnsi="Times New Roman"/>
          <w:sz w:val="28"/>
          <w:szCs w:val="28"/>
          <w:lang w:bidi="ru-RU"/>
        </w:rPr>
        <w:t xml:space="preserve"> – ООО СК «АНГАРА»</w:t>
      </w:r>
      <w:r w:rsidRPr="001868CF">
        <w:rPr>
          <w:rFonts w:ascii="Times New Roman" w:hAnsi="Times New Roman"/>
          <w:sz w:val="28"/>
          <w:szCs w:val="28"/>
          <w:lang w:bidi="ru-RU"/>
        </w:rPr>
        <w:t>, обратившись с заявлением к ответчику о страховой выплате</w:t>
      </w:r>
      <w:r>
        <w:rPr>
          <w:rFonts w:ascii="Times New Roman" w:hAnsi="Times New Roman"/>
          <w:sz w:val="28"/>
          <w:szCs w:val="28"/>
          <w:lang w:bidi="ru-RU"/>
        </w:rPr>
        <w:t xml:space="preserve">. </w:t>
      </w:r>
      <w:r w:rsidRPr="001868CF">
        <w:rPr>
          <w:rFonts w:ascii="Times New Roman" w:hAnsi="Times New Roman"/>
          <w:sz w:val="28"/>
          <w:szCs w:val="28"/>
          <w:lang w:bidi="ru-RU"/>
        </w:rPr>
        <w:t xml:space="preserve"> По результатам рассмотрения заявления, </w:t>
      </w:r>
      <w:r>
        <w:rPr>
          <w:rFonts w:ascii="Times New Roman" w:hAnsi="Times New Roman"/>
          <w:sz w:val="28"/>
          <w:szCs w:val="28"/>
          <w:lang w:bidi="ru-RU"/>
        </w:rPr>
        <w:t xml:space="preserve"> </w:t>
      </w:r>
      <w:r w:rsidRPr="001868CF">
        <w:rPr>
          <w:rFonts w:ascii="Times New Roman" w:hAnsi="Times New Roman"/>
          <w:sz w:val="28"/>
          <w:szCs w:val="28"/>
          <w:lang w:bidi="ru-RU"/>
        </w:rPr>
        <w:t xml:space="preserve"> </w:t>
      </w:r>
      <w:r>
        <w:rPr>
          <w:rFonts w:ascii="Times New Roman" w:hAnsi="Times New Roman"/>
          <w:sz w:val="28"/>
          <w:szCs w:val="28"/>
          <w:lang w:bidi="ru-RU"/>
        </w:rPr>
        <w:t xml:space="preserve">24.08.2018г. </w:t>
      </w:r>
      <w:r w:rsidRPr="001868CF">
        <w:rPr>
          <w:rFonts w:ascii="Times New Roman" w:hAnsi="Times New Roman"/>
          <w:sz w:val="28"/>
          <w:szCs w:val="28"/>
          <w:lang w:bidi="ru-RU"/>
        </w:rPr>
        <w:t xml:space="preserve">со стороны ответчика в пользу истца </w:t>
      </w:r>
      <w:r w:rsidRPr="001868CF">
        <w:rPr>
          <w:rFonts w:ascii="Times New Roman" w:hAnsi="Times New Roman"/>
          <w:sz w:val="28"/>
          <w:szCs w:val="28"/>
          <w:lang w:bidi="ru-RU"/>
        </w:rPr>
        <w:t xml:space="preserve">была произведена страховая выплата в размере </w:t>
      </w:r>
      <w:r>
        <w:rPr>
          <w:rStyle w:val="20"/>
          <w:rFonts w:eastAsia="Calibri"/>
          <w:sz w:val="28"/>
          <w:szCs w:val="28"/>
        </w:rPr>
        <w:t xml:space="preserve"> </w:t>
      </w:r>
      <w:r>
        <w:rPr>
          <w:rStyle w:val="20"/>
          <w:rFonts w:eastAsia="Calibri"/>
          <w:b w:val="0"/>
          <w:sz w:val="28"/>
          <w:szCs w:val="28"/>
        </w:rPr>
        <w:t xml:space="preserve">55098 рублей. </w:t>
      </w:r>
    </w:p>
    <w:p w:rsidR="00673A87" w:rsidP="00673A87">
      <w:pPr>
        <w:widowControl w:val="0"/>
        <w:autoSpaceDE w:val="0"/>
        <w:autoSpaceDN w:val="0"/>
        <w:adjustRightInd w:val="0"/>
        <w:ind w:firstLine="708"/>
        <w:jc w:val="both"/>
        <w:rPr>
          <w:rStyle w:val="20"/>
          <w:rFonts w:eastAsia="Calibri"/>
          <w:b w:val="0"/>
          <w:sz w:val="28"/>
          <w:szCs w:val="28"/>
        </w:rPr>
      </w:pPr>
      <w:r>
        <w:rPr>
          <w:rStyle w:val="20"/>
          <w:rFonts w:eastAsia="Calibri"/>
          <w:b w:val="0"/>
          <w:sz w:val="28"/>
          <w:szCs w:val="28"/>
        </w:rPr>
        <w:t xml:space="preserve">Приказом Центрального Банка № ОД-687 от 28.03.2019 г. отозвана лицензия </w:t>
      </w:r>
      <w:r>
        <w:rPr>
          <w:rStyle w:val="20"/>
          <w:rFonts w:eastAsia="Calibri"/>
          <w:b w:val="0"/>
          <w:sz w:val="28"/>
          <w:szCs w:val="28"/>
        </w:rPr>
        <w:t>у ООО</w:t>
      </w:r>
      <w:r>
        <w:rPr>
          <w:rStyle w:val="20"/>
          <w:rFonts w:eastAsia="Calibri"/>
          <w:b w:val="0"/>
          <w:sz w:val="28"/>
          <w:szCs w:val="28"/>
        </w:rPr>
        <w:t xml:space="preserve"> СК «Ангара».</w:t>
      </w:r>
    </w:p>
    <w:p w:rsidR="00673A87" w:rsidRPr="001868CF" w:rsidP="00673A87">
      <w:pPr>
        <w:widowControl w:val="0"/>
        <w:autoSpaceDE w:val="0"/>
        <w:autoSpaceDN w:val="0"/>
        <w:adjustRightInd w:val="0"/>
        <w:ind w:firstLine="708"/>
        <w:jc w:val="both"/>
        <w:rPr>
          <w:rStyle w:val="20"/>
          <w:rFonts w:eastAsia="Calibri"/>
          <w:b w:val="0"/>
          <w:sz w:val="28"/>
          <w:szCs w:val="28"/>
        </w:rPr>
      </w:pPr>
      <w:r>
        <w:rPr>
          <w:rFonts w:ascii="Times New Roman" w:hAnsi="Times New Roman"/>
          <w:sz w:val="28"/>
          <w:szCs w:val="28"/>
          <w:lang w:bidi="ru-RU"/>
        </w:rPr>
        <w:t xml:space="preserve">Не согласившись с выплаченной суммой страхового возмещения,  истец  обратился в «Бюро Оценки» для определения действительной стоимости восстановительного ремонта.    </w:t>
      </w:r>
      <w:r w:rsidRPr="001868CF">
        <w:rPr>
          <w:rFonts w:ascii="Times New Roman" w:hAnsi="Times New Roman"/>
          <w:sz w:val="28"/>
          <w:szCs w:val="28"/>
          <w:lang w:bidi="ru-RU"/>
        </w:rPr>
        <w:t xml:space="preserve">Согласно экспертному заключению </w:t>
      </w:r>
      <w:r>
        <w:rPr>
          <w:rFonts w:ascii="Times New Roman" w:hAnsi="Times New Roman"/>
          <w:sz w:val="28"/>
          <w:szCs w:val="28"/>
          <w:lang w:bidi="ru-RU"/>
        </w:rPr>
        <w:t>«Бюро Оценки»,</w:t>
      </w:r>
      <w:r w:rsidRPr="001868CF">
        <w:rPr>
          <w:rFonts w:ascii="Times New Roman" w:hAnsi="Times New Roman"/>
          <w:sz w:val="28"/>
          <w:szCs w:val="28"/>
          <w:lang w:bidi="ru-RU"/>
        </w:rPr>
        <w:t xml:space="preserve"> </w:t>
      </w:r>
      <w:r>
        <w:rPr>
          <w:rFonts w:ascii="Times New Roman" w:hAnsi="Times New Roman"/>
          <w:sz w:val="28"/>
          <w:szCs w:val="28"/>
          <w:lang w:bidi="ru-RU"/>
        </w:rPr>
        <w:t xml:space="preserve"> стоимость восстановительного ремонта  автомобиля истца с учетом износа </w:t>
      </w:r>
      <w:r>
        <w:rPr>
          <w:rFonts w:ascii="Times New Roman" w:hAnsi="Times New Roman"/>
          <w:sz w:val="28"/>
          <w:szCs w:val="28"/>
          <w:lang w:bidi="ru-RU"/>
        </w:rPr>
        <w:t>запасных частей, заменяемых при восстановительном ремонте составила</w:t>
      </w:r>
      <w:r>
        <w:rPr>
          <w:rFonts w:ascii="Times New Roman" w:hAnsi="Times New Roman"/>
          <w:sz w:val="28"/>
          <w:szCs w:val="28"/>
          <w:lang w:bidi="ru-RU"/>
        </w:rPr>
        <w:t xml:space="preserve"> 64000 рублей.  Стоимость проведения экспертизы составила 15000 рублей.  </w:t>
      </w:r>
    </w:p>
    <w:p w:rsidR="00673A87" w:rsidP="00673A87">
      <w:pPr>
        <w:ind w:firstLine="708"/>
        <w:jc w:val="both"/>
        <w:rPr>
          <w:rFonts w:ascii="Times New Roman" w:hAnsi="Times New Roman"/>
          <w:sz w:val="28"/>
          <w:szCs w:val="28"/>
        </w:rPr>
      </w:pPr>
      <w:r>
        <w:rPr>
          <w:rFonts w:ascii="Times New Roman" w:hAnsi="Times New Roman"/>
          <w:sz w:val="28"/>
          <w:szCs w:val="28"/>
          <w:lang w:bidi="ru-RU"/>
        </w:rPr>
        <w:t xml:space="preserve">08.04.2021 г. истец обратился в АО «СК ГАЙДЕ» с заявлением о выплате страхового возмещения. </w:t>
      </w:r>
      <w:r w:rsidR="002145C9">
        <w:rPr>
          <w:rFonts w:ascii="Times New Roman" w:hAnsi="Times New Roman"/>
          <w:sz w:val="28"/>
          <w:szCs w:val="28"/>
          <w:lang w:bidi="ru-RU"/>
        </w:rPr>
        <w:t xml:space="preserve"> </w:t>
      </w:r>
      <w:r>
        <w:rPr>
          <w:rFonts w:ascii="Times New Roman" w:hAnsi="Times New Roman"/>
          <w:sz w:val="28"/>
          <w:szCs w:val="28"/>
          <w:lang w:bidi="ru-RU"/>
        </w:rPr>
        <w:t xml:space="preserve"> 28.04.2021г. ответчик произвел выплату в размере 15680 рублей, из них 8878 рублей в счет страхового возмещения,  6802 рубля в счет возмещения затрат на проведение экспертизы стоимости восстановительного ремонта.  Таким образом, недоплата за проведение экспертизы составила 8198 рублей. 19.05.2021г. ответчиком была получена претензия истца, в которой он просил произвести доплату  убытков по составлению экспертизы. </w:t>
      </w:r>
      <w:r w:rsidR="002145C9">
        <w:rPr>
          <w:rFonts w:ascii="Times New Roman" w:hAnsi="Times New Roman"/>
          <w:sz w:val="28"/>
          <w:szCs w:val="28"/>
          <w:lang w:bidi="ru-RU"/>
        </w:rPr>
        <w:t xml:space="preserve"> </w:t>
      </w:r>
      <w:r>
        <w:rPr>
          <w:rFonts w:ascii="Times New Roman" w:hAnsi="Times New Roman"/>
          <w:sz w:val="28"/>
          <w:szCs w:val="28"/>
          <w:lang w:bidi="ru-RU"/>
        </w:rPr>
        <w:t xml:space="preserve"> Ответчик в добровольном порядке выплату не произвел, в </w:t>
      </w:r>
      <w:r>
        <w:rPr>
          <w:rFonts w:ascii="Times New Roman" w:hAnsi="Times New Roman"/>
          <w:sz w:val="28"/>
          <w:szCs w:val="28"/>
          <w:lang w:bidi="ru-RU"/>
        </w:rPr>
        <w:t>связи</w:t>
      </w:r>
      <w:r>
        <w:rPr>
          <w:rFonts w:ascii="Times New Roman" w:hAnsi="Times New Roman"/>
          <w:sz w:val="28"/>
          <w:szCs w:val="28"/>
          <w:lang w:bidi="ru-RU"/>
        </w:rPr>
        <w:t xml:space="preserve"> с чем  истец обратился в службу финансового уполномоченного, который 22.07.2020г. принял решение о  прекращении рассмотрения обращения.</w:t>
      </w:r>
    </w:p>
    <w:p w:rsidR="00054654" w:rsidRPr="001868CF" w:rsidP="00054654">
      <w:pPr>
        <w:widowControl w:val="0"/>
        <w:autoSpaceDE w:val="0"/>
        <w:autoSpaceDN w:val="0"/>
        <w:adjustRightInd w:val="0"/>
        <w:ind w:firstLine="708"/>
        <w:jc w:val="both"/>
        <w:rPr>
          <w:rFonts w:ascii="Times New Roman" w:hAnsi="Times New Roman"/>
          <w:sz w:val="28"/>
          <w:szCs w:val="28"/>
        </w:rPr>
      </w:pPr>
      <w:r w:rsidRPr="001868CF">
        <w:rPr>
          <w:rFonts w:ascii="Times New Roman" w:hAnsi="Times New Roman"/>
          <w:sz w:val="28"/>
          <w:szCs w:val="28"/>
        </w:rPr>
        <w:t xml:space="preserve">В силу п. 1 ст. 1064 ГК РФ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 Законом обязанность возмещения вреда может быть возложена на лицо, не являющееся </w:t>
      </w:r>
      <w:r w:rsidRPr="001868CF">
        <w:rPr>
          <w:rFonts w:ascii="Times New Roman" w:hAnsi="Times New Roman"/>
          <w:sz w:val="28"/>
          <w:szCs w:val="28"/>
        </w:rPr>
        <w:t>причинителем</w:t>
      </w:r>
      <w:r w:rsidRPr="001868CF">
        <w:rPr>
          <w:rFonts w:ascii="Times New Roman" w:hAnsi="Times New Roman"/>
          <w:sz w:val="28"/>
          <w:szCs w:val="28"/>
        </w:rPr>
        <w:t xml:space="preserve"> вреда.</w:t>
      </w:r>
    </w:p>
    <w:p w:rsidR="00054654" w:rsidRPr="001868CF" w:rsidP="00054654">
      <w:pPr>
        <w:widowControl w:val="0"/>
        <w:autoSpaceDE w:val="0"/>
        <w:autoSpaceDN w:val="0"/>
        <w:adjustRightInd w:val="0"/>
        <w:ind w:firstLine="708"/>
        <w:jc w:val="both"/>
        <w:rPr>
          <w:rFonts w:ascii="Times New Roman" w:hAnsi="Times New Roman"/>
          <w:sz w:val="28"/>
          <w:szCs w:val="28"/>
        </w:rPr>
      </w:pPr>
      <w:r w:rsidRPr="001868CF">
        <w:rPr>
          <w:rFonts w:ascii="Times New Roman" w:hAnsi="Times New Roman"/>
          <w:sz w:val="28"/>
          <w:szCs w:val="28"/>
        </w:rPr>
        <w:t>В соответствии с ч. 1 ст. 929 ГК РФ по договору имущественного страхования одна сторона (страховщик) обязуется за обусловленную договором плату (страховую премию) при наступлении предусмотренного в договоре события (страхового случая) возместить другой стороне (страхователю) или иному лицу, в пользу которого заключен договор (выгодоприобретателю), причиненные вследствие этого события убытки в застрахованном имуществе либо убытки в связи с иными имущественными интересами</w:t>
      </w:r>
      <w:r w:rsidRPr="001868CF">
        <w:rPr>
          <w:rFonts w:ascii="Times New Roman" w:hAnsi="Times New Roman"/>
          <w:sz w:val="28"/>
          <w:szCs w:val="28"/>
        </w:rPr>
        <w:t xml:space="preserve"> страхователя (выплатить страховое возмещение) в пределах определенной договором суммы (страховой суммы).</w:t>
      </w:r>
    </w:p>
    <w:p w:rsidR="00054654" w:rsidRPr="001868CF" w:rsidP="00054654">
      <w:pPr>
        <w:widowControl w:val="0"/>
        <w:autoSpaceDE w:val="0"/>
        <w:autoSpaceDN w:val="0"/>
        <w:adjustRightInd w:val="0"/>
        <w:ind w:firstLine="708"/>
        <w:jc w:val="both"/>
        <w:rPr>
          <w:rFonts w:ascii="Times New Roman" w:hAnsi="Times New Roman"/>
          <w:sz w:val="28"/>
          <w:szCs w:val="28"/>
        </w:rPr>
      </w:pPr>
      <w:r w:rsidRPr="001868CF">
        <w:rPr>
          <w:rFonts w:ascii="Times New Roman" w:hAnsi="Times New Roman"/>
          <w:sz w:val="28"/>
          <w:szCs w:val="28"/>
        </w:rPr>
        <w:t xml:space="preserve">Пунктом 4 статьи 931 ГК РФ установлено, что в случае, когда </w:t>
      </w:r>
      <w:r w:rsidRPr="001868CF">
        <w:rPr>
          <w:rFonts w:ascii="Times New Roman" w:hAnsi="Times New Roman"/>
          <w:sz w:val="28"/>
          <w:szCs w:val="28"/>
        </w:rPr>
        <w:t>ответственность за причинение вреда застрахована в силу того, что ее страхование обязательно, а также в других случаях, предусмотренных законом или договором страхования такой ответственности, лицо, в пользу которого считается заключенным договор страхования, вправе предъявить непосредственно страховщику требование о возмещении вреда в пределах страховой суммы.</w:t>
      </w:r>
    </w:p>
    <w:p w:rsidR="00054654" w:rsidRPr="001868CF" w:rsidP="00054654">
      <w:pPr>
        <w:widowControl w:val="0"/>
        <w:autoSpaceDE w:val="0"/>
        <w:autoSpaceDN w:val="0"/>
        <w:adjustRightInd w:val="0"/>
        <w:ind w:firstLine="708"/>
        <w:jc w:val="both"/>
        <w:rPr>
          <w:rFonts w:ascii="Times New Roman" w:hAnsi="Times New Roman"/>
          <w:sz w:val="28"/>
          <w:szCs w:val="28"/>
        </w:rPr>
      </w:pPr>
      <w:r w:rsidRPr="001868CF">
        <w:rPr>
          <w:rFonts w:ascii="Times New Roman" w:hAnsi="Times New Roman"/>
          <w:sz w:val="28"/>
          <w:szCs w:val="28"/>
        </w:rPr>
        <w:t>Согласно п. 1 ст. 4 Федерального закона № 40-ФЗ от 25.04.2002 года «Об обязательном страховании гражданской ответственности владельцев транспортных средств» владельцы транспортных средств обязаны на условиях и в порядке, которые установлены настоящим Федеральным законом и в соответствии с ним, страховать риск своей гражданской ответственности, которая может наступить вследствие причинения вреда жизни, здоровью или имуществу других лиц при использовании транспортных средств.</w:t>
      </w:r>
    </w:p>
    <w:p w:rsidR="00054654" w:rsidRPr="001868CF" w:rsidP="00054654">
      <w:pPr>
        <w:widowControl w:val="0"/>
        <w:autoSpaceDE w:val="0"/>
        <w:autoSpaceDN w:val="0"/>
        <w:adjustRightInd w:val="0"/>
        <w:ind w:firstLine="708"/>
        <w:jc w:val="both"/>
        <w:rPr>
          <w:rFonts w:ascii="Times New Roman" w:hAnsi="Times New Roman"/>
          <w:sz w:val="28"/>
          <w:szCs w:val="28"/>
        </w:rPr>
      </w:pPr>
      <w:r w:rsidRPr="001868CF">
        <w:rPr>
          <w:rFonts w:ascii="Times New Roman" w:hAnsi="Times New Roman"/>
          <w:sz w:val="28"/>
          <w:szCs w:val="28"/>
        </w:rPr>
        <w:t>Пунктом 1 ст. 14.1 Федерального закона № 40-ФЗ от 25.04.2002 года               «Об обязательном страховании гражданской ответственности владельцев транспортных средств» предусмотрено, что потерпевший имеет право предъявить требование о возмещении вреда, причиненного его имуществу, непосредственно страховщику, который застраховал гражданскую ответственность потерпевшего, в случае наличия одновременно следующих обстоятельств: а) в результате дорожно-транспортного происшествия вред причинен только имуществу;</w:t>
      </w:r>
      <w:r w:rsidRPr="001868CF">
        <w:rPr>
          <w:rFonts w:ascii="Times New Roman" w:hAnsi="Times New Roman"/>
          <w:sz w:val="28"/>
          <w:szCs w:val="28"/>
        </w:rPr>
        <w:t xml:space="preserve"> б) дорожно-транспортное происшествие произошло с участием двух транспортных средств, гражданская ответственность владельцев которых застрахована в соответствии с настоящим Федеральным законом.</w:t>
      </w:r>
    </w:p>
    <w:p w:rsidR="00054654" w:rsidP="00054654">
      <w:pPr>
        <w:widowControl w:val="0"/>
        <w:autoSpaceDE w:val="0"/>
        <w:autoSpaceDN w:val="0"/>
        <w:adjustRightInd w:val="0"/>
        <w:ind w:firstLine="708"/>
        <w:jc w:val="both"/>
        <w:rPr>
          <w:rFonts w:ascii="Times New Roman" w:hAnsi="Times New Roman"/>
          <w:sz w:val="28"/>
          <w:szCs w:val="28"/>
        </w:rPr>
      </w:pPr>
      <w:r>
        <w:rPr>
          <w:rFonts w:ascii="Times New Roman" w:hAnsi="Times New Roman"/>
          <w:sz w:val="28"/>
          <w:szCs w:val="28"/>
        </w:rPr>
        <w:t xml:space="preserve"> </w:t>
      </w:r>
      <w:r w:rsidRPr="001868CF">
        <w:rPr>
          <w:rFonts w:ascii="Times New Roman" w:hAnsi="Times New Roman"/>
          <w:sz w:val="28"/>
          <w:szCs w:val="28"/>
        </w:rPr>
        <w:t xml:space="preserve">Гражданская ответственность истца застрахована в </w:t>
      </w:r>
      <w:r>
        <w:rPr>
          <w:rFonts w:ascii="Times New Roman" w:hAnsi="Times New Roman"/>
          <w:sz w:val="28"/>
          <w:szCs w:val="28"/>
        </w:rPr>
        <w:t xml:space="preserve">  ООО СК «АНГАРА»  </w:t>
      </w:r>
      <w:r w:rsidRPr="001868CF">
        <w:rPr>
          <w:rFonts w:ascii="Times New Roman" w:hAnsi="Times New Roman"/>
          <w:sz w:val="28"/>
          <w:szCs w:val="28"/>
        </w:rPr>
        <w:t xml:space="preserve">по полису серии </w:t>
      </w:r>
      <w:r w:rsidR="000474E1">
        <w:rPr>
          <w:sz w:val="28"/>
          <w:szCs w:val="28"/>
        </w:rPr>
        <w:t>ДАННЫЕ</w:t>
      </w:r>
      <w:r w:rsidRPr="001868CF">
        <w:rPr>
          <w:rFonts w:ascii="Times New Roman" w:hAnsi="Times New Roman"/>
          <w:sz w:val="28"/>
          <w:szCs w:val="28"/>
        </w:rPr>
        <w:t>.</w:t>
      </w:r>
    </w:p>
    <w:p w:rsidR="00054654" w:rsidP="00054654">
      <w:pPr>
        <w:spacing w:after="0" w:line="240" w:lineRule="auto"/>
        <w:ind w:firstLine="708"/>
        <w:jc w:val="both"/>
        <w:rPr>
          <w:rFonts w:ascii="Times New Roman" w:hAnsi="Times New Roman"/>
          <w:sz w:val="28"/>
          <w:szCs w:val="28"/>
        </w:rPr>
      </w:pPr>
      <w:r>
        <w:rPr>
          <w:rFonts w:ascii="Times New Roman" w:hAnsi="Times New Roman"/>
          <w:sz w:val="28"/>
          <w:szCs w:val="28"/>
        </w:rPr>
        <w:t>В ходе рассмотрения настоящего гражданского дела установлено, что   на основании решения Арбитражного суда Иркутской  области  от                29.07.2019 г.</w:t>
      </w:r>
      <w:r>
        <w:rPr>
          <w:rFonts w:ascii="Times New Roman" w:hAnsi="Times New Roman"/>
          <w:sz w:val="28"/>
          <w:szCs w:val="28"/>
        </w:rPr>
        <w:t xml:space="preserve"> ,</w:t>
      </w:r>
      <w:r>
        <w:rPr>
          <w:rFonts w:ascii="Times New Roman" w:hAnsi="Times New Roman"/>
          <w:sz w:val="28"/>
          <w:szCs w:val="28"/>
        </w:rPr>
        <w:t xml:space="preserve"> резолютивная часть которого объявлена 22.07.2019 г., ООО страховая компания «Ангара»  признана банкротом,  и в отношении него введена процедура банкротства –конкурсное производство. </w:t>
      </w:r>
    </w:p>
    <w:p w:rsidR="00054654" w:rsidP="00054654">
      <w:pPr>
        <w:spacing w:after="0" w:line="240" w:lineRule="auto"/>
        <w:ind w:firstLine="708"/>
        <w:jc w:val="both"/>
        <w:rPr>
          <w:rFonts w:ascii="Times New Roman" w:hAnsi="Times New Roman"/>
          <w:sz w:val="28"/>
          <w:szCs w:val="28"/>
        </w:rPr>
      </w:pPr>
      <w:r>
        <w:rPr>
          <w:rFonts w:ascii="Times New Roman" w:hAnsi="Times New Roman"/>
          <w:sz w:val="28"/>
          <w:szCs w:val="28"/>
        </w:rPr>
        <w:t xml:space="preserve">В соответствии со ст. 14.1 ч.9  Федерального закона от 25.04.2002 № 40-ФЗ (в редакции, действовавшей на момент заключения договора ОСАГО </w:t>
      </w:r>
      <w:r>
        <w:rPr>
          <w:rFonts w:ascii="Times New Roman" w:hAnsi="Times New Roman"/>
          <w:sz w:val="28"/>
          <w:szCs w:val="28"/>
        </w:rPr>
        <w:t>причинителя</w:t>
      </w:r>
      <w:r>
        <w:rPr>
          <w:rFonts w:ascii="Times New Roman" w:hAnsi="Times New Roman"/>
          <w:sz w:val="28"/>
          <w:szCs w:val="28"/>
        </w:rPr>
        <w:t xml:space="preserve"> вреда со страховой компанией) потерпевший, имеющий в соответствии с законом «Об ОСАГО» право предъявить требование о возмещении причиненного его имуществу вреда непосредственно страховщику, который застраховал гражданскую ответственность </w:t>
      </w:r>
      <w:r>
        <w:rPr>
          <w:rFonts w:ascii="Times New Roman" w:hAnsi="Times New Roman"/>
          <w:sz w:val="28"/>
          <w:szCs w:val="28"/>
        </w:rPr>
        <w:t>потерпевшего, в случае принятия арбитражным судом решения о признании такого страховщика банкротом</w:t>
      </w:r>
      <w:r>
        <w:rPr>
          <w:rFonts w:ascii="Times New Roman" w:hAnsi="Times New Roman"/>
          <w:sz w:val="28"/>
          <w:szCs w:val="28"/>
        </w:rPr>
        <w:t xml:space="preserve"> и об открытии конкурсного производства, предъявляет требование о страховом возмещении страховщику, который застраховал гражданскую ответственность лица, причинившего вред. Аналогичная позиция изложена в  п. 29 Постановления Пленума Верховного Суда РФ от 26.12.2017 г. № 58 «О применении судами законодательства об обязательном страховании гражданской ответственности владельцев транспортных средств», а также в Определении Верховного Суда Российской Федерации от 12 февраля 2019 г. № 36-КГ18-11.</w:t>
      </w:r>
    </w:p>
    <w:p w:rsidR="002145C9" w:rsidP="00054654">
      <w:pPr>
        <w:spacing w:after="0" w:line="240" w:lineRule="auto"/>
        <w:ind w:firstLine="708"/>
        <w:jc w:val="both"/>
        <w:rPr>
          <w:rFonts w:ascii="Times New Roman" w:hAnsi="Times New Roman"/>
          <w:sz w:val="28"/>
          <w:szCs w:val="28"/>
          <w:lang w:bidi="ru-RU"/>
        </w:rPr>
      </w:pPr>
      <w:r>
        <w:rPr>
          <w:rFonts w:ascii="Times New Roman" w:hAnsi="Times New Roman"/>
          <w:sz w:val="28"/>
          <w:szCs w:val="28"/>
        </w:rPr>
        <w:t xml:space="preserve">При обращении истца к страховщику который застраховал гражданскую ответственность лица, причинившего вред, АО «СК ГАЙДЕ» </w:t>
      </w:r>
      <w:r>
        <w:rPr>
          <w:rFonts w:ascii="Times New Roman" w:hAnsi="Times New Roman"/>
          <w:sz w:val="28"/>
          <w:szCs w:val="28"/>
          <w:lang w:bidi="ru-RU"/>
        </w:rPr>
        <w:t xml:space="preserve">   28.04.2021г.   произвел выплату истцу  в размере 15680 рублей, из них 8878 рублей в счет страхового возмещения,  6802 рубля в счет возмещения затрат на проведение экспертизы стоимости восстановительного ремонта. Между тем, материалами гражданского дела подтверждено, что оплата за производство экспертизы составила 15000 рублей.  Таким образом, недоплата за проведение экспертизы составила 8198 рублей.</w:t>
      </w:r>
    </w:p>
    <w:p w:rsidR="002145C9" w:rsidP="00054654">
      <w:pPr>
        <w:spacing w:after="0" w:line="240" w:lineRule="auto"/>
        <w:ind w:firstLine="708"/>
        <w:jc w:val="both"/>
        <w:rPr>
          <w:rFonts w:ascii="Times New Roman" w:hAnsi="Times New Roman"/>
          <w:sz w:val="28"/>
          <w:szCs w:val="28"/>
          <w:lang w:bidi="ru-RU"/>
        </w:rPr>
      </w:pPr>
      <w:r>
        <w:rPr>
          <w:rFonts w:ascii="Times New Roman" w:hAnsi="Times New Roman"/>
          <w:sz w:val="28"/>
          <w:szCs w:val="28"/>
          <w:lang w:bidi="ru-RU"/>
        </w:rPr>
        <w:t xml:space="preserve">В обоснование своей позиции о несогласии с исковыми требованиями ответчик в своих возражениях указывал, что   он не несет обязанности возместить убытки истца по проведению независимой экспертизы, поскольку обращение истца за производством экспертизы не было следствием неправомерных действий ответчика, а последовало в результате несогласия истца с суммой страхового возмещения, выплаченного ему </w:t>
      </w:r>
      <w:r>
        <w:rPr>
          <w:rFonts w:ascii="Times New Roman" w:hAnsi="Times New Roman"/>
          <w:sz w:val="28"/>
          <w:szCs w:val="28"/>
        </w:rPr>
        <w:t>ООО СК «АНГАРА».</w:t>
      </w:r>
      <w:r>
        <w:rPr>
          <w:rFonts w:ascii="Times New Roman" w:hAnsi="Times New Roman"/>
          <w:sz w:val="28"/>
          <w:szCs w:val="28"/>
        </w:rPr>
        <w:t xml:space="preserve"> При обращении истца за страховым возмещением АО «СК ГАЙДЕ» в установленный законом срок выполнило свою обязанность, в полном объеме выплатив  истцу страховое возмещение, при этом также выплатило возмещение за проведение экспертизы в размере   </w:t>
      </w:r>
      <w:r>
        <w:rPr>
          <w:rFonts w:ascii="Times New Roman" w:hAnsi="Times New Roman"/>
          <w:sz w:val="28"/>
          <w:szCs w:val="28"/>
          <w:lang w:bidi="ru-RU"/>
        </w:rPr>
        <w:t>6802 рубля, которое считало соразмерным.</w:t>
      </w:r>
    </w:p>
    <w:p w:rsidR="004C7907" w:rsidP="00054654">
      <w:pPr>
        <w:spacing w:after="0" w:line="240" w:lineRule="auto"/>
        <w:ind w:firstLine="708"/>
        <w:jc w:val="both"/>
        <w:rPr>
          <w:rFonts w:ascii="Times New Roman" w:hAnsi="Times New Roman"/>
          <w:sz w:val="28"/>
          <w:szCs w:val="28"/>
        </w:rPr>
      </w:pPr>
      <w:r>
        <w:rPr>
          <w:rFonts w:ascii="Times New Roman" w:hAnsi="Times New Roman"/>
          <w:sz w:val="28"/>
          <w:szCs w:val="28"/>
          <w:lang w:bidi="ru-RU"/>
        </w:rPr>
        <w:t>Однако</w:t>
      </w:r>
      <w:r>
        <w:rPr>
          <w:rFonts w:ascii="Times New Roman" w:hAnsi="Times New Roman"/>
          <w:sz w:val="28"/>
          <w:szCs w:val="28"/>
          <w:lang w:bidi="ru-RU"/>
        </w:rPr>
        <w:t>,</w:t>
      </w:r>
      <w:r>
        <w:rPr>
          <w:rFonts w:ascii="Times New Roman" w:hAnsi="Times New Roman"/>
          <w:sz w:val="28"/>
          <w:szCs w:val="28"/>
          <w:lang w:bidi="ru-RU"/>
        </w:rPr>
        <w:t xml:space="preserve"> с такими доводами ответчика мировой судья согласится не может. Расходы истца на проведение досудебной оценки являются реальным ущербом и прямым следствием произошедшего дорожно-транспортного происшествия, понесены истцом в целях защиты нарушенных прав, подтверждены документально, в </w:t>
      </w:r>
      <w:r>
        <w:rPr>
          <w:rFonts w:ascii="Times New Roman" w:hAnsi="Times New Roman"/>
          <w:sz w:val="28"/>
          <w:szCs w:val="28"/>
          <w:lang w:bidi="ru-RU"/>
        </w:rPr>
        <w:t>связи</w:t>
      </w:r>
      <w:r>
        <w:rPr>
          <w:rFonts w:ascii="Times New Roman" w:hAnsi="Times New Roman"/>
          <w:sz w:val="28"/>
          <w:szCs w:val="28"/>
          <w:lang w:bidi="ru-RU"/>
        </w:rPr>
        <w:t xml:space="preserve"> с чем подлежат возмещению ответчиком в полном объеме на основании ст. 15 ГК РФ и п. 14 ст. 12 ФЗ                  « Об обязательном страховании гражданской ответственности владельцев транспортных средств». </w:t>
      </w:r>
      <w:r>
        <w:rPr>
          <w:rFonts w:ascii="Times New Roman" w:hAnsi="Times New Roman"/>
          <w:sz w:val="28"/>
          <w:szCs w:val="28"/>
          <w:lang w:bidi="ru-RU"/>
        </w:rPr>
        <w:t>АО «СК «ГАЙДЕ», как страховая компания</w:t>
      </w:r>
      <w:r>
        <w:rPr>
          <w:rFonts w:ascii="Times New Roman" w:hAnsi="Times New Roman"/>
          <w:sz w:val="28"/>
          <w:szCs w:val="28"/>
          <w:lang w:bidi="ru-RU"/>
        </w:rPr>
        <w:t xml:space="preserve"> ,</w:t>
      </w:r>
      <w:r>
        <w:rPr>
          <w:rFonts w:ascii="Times New Roman" w:hAnsi="Times New Roman"/>
          <w:sz w:val="28"/>
          <w:szCs w:val="28"/>
          <w:lang w:bidi="ru-RU"/>
        </w:rPr>
        <w:t xml:space="preserve"> застраховавшая гражданскую ответственность виновника ДТП, несет обязанности по возникшему страховому случаю не только в части выплаты страхового возмещения, но также и в части выплаты иных расходов, связанных с наступившим страховым случаем вне зависимости от действий </w:t>
      </w:r>
      <w:r>
        <w:rPr>
          <w:rFonts w:ascii="Times New Roman" w:hAnsi="Times New Roman"/>
          <w:sz w:val="28"/>
          <w:szCs w:val="28"/>
        </w:rPr>
        <w:t>ООО СК «АНГАРА», поскольку в данному случае речь идет  о компенсации расходов потерпевшего в связи с наступившим страховым случаем помимо суммы страховой выплаты.</w:t>
      </w:r>
    </w:p>
    <w:p w:rsidR="004C7907" w:rsidP="00054654">
      <w:pPr>
        <w:spacing w:after="0" w:line="240" w:lineRule="auto"/>
        <w:ind w:firstLine="708"/>
        <w:jc w:val="both"/>
        <w:rPr>
          <w:rFonts w:ascii="Times New Roman" w:hAnsi="Times New Roman"/>
          <w:sz w:val="28"/>
          <w:szCs w:val="28"/>
        </w:rPr>
      </w:pPr>
      <w:r>
        <w:rPr>
          <w:rFonts w:ascii="Times New Roman" w:hAnsi="Times New Roman"/>
          <w:sz w:val="28"/>
          <w:szCs w:val="28"/>
        </w:rPr>
        <w:t xml:space="preserve">Согласно п.1 ст. 12 Закона № 40-ФЗ </w:t>
      </w:r>
      <w:r w:rsidRPr="001868CF">
        <w:rPr>
          <w:rFonts w:ascii="Times New Roman" w:hAnsi="Times New Roman"/>
          <w:sz w:val="28"/>
          <w:szCs w:val="28"/>
        </w:rPr>
        <w:t xml:space="preserve">от 25.04.2002 года «Об обязательном страховании гражданской ответственности владельцев </w:t>
      </w:r>
      <w:r w:rsidRPr="001868CF">
        <w:rPr>
          <w:rFonts w:ascii="Times New Roman" w:hAnsi="Times New Roman"/>
          <w:sz w:val="28"/>
          <w:szCs w:val="28"/>
        </w:rPr>
        <w:t>транспортных средств»</w:t>
      </w:r>
      <w:r>
        <w:rPr>
          <w:rFonts w:ascii="Times New Roman" w:hAnsi="Times New Roman"/>
          <w:sz w:val="28"/>
          <w:szCs w:val="28"/>
        </w:rPr>
        <w:t xml:space="preserve"> расходы, понесенные потерпевшим в связи с необходимостью восстановления права, нарушенного вследствие причиненного дорожно-транспортным происшествием вреда, подлежат возмещению страховщиком в пределах сумм, установленных п. 4 ст. 11.1 Закона № 40-ФЗ от 25.04.2002 г. </w:t>
      </w:r>
    </w:p>
    <w:p w:rsidR="004C7907" w:rsidP="00054654">
      <w:pPr>
        <w:spacing w:after="0" w:line="240" w:lineRule="auto"/>
        <w:ind w:firstLine="708"/>
        <w:jc w:val="both"/>
        <w:rPr>
          <w:rFonts w:ascii="Times New Roman" w:hAnsi="Times New Roman"/>
          <w:sz w:val="28"/>
          <w:szCs w:val="28"/>
        </w:rPr>
      </w:pPr>
      <w:r>
        <w:rPr>
          <w:rFonts w:ascii="Times New Roman" w:hAnsi="Times New Roman"/>
          <w:sz w:val="28"/>
          <w:szCs w:val="28"/>
        </w:rPr>
        <w:t>Поскольку сумма страхового возмещения, выплаченного потерпевшему в результате дорожно-транспортного происшествия, и сумма расходов на проведение досудебной оценки, не превышает предела страхового возмещения в силу Закона, то данные расходы на проведение истцом экспертизы стоимости восстановительного ремонта, подлежат взысканию с ответчика.</w:t>
      </w:r>
    </w:p>
    <w:p w:rsidR="004C7907" w:rsidP="004C7907">
      <w:pPr>
        <w:spacing w:after="0" w:line="240" w:lineRule="auto"/>
        <w:jc w:val="both"/>
        <w:rPr>
          <w:rFonts w:ascii="Times New Roman" w:hAnsi="Times New Roman"/>
          <w:sz w:val="28"/>
          <w:szCs w:val="28"/>
        </w:rPr>
      </w:pPr>
      <w:r>
        <w:rPr>
          <w:rFonts w:ascii="Times New Roman" w:hAnsi="Times New Roman"/>
          <w:sz w:val="28"/>
          <w:szCs w:val="28"/>
        </w:rPr>
        <w:t xml:space="preserve">        При этом мировой судья считает необходимым отметить, что доказательств использования транспортного средства истца в целях, связанных с осуществлением предпринимательской деятельности, материалы гражданского дела не содержат.  В момент дорожно-транспортного происшествия Гребнев </w:t>
      </w:r>
      <w:r w:rsidR="00CB7C38">
        <w:rPr>
          <w:rFonts w:ascii="Times New Roman" w:hAnsi="Times New Roman"/>
          <w:sz w:val="28"/>
          <w:szCs w:val="28"/>
        </w:rPr>
        <w:t>С.В. самостоятельно управлял принадлежащим ему транспортным средством.</w:t>
      </w:r>
    </w:p>
    <w:p w:rsidR="004C7907" w:rsidRPr="00A65B48" w:rsidP="004C7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sz w:val="28"/>
          <w:szCs w:val="28"/>
          <w:lang w:eastAsia="ru-RU"/>
        </w:rPr>
      </w:pPr>
      <w:r w:rsidRPr="00A65B48">
        <w:rPr>
          <w:rFonts w:ascii="Times New Roman" w:eastAsia="Times New Roman" w:hAnsi="Times New Roman"/>
          <w:sz w:val="28"/>
          <w:szCs w:val="28"/>
          <w:lang w:eastAsia="ru-RU"/>
        </w:rPr>
        <w:t>В соответствии с ч. 1 ст. 98 ГПК РФ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 2 ст. 96 ГПК РФ. В случае</w:t>
      </w:r>
      <w:r w:rsidRPr="00A65B48">
        <w:rPr>
          <w:rFonts w:ascii="Times New Roman" w:eastAsia="Times New Roman" w:hAnsi="Times New Roman"/>
          <w:sz w:val="28"/>
          <w:szCs w:val="28"/>
          <w:lang w:eastAsia="ru-RU"/>
        </w:rPr>
        <w:t>,</w:t>
      </w:r>
      <w:r w:rsidRPr="00A65B48">
        <w:rPr>
          <w:rFonts w:ascii="Times New Roman" w:eastAsia="Times New Roman" w:hAnsi="Times New Roman"/>
          <w:sz w:val="28"/>
          <w:szCs w:val="28"/>
          <w:lang w:eastAsia="ru-RU"/>
        </w:rPr>
        <w:t xml:space="preserve"> если иск удовлетворен частично, указанные в данной статье судебные расходы присуждаются истцу пропорционально размеру удовлетворенных судом исковых требований, а ответчику пропорционально той части исковых требований, в которой истцу отказано.</w:t>
      </w:r>
    </w:p>
    <w:p w:rsidR="004C7907" w:rsidRPr="00A65B48" w:rsidP="004C7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sz w:val="28"/>
          <w:szCs w:val="28"/>
          <w:lang w:eastAsia="ru-RU"/>
        </w:rPr>
      </w:pPr>
      <w:r w:rsidRPr="00A65B48">
        <w:rPr>
          <w:rFonts w:ascii="Times New Roman" w:eastAsia="Times New Roman" w:hAnsi="Times New Roman"/>
          <w:sz w:val="28"/>
          <w:szCs w:val="28"/>
          <w:lang w:eastAsia="ru-RU"/>
        </w:rPr>
        <w:t>В силу ч. 1 ст. 100 ГПК РФ стороне, в пользу которой состоялось решение суда, по ее письменному ходатайству суд присуждает с другой стороны расходы на оплату услуг представителя в разумных пределах.</w:t>
      </w:r>
    </w:p>
    <w:p w:rsidR="004C7907" w:rsidRPr="00752EE2" w:rsidP="004C7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sz w:val="28"/>
          <w:szCs w:val="28"/>
          <w:lang w:eastAsia="ru-RU"/>
        </w:rPr>
      </w:pPr>
      <w:r w:rsidRPr="00752EE2">
        <w:rPr>
          <w:rFonts w:ascii="Times New Roman" w:eastAsia="Times New Roman" w:hAnsi="Times New Roman"/>
          <w:sz w:val="28"/>
          <w:szCs w:val="28"/>
          <w:lang w:eastAsia="ru-RU"/>
        </w:rPr>
        <w:t xml:space="preserve"> С учетом указанных критериев, небольшой сложности дела, мировой судья приходит к выводу о необходимости  взыскания с ответчика в пользу истца  расходов на оказание юридических </w:t>
      </w:r>
      <w:r>
        <w:rPr>
          <w:rFonts w:ascii="Times New Roman" w:eastAsia="Times New Roman" w:hAnsi="Times New Roman"/>
          <w:sz w:val="28"/>
          <w:szCs w:val="28"/>
          <w:lang w:eastAsia="ru-RU"/>
        </w:rPr>
        <w:t xml:space="preserve">услуг в размере </w:t>
      </w:r>
      <w:r w:rsidR="00CB7C38">
        <w:rPr>
          <w:rFonts w:ascii="Times New Roman" w:eastAsia="Times New Roman" w:hAnsi="Times New Roman"/>
          <w:sz w:val="28"/>
          <w:szCs w:val="28"/>
          <w:lang w:eastAsia="ru-RU"/>
        </w:rPr>
        <w:t>6</w:t>
      </w:r>
      <w:r w:rsidRPr="00752EE2">
        <w:rPr>
          <w:rFonts w:ascii="Times New Roman" w:eastAsia="Times New Roman" w:hAnsi="Times New Roman"/>
          <w:sz w:val="28"/>
          <w:szCs w:val="28"/>
          <w:lang w:eastAsia="ru-RU"/>
        </w:rPr>
        <w:t>000 рублей,  считая данную сумму справедливой.</w:t>
      </w:r>
    </w:p>
    <w:p w:rsidR="004C7907" w:rsidRPr="00752EE2" w:rsidP="004C7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8"/>
          <w:szCs w:val="28"/>
        </w:rPr>
      </w:pPr>
      <w:r w:rsidRPr="00752EE2">
        <w:rPr>
          <w:rFonts w:ascii="Times New Roman" w:eastAsia="Times New Roman" w:hAnsi="Times New Roman"/>
          <w:sz w:val="28"/>
          <w:szCs w:val="28"/>
          <w:lang w:eastAsia="ru-RU"/>
        </w:rPr>
        <w:t xml:space="preserve">Также подлежат взысканию с ответчика  понесенные истцом </w:t>
      </w:r>
      <w:r>
        <w:rPr>
          <w:rFonts w:ascii="Times New Roman" w:eastAsia="Times New Roman" w:hAnsi="Times New Roman"/>
          <w:sz w:val="28"/>
          <w:szCs w:val="28"/>
          <w:lang w:eastAsia="ru-RU"/>
        </w:rPr>
        <w:t xml:space="preserve">  почтовые расходы в размере </w:t>
      </w:r>
      <w:r w:rsidR="00CB7C38">
        <w:rPr>
          <w:rFonts w:ascii="Times New Roman" w:hAnsi="Times New Roman"/>
          <w:sz w:val="28"/>
          <w:szCs w:val="28"/>
        </w:rPr>
        <w:t xml:space="preserve"> 362 рубля 60 коп</w:t>
      </w:r>
      <w:r w:rsidR="00CB7C38">
        <w:rPr>
          <w:rFonts w:ascii="Times New Roman" w:hAnsi="Times New Roman"/>
          <w:sz w:val="28"/>
          <w:szCs w:val="28"/>
        </w:rPr>
        <w:t>.,</w:t>
      </w:r>
      <w:r>
        <w:rPr>
          <w:rFonts w:ascii="Times New Roman" w:eastAsia="Times New Roman" w:hAnsi="Times New Roman"/>
          <w:sz w:val="28"/>
          <w:szCs w:val="28"/>
          <w:lang w:eastAsia="ru-RU"/>
        </w:rPr>
        <w:t xml:space="preserve"> </w:t>
      </w:r>
      <w:r w:rsidRPr="00752EE2">
        <w:rPr>
          <w:rFonts w:ascii="Times New Roman" w:eastAsia="Times New Roman" w:hAnsi="Times New Roman"/>
          <w:sz w:val="28"/>
          <w:szCs w:val="28"/>
          <w:lang w:eastAsia="ru-RU"/>
        </w:rPr>
        <w:t xml:space="preserve"> </w:t>
      </w:r>
      <w:r w:rsidRPr="00752EE2">
        <w:rPr>
          <w:rFonts w:ascii="Times New Roman" w:eastAsia="Times New Roman" w:hAnsi="Times New Roman"/>
          <w:sz w:val="28"/>
          <w:szCs w:val="28"/>
          <w:lang w:eastAsia="ru-RU"/>
        </w:rPr>
        <w:t>подтвержденные документально. Данные и</w:t>
      </w:r>
      <w:r w:rsidRPr="00752EE2">
        <w:rPr>
          <w:rFonts w:ascii="Times New Roman" w:hAnsi="Times New Roman"/>
          <w:sz w:val="28"/>
          <w:szCs w:val="28"/>
        </w:rPr>
        <w:t xml:space="preserve">здержки истца  связаны с рассмотрением  данного гражданского дела, возникли по вине истца.  </w:t>
      </w:r>
    </w:p>
    <w:p w:rsidR="00821264" w:rsidRPr="00BF33C0" w:rsidP="00CB7C38">
      <w:pPr>
        <w:autoSpaceDE w:val="0"/>
        <w:autoSpaceDN w:val="0"/>
        <w:adjustRightInd w:val="0"/>
        <w:ind w:firstLine="708"/>
        <w:jc w:val="both"/>
        <w:rPr>
          <w:rFonts w:ascii="Times New Roman" w:eastAsia="Times New Roman" w:hAnsi="Times New Roman"/>
          <w:sz w:val="28"/>
          <w:szCs w:val="28"/>
        </w:rPr>
      </w:pPr>
      <w:r w:rsidRPr="00752EE2">
        <w:rPr>
          <w:rFonts w:ascii="Times New Roman" w:hAnsi="Times New Roman"/>
          <w:sz w:val="28"/>
          <w:szCs w:val="28"/>
        </w:rPr>
        <w:t xml:space="preserve">  </w:t>
      </w:r>
      <w:r w:rsidR="00CB7C38">
        <w:rPr>
          <w:rFonts w:ascii="Times New Roman" w:hAnsi="Times New Roman"/>
          <w:sz w:val="28"/>
          <w:szCs w:val="28"/>
        </w:rPr>
        <w:t xml:space="preserve"> Что касается требований истца о возмещении расходов на оплату услуг нотариуса в размере 2300 рублей,  </w:t>
      </w:r>
      <w:r w:rsidR="00CB7C38">
        <w:rPr>
          <w:rFonts w:ascii="Times New Roman" w:eastAsia="Times New Roman" w:hAnsi="Times New Roman"/>
          <w:sz w:val="28"/>
          <w:szCs w:val="28"/>
          <w:lang w:eastAsia="ru-RU"/>
        </w:rPr>
        <w:t xml:space="preserve"> то  мировой судья не усматривает оснований для их удовлетворения. Так, из содержания представленной нотариальной доверенности не усматривается, что она выдана именно в связи с рассмотрением данного гражданского дела, поскольку в ней не имеется указания на конкретное дорожно-транспортное происшествие, которое имело место 26.06.2018 г.  </w:t>
      </w:r>
      <w:r w:rsidR="0039149F">
        <w:rPr>
          <w:rFonts w:ascii="Times New Roman" w:eastAsia="Times New Roman" w:hAnsi="Times New Roman"/>
          <w:sz w:val="28"/>
          <w:szCs w:val="28"/>
        </w:rPr>
        <w:t xml:space="preserve"> </w:t>
      </w:r>
    </w:p>
    <w:p w:rsidR="00A76FF5" w:rsidRPr="00BF33C0" w:rsidP="00A76FF5">
      <w:pPr>
        <w:spacing w:after="0" w:line="240" w:lineRule="auto"/>
        <w:jc w:val="both"/>
        <w:rPr>
          <w:rFonts w:ascii="Times New Roman" w:eastAsia="Times New Roman" w:hAnsi="Times New Roman"/>
          <w:sz w:val="28"/>
          <w:szCs w:val="28"/>
        </w:rPr>
      </w:pPr>
      <w:r w:rsidRPr="00BF33C0">
        <w:rPr>
          <w:rFonts w:ascii="Times New Roman" w:eastAsia="Times New Roman" w:hAnsi="Times New Roman"/>
          <w:sz w:val="28"/>
          <w:szCs w:val="28"/>
        </w:rPr>
        <w:t xml:space="preserve">        На основании </w:t>
      </w:r>
      <w:r w:rsidRPr="00BF33C0">
        <w:rPr>
          <w:rFonts w:ascii="Times New Roman" w:eastAsia="Times New Roman" w:hAnsi="Times New Roman"/>
          <w:sz w:val="28"/>
          <w:szCs w:val="28"/>
        </w:rPr>
        <w:t>изложенного</w:t>
      </w:r>
      <w:r w:rsidRPr="00BF33C0">
        <w:rPr>
          <w:rFonts w:ascii="Times New Roman" w:eastAsia="Times New Roman" w:hAnsi="Times New Roman"/>
          <w:sz w:val="28"/>
          <w:szCs w:val="28"/>
        </w:rPr>
        <w:t xml:space="preserve">, руководствуясь ст. ст. 194-199 ГПК Российской Федерации, </w:t>
      </w:r>
      <w:r w:rsidRPr="00BF33C0" w:rsidR="00821264">
        <w:rPr>
          <w:rFonts w:ascii="Times New Roman" w:eastAsia="Times New Roman" w:hAnsi="Times New Roman"/>
          <w:sz w:val="28"/>
          <w:szCs w:val="28"/>
        </w:rPr>
        <w:t xml:space="preserve"> </w:t>
      </w:r>
      <w:r w:rsidRPr="00BF33C0">
        <w:rPr>
          <w:rFonts w:ascii="Times New Roman" w:eastAsia="Times New Roman" w:hAnsi="Times New Roman"/>
          <w:sz w:val="28"/>
          <w:szCs w:val="28"/>
        </w:rPr>
        <w:t xml:space="preserve"> - </w:t>
      </w:r>
    </w:p>
    <w:p w:rsidR="00A76FF5" w:rsidRPr="00BF33C0" w:rsidP="00A76FF5">
      <w:pPr>
        <w:spacing w:after="0" w:line="240" w:lineRule="auto"/>
        <w:jc w:val="center"/>
        <w:rPr>
          <w:rFonts w:ascii="Times New Roman" w:eastAsia="Times New Roman" w:hAnsi="Times New Roman"/>
          <w:sz w:val="28"/>
          <w:szCs w:val="28"/>
        </w:rPr>
      </w:pPr>
      <w:r w:rsidRPr="00BF33C0">
        <w:rPr>
          <w:rFonts w:ascii="Times New Roman" w:eastAsia="Times New Roman" w:hAnsi="Times New Roman"/>
          <w:sz w:val="28"/>
          <w:szCs w:val="28"/>
        </w:rPr>
        <w:t>Р</w:t>
      </w:r>
      <w:r w:rsidRPr="00BF33C0">
        <w:rPr>
          <w:rFonts w:ascii="Times New Roman" w:eastAsia="Times New Roman" w:hAnsi="Times New Roman"/>
          <w:sz w:val="28"/>
          <w:szCs w:val="28"/>
        </w:rPr>
        <w:t xml:space="preserve"> Е Ш И Л :</w:t>
      </w:r>
    </w:p>
    <w:p w:rsidR="00EE1EDE" w:rsidP="00EE1EDE">
      <w:pPr>
        <w:tabs>
          <w:tab w:val="left" w:pos="7513"/>
        </w:tabs>
        <w:ind w:firstLine="709"/>
        <w:jc w:val="both"/>
        <w:rPr>
          <w:rFonts w:ascii="Times New Roman" w:hAnsi="Times New Roman"/>
          <w:sz w:val="28"/>
          <w:szCs w:val="28"/>
        </w:rPr>
      </w:pPr>
      <w:r>
        <w:rPr>
          <w:rFonts w:ascii="Times New Roman" w:hAnsi="Times New Roman"/>
          <w:sz w:val="28"/>
          <w:szCs w:val="28"/>
        </w:rPr>
        <w:t>Исковые требования   удовлетворить частично.</w:t>
      </w:r>
    </w:p>
    <w:p w:rsidR="00EE1EDE" w:rsidP="00EE1EDE">
      <w:pPr>
        <w:tabs>
          <w:tab w:val="left" w:pos="7513"/>
        </w:tabs>
        <w:ind w:firstLine="709"/>
        <w:jc w:val="both"/>
        <w:rPr>
          <w:rFonts w:ascii="Times New Roman" w:hAnsi="Times New Roman"/>
          <w:sz w:val="28"/>
          <w:szCs w:val="28"/>
        </w:rPr>
      </w:pPr>
      <w:r>
        <w:rPr>
          <w:rFonts w:ascii="Times New Roman" w:hAnsi="Times New Roman"/>
          <w:sz w:val="28"/>
          <w:szCs w:val="28"/>
        </w:rPr>
        <w:t xml:space="preserve"> Взыскать с </w:t>
      </w:r>
      <w:r w:rsidRPr="004078C3">
        <w:rPr>
          <w:rFonts w:ascii="Times New Roman" w:hAnsi="Times New Roman"/>
          <w:sz w:val="28"/>
          <w:szCs w:val="28"/>
        </w:rPr>
        <w:t>А</w:t>
      </w:r>
      <w:r>
        <w:rPr>
          <w:rFonts w:ascii="Times New Roman" w:hAnsi="Times New Roman"/>
          <w:sz w:val="28"/>
          <w:szCs w:val="28"/>
        </w:rPr>
        <w:t xml:space="preserve">кционерного общества </w:t>
      </w:r>
      <w:r w:rsidRPr="004078C3">
        <w:rPr>
          <w:rFonts w:ascii="Times New Roman" w:hAnsi="Times New Roman"/>
          <w:sz w:val="28"/>
          <w:szCs w:val="28"/>
        </w:rPr>
        <w:t xml:space="preserve"> «С</w:t>
      </w:r>
      <w:r>
        <w:rPr>
          <w:rFonts w:ascii="Times New Roman" w:hAnsi="Times New Roman"/>
          <w:sz w:val="28"/>
          <w:szCs w:val="28"/>
        </w:rPr>
        <w:t xml:space="preserve">траховая компания </w:t>
      </w:r>
      <w:r w:rsidRPr="004078C3">
        <w:rPr>
          <w:rFonts w:ascii="Times New Roman" w:hAnsi="Times New Roman"/>
          <w:sz w:val="28"/>
          <w:szCs w:val="28"/>
          <w:lang w:val="uk-UA"/>
        </w:rPr>
        <w:t xml:space="preserve"> ГАЙДЕ»</w:t>
      </w:r>
      <w:r>
        <w:rPr>
          <w:rFonts w:ascii="Times New Roman" w:hAnsi="Times New Roman"/>
          <w:sz w:val="28"/>
          <w:szCs w:val="28"/>
          <w:lang w:val="uk-UA"/>
        </w:rPr>
        <w:t>,</w:t>
      </w:r>
      <w:r>
        <w:rPr>
          <w:rFonts w:ascii="Times New Roman" w:hAnsi="Times New Roman"/>
          <w:sz w:val="28"/>
          <w:szCs w:val="28"/>
        </w:rPr>
        <w:t xml:space="preserve">  в пользу Гребнева Сергея Викторовича   8198 рублей  в счет возмещения расходов  по проведению оценки повреждений транспортного средства, 6000 рублей в счет возмещения расходов по оплате юридических услуг,</w:t>
      </w:r>
      <w:r w:rsidR="001760F8">
        <w:rPr>
          <w:rFonts w:ascii="Times New Roman" w:hAnsi="Times New Roman"/>
          <w:sz w:val="28"/>
          <w:szCs w:val="28"/>
        </w:rPr>
        <w:t xml:space="preserve"> 362 рубля 60 коп</w:t>
      </w:r>
      <w:r w:rsidR="001760F8">
        <w:rPr>
          <w:rFonts w:ascii="Times New Roman" w:hAnsi="Times New Roman"/>
          <w:sz w:val="28"/>
          <w:szCs w:val="28"/>
        </w:rPr>
        <w:t>.</w:t>
      </w:r>
      <w:r w:rsidR="001760F8">
        <w:rPr>
          <w:rFonts w:ascii="Times New Roman" w:hAnsi="Times New Roman"/>
          <w:sz w:val="28"/>
          <w:szCs w:val="28"/>
        </w:rPr>
        <w:t xml:space="preserve"> </w:t>
      </w:r>
      <w:r>
        <w:rPr>
          <w:rFonts w:ascii="Times New Roman" w:hAnsi="Times New Roman"/>
          <w:sz w:val="28"/>
          <w:szCs w:val="28"/>
        </w:rPr>
        <w:t xml:space="preserve">   </w:t>
      </w:r>
      <w:r w:rsidR="001760F8">
        <w:rPr>
          <w:rFonts w:ascii="Times New Roman" w:hAnsi="Times New Roman"/>
          <w:sz w:val="28"/>
          <w:szCs w:val="28"/>
        </w:rPr>
        <w:t xml:space="preserve"> </w:t>
      </w:r>
      <w:r>
        <w:rPr>
          <w:rFonts w:ascii="Times New Roman" w:hAnsi="Times New Roman"/>
          <w:sz w:val="28"/>
          <w:szCs w:val="28"/>
        </w:rPr>
        <w:t xml:space="preserve"> </w:t>
      </w:r>
      <w:r>
        <w:rPr>
          <w:rFonts w:ascii="Times New Roman" w:hAnsi="Times New Roman"/>
          <w:sz w:val="28"/>
          <w:szCs w:val="28"/>
        </w:rPr>
        <w:t>в</w:t>
      </w:r>
      <w:r>
        <w:rPr>
          <w:rFonts w:ascii="Times New Roman" w:hAnsi="Times New Roman"/>
          <w:sz w:val="28"/>
          <w:szCs w:val="28"/>
        </w:rPr>
        <w:t xml:space="preserve"> счет возмещения расходов на почтовые отправления, </w:t>
      </w:r>
      <w:r w:rsidR="001760F8">
        <w:rPr>
          <w:rFonts w:ascii="Times New Roman" w:hAnsi="Times New Roman"/>
          <w:sz w:val="28"/>
          <w:szCs w:val="28"/>
        </w:rPr>
        <w:t xml:space="preserve"> </w:t>
      </w:r>
      <w:r>
        <w:rPr>
          <w:rFonts w:ascii="Times New Roman" w:hAnsi="Times New Roman"/>
          <w:sz w:val="28"/>
          <w:szCs w:val="28"/>
        </w:rPr>
        <w:t xml:space="preserve"> а всего 14</w:t>
      </w:r>
      <w:r w:rsidR="001760F8">
        <w:rPr>
          <w:rFonts w:ascii="Times New Roman" w:hAnsi="Times New Roman"/>
          <w:sz w:val="28"/>
          <w:szCs w:val="28"/>
        </w:rPr>
        <w:t>560</w:t>
      </w:r>
      <w:r>
        <w:rPr>
          <w:rFonts w:ascii="Times New Roman" w:hAnsi="Times New Roman"/>
          <w:sz w:val="28"/>
          <w:szCs w:val="28"/>
        </w:rPr>
        <w:t xml:space="preserve"> рубл</w:t>
      </w:r>
      <w:r w:rsidR="001760F8">
        <w:rPr>
          <w:rFonts w:ascii="Times New Roman" w:hAnsi="Times New Roman"/>
          <w:sz w:val="28"/>
          <w:szCs w:val="28"/>
        </w:rPr>
        <w:t>ей 60 коп.</w:t>
      </w:r>
    </w:p>
    <w:p w:rsidR="00EE1EDE" w:rsidP="00EE1EDE">
      <w:pPr>
        <w:autoSpaceDE w:val="0"/>
        <w:autoSpaceDN w:val="0"/>
        <w:adjustRightInd w:val="0"/>
        <w:ind w:firstLine="708"/>
        <w:jc w:val="both"/>
        <w:rPr>
          <w:rFonts w:ascii="Times New Roman" w:hAnsi="Times New Roman"/>
          <w:sz w:val="28"/>
          <w:szCs w:val="28"/>
        </w:rPr>
      </w:pPr>
      <w:r>
        <w:rPr>
          <w:rFonts w:ascii="Times New Roman" w:hAnsi="Times New Roman"/>
          <w:sz w:val="28"/>
          <w:szCs w:val="28"/>
        </w:rPr>
        <w:t>В остальной части исковые требования оставить без удовлетворения.</w:t>
      </w:r>
    </w:p>
    <w:p w:rsidR="00A76FF5" w:rsidRPr="00BF33C0" w:rsidP="001760F8">
      <w:pPr>
        <w:autoSpaceDE w:val="0"/>
        <w:autoSpaceDN w:val="0"/>
        <w:adjustRightInd w:val="0"/>
        <w:ind w:firstLine="708"/>
        <w:jc w:val="both"/>
        <w:rPr>
          <w:rFonts w:ascii="Times New Roman" w:eastAsia="Times New Roman" w:hAnsi="Times New Roman"/>
          <w:sz w:val="28"/>
          <w:szCs w:val="28"/>
        </w:rPr>
      </w:pPr>
      <w:r>
        <w:rPr>
          <w:rFonts w:ascii="Times New Roman" w:hAnsi="Times New Roman"/>
          <w:sz w:val="28"/>
          <w:szCs w:val="28"/>
        </w:rPr>
        <w:t xml:space="preserve">Взыскать с </w:t>
      </w:r>
      <w:r w:rsidRPr="004078C3" w:rsidR="001760F8">
        <w:rPr>
          <w:rFonts w:ascii="Times New Roman" w:hAnsi="Times New Roman"/>
          <w:sz w:val="28"/>
          <w:szCs w:val="28"/>
        </w:rPr>
        <w:t>А</w:t>
      </w:r>
      <w:r w:rsidR="001760F8">
        <w:rPr>
          <w:rFonts w:ascii="Times New Roman" w:hAnsi="Times New Roman"/>
          <w:sz w:val="28"/>
          <w:szCs w:val="28"/>
        </w:rPr>
        <w:t xml:space="preserve">кционерного общества </w:t>
      </w:r>
      <w:r w:rsidRPr="004078C3" w:rsidR="001760F8">
        <w:rPr>
          <w:rFonts w:ascii="Times New Roman" w:hAnsi="Times New Roman"/>
          <w:sz w:val="28"/>
          <w:szCs w:val="28"/>
        </w:rPr>
        <w:t xml:space="preserve"> «С</w:t>
      </w:r>
      <w:r w:rsidR="001760F8">
        <w:rPr>
          <w:rFonts w:ascii="Times New Roman" w:hAnsi="Times New Roman"/>
          <w:sz w:val="28"/>
          <w:szCs w:val="28"/>
        </w:rPr>
        <w:t xml:space="preserve">траховая компания </w:t>
      </w:r>
      <w:r w:rsidRPr="004078C3" w:rsidR="001760F8">
        <w:rPr>
          <w:rFonts w:ascii="Times New Roman" w:hAnsi="Times New Roman"/>
          <w:sz w:val="28"/>
          <w:szCs w:val="28"/>
          <w:lang w:val="uk-UA"/>
        </w:rPr>
        <w:t xml:space="preserve"> ГАЙДЕ»</w:t>
      </w:r>
      <w:r w:rsidR="001760F8">
        <w:rPr>
          <w:rFonts w:ascii="Times New Roman" w:hAnsi="Times New Roman"/>
          <w:sz w:val="28"/>
          <w:szCs w:val="28"/>
        </w:rPr>
        <w:t xml:space="preserve"> </w:t>
      </w:r>
      <w:r>
        <w:rPr>
          <w:rFonts w:ascii="Times New Roman" w:hAnsi="Times New Roman"/>
          <w:sz w:val="28"/>
          <w:szCs w:val="28"/>
        </w:rPr>
        <w:t xml:space="preserve"> </w:t>
      </w:r>
      <w:r w:rsidR="001760F8">
        <w:rPr>
          <w:rFonts w:ascii="Times New Roman" w:hAnsi="Times New Roman"/>
          <w:sz w:val="28"/>
          <w:szCs w:val="28"/>
        </w:rPr>
        <w:t xml:space="preserve">в доход местного бюджета государственную пошлину в размере </w:t>
      </w:r>
      <w:r>
        <w:rPr>
          <w:rFonts w:ascii="Times New Roman" w:hAnsi="Times New Roman"/>
          <w:sz w:val="28"/>
          <w:szCs w:val="28"/>
        </w:rPr>
        <w:t xml:space="preserve"> </w:t>
      </w:r>
      <w:r w:rsidR="001760F8">
        <w:rPr>
          <w:rFonts w:ascii="Times New Roman" w:hAnsi="Times New Roman"/>
          <w:sz w:val="28"/>
          <w:szCs w:val="28"/>
        </w:rPr>
        <w:t xml:space="preserve">582 </w:t>
      </w:r>
      <w:r>
        <w:rPr>
          <w:rFonts w:ascii="Times New Roman" w:hAnsi="Times New Roman"/>
          <w:sz w:val="28"/>
          <w:szCs w:val="28"/>
        </w:rPr>
        <w:t xml:space="preserve"> рубл</w:t>
      </w:r>
      <w:r w:rsidR="001760F8">
        <w:rPr>
          <w:rFonts w:ascii="Times New Roman" w:hAnsi="Times New Roman"/>
          <w:sz w:val="28"/>
          <w:szCs w:val="28"/>
        </w:rPr>
        <w:t>я</w:t>
      </w:r>
      <w:r>
        <w:rPr>
          <w:rFonts w:ascii="Times New Roman" w:hAnsi="Times New Roman"/>
          <w:sz w:val="28"/>
          <w:szCs w:val="28"/>
        </w:rPr>
        <w:t xml:space="preserve">. </w:t>
      </w:r>
    </w:p>
    <w:p w:rsidR="00A76FF5" w:rsidP="00F84BE6">
      <w:pPr>
        <w:spacing w:after="0" w:line="240" w:lineRule="auto"/>
        <w:jc w:val="both"/>
        <w:rPr>
          <w:rFonts w:ascii="Times New Roman" w:eastAsia="Times New Roman" w:hAnsi="Times New Roman"/>
          <w:sz w:val="28"/>
          <w:szCs w:val="28"/>
        </w:rPr>
      </w:pPr>
      <w:r w:rsidRPr="00BF33C0">
        <w:rPr>
          <w:rFonts w:ascii="Times New Roman" w:eastAsia="Times New Roman" w:hAnsi="Times New Roman"/>
          <w:sz w:val="28"/>
          <w:szCs w:val="28"/>
        </w:rPr>
        <w:t xml:space="preserve"> </w:t>
      </w:r>
      <w:r w:rsidR="00F84BE6">
        <w:rPr>
          <w:rFonts w:ascii="Times New Roman" w:eastAsia="Times New Roman" w:hAnsi="Times New Roman"/>
          <w:sz w:val="28"/>
          <w:szCs w:val="28"/>
        </w:rPr>
        <w:t xml:space="preserve">          Реш</w:t>
      </w:r>
      <w:r w:rsidRPr="00BF33C0">
        <w:rPr>
          <w:rFonts w:ascii="Times New Roman" w:eastAsia="Times New Roman" w:hAnsi="Times New Roman"/>
          <w:sz w:val="28"/>
          <w:szCs w:val="28"/>
        </w:rPr>
        <w:t xml:space="preserve">ение может быть обжаловано </w:t>
      </w:r>
      <w:r w:rsidRPr="00BF33C0">
        <w:rPr>
          <w:rFonts w:ascii="Times New Roman" w:eastAsia="Times New Roman" w:hAnsi="Times New Roman"/>
          <w:sz w:val="28"/>
          <w:szCs w:val="28"/>
        </w:rPr>
        <w:t>в Железнодорожный р</w:t>
      </w:r>
      <w:r w:rsidRPr="00BF33C0" w:rsidR="00821264">
        <w:rPr>
          <w:rFonts w:ascii="Times New Roman" w:eastAsia="Times New Roman" w:hAnsi="Times New Roman"/>
          <w:sz w:val="28"/>
          <w:szCs w:val="28"/>
        </w:rPr>
        <w:t xml:space="preserve">айонный суд города Симферополя </w:t>
      </w:r>
      <w:r w:rsidRPr="00BF33C0">
        <w:rPr>
          <w:rFonts w:ascii="Times New Roman" w:eastAsia="Times New Roman" w:hAnsi="Times New Roman"/>
          <w:sz w:val="28"/>
          <w:szCs w:val="28"/>
        </w:rPr>
        <w:t xml:space="preserve"> в течение  месяца со дня принятия решения суда в окончательной форме</w:t>
      </w:r>
      <w:r w:rsidRPr="00BF33C0" w:rsidR="00821264">
        <w:rPr>
          <w:rFonts w:ascii="Times New Roman" w:eastAsia="Times New Roman" w:hAnsi="Times New Roman"/>
          <w:sz w:val="28"/>
          <w:szCs w:val="28"/>
        </w:rPr>
        <w:t xml:space="preserve"> через мирового судью</w:t>
      </w:r>
      <w:r w:rsidRPr="00BF33C0">
        <w:rPr>
          <w:rFonts w:ascii="Times New Roman" w:eastAsia="Times New Roman" w:hAnsi="Times New Roman"/>
          <w:sz w:val="28"/>
          <w:szCs w:val="28"/>
        </w:rPr>
        <w:t>.</w:t>
      </w:r>
    </w:p>
    <w:p w:rsidR="00AF04C0" w:rsidRPr="00BF33C0" w:rsidP="00AF04C0">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BF33C0">
        <w:rPr>
          <w:rFonts w:ascii="Times New Roman" w:eastAsia="Times New Roman" w:hAnsi="Times New Roman"/>
          <w:sz w:val="28"/>
          <w:szCs w:val="28"/>
        </w:rPr>
        <w:t xml:space="preserve">Разъяснить сторонам, что  мировой судья может не составлять мотивированное решение по рассмотренному им делу. </w:t>
      </w:r>
      <w:r w:rsidRPr="00BF33C0">
        <w:rPr>
          <w:rFonts w:ascii="Times New Roman" w:eastAsia="Times New Roman" w:hAnsi="Times New Roman"/>
          <w:sz w:val="28"/>
          <w:szCs w:val="28"/>
        </w:rPr>
        <w:t>При этом лица,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r w:rsidRPr="00BF33C0">
        <w:rPr>
          <w:rFonts w:ascii="Times New Roman" w:eastAsia="Times New Roman" w:hAnsi="Times New Roman"/>
          <w:sz w:val="28"/>
          <w:szCs w:val="28"/>
        </w:rPr>
        <w:t xml:space="preserve"> В случае подачи такого заявления стороны могут ознакомиться с мотивированным решением суда по истечении пяти дней со дня поступления от лиц, участвующих в деле, их представителей заявления о составлении мотивированного решения суда.</w:t>
      </w:r>
    </w:p>
    <w:p w:rsidR="00AF04C0" w:rsidRPr="00BF33C0" w:rsidP="00AF04C0">
      <w:pPr>
        <w:spacing w:after="0" w:line="240" w:lineRule="auto"/>
        <w:jc w:val="both"/>
        <w:rPr>
          <w:rFonts w:ascii="Times New Roman" w:eastAsia="Times New Roman" w:hAnsi="Times New Roman"/>
          <w:sz w:val="28"/>
          <w:szCs w:val="28"/>
        </w:rPr>
      </w:pPr>
      <w:r w:rsidRPr="00BF33C0">
        <w:rPr>
          <w:rFonts w:ascii="Times New Roman" w:eastAsia="Times New Roman" w:hAnsi="Times New Roman"/>
          <w:sz w:val="28"/>
          <w:szCs w:val="28"/>
        </w:rPr>
        <w:t xml:space="preserve"> </w:t>
      </w:r>
    </w:p>
    <w:p w:rsidR="00AF04C0" w:rsidP="00AF04C0"/>
    <w:p w:rsidR="00AF04C0" w:rsidRPr="00BF33C0" w:rsidP="00F84BE6">
      <w:pPr>
        <w:spacing w:after="0" w:line="240" w:lineRule="auto"/>
        <w:jc w:val="both"/>
        <w:rPr>
          <w:rFonts w:ascii="Times New Roman" w:eastAsia="Times New Roman" w:hAnsi="Times New Roman"/>
          <w:sz w:val="28"/>
          <w:szCs w:val="28"/>
        </w:rPr>
      </w:pPr>
    </w:p>
    <w:p w:rsidR="00A76FF5" w:rsidRPr="00BF33C0" w:rsidP="00A76FF5">
      <w:pPr>
        <w:spacing w:after="0" w:line="240" w:lineRule="auto"/>
        <w:jc w:val="both"/>
        <w:rPr>
          <w:rFonts w:ascii="Times New Roman" w:eastAsia="Times New Roman" w:hAnsi="Times New Roman"/>
          <w:sz w:val="28"/>
          <w:szCs w:val="28"/>
        </w:rPr>
      </w:pPr>
      <w:r w:rsidRPr="00BF33C0">
        <w:rPr>
          <w:rFonts w:ascii="Times New Roman" w:eastAsia="Times New Roman" w:hAnsi="Times New Roman"/>
          <w:sz w:val="28"/>
          <w:szCs w:val="28"/>
        </w:rPr>
        <w:t xml:space="preserve">        </w:t>
      </w:r>
      <w:r w:rsidRPr="00BF33C0">
        <w:rPr>
          <w:rFonts w:ascii="Times New Roman" w:eastAsia="Times New Roman" w:hAnsi="Times New Roman"/>
          <w:sz w:val="28"/>
          <w:szCs w:val="28"/>
        </w:rPr>
        <w:t xml:space="preserve">      </w:t>
      </w:r>
      <w:r w:rsidRPr="00BF33C0">
        <w:rPr>
          <w:rFonts w:ascii="Times New Roman" w:eastAsia="Times New Roman" w:hAnsi="Times New Roman"/>
          <w:sz w:val="28"/>
          <w:szCs w:val="28"/>
        </w:rPr>
        <w:t>Мировой с</w:t>
      </w:r>
      <w:r w:rsidRPr="00BF33C0">
        <w:rPr>
          <w:rFonts w:ascii="Times New Roman" w:eastAsia="Times New Roman" w:hAnsi="Times New Roman"/>
          <w:sz w:val="28"/>
          <w:szCs w:val="28"/>
        </w:rPr>
        <w:t xml:space="preserve">удья                                                                     </w:t>
      </w:r>
      <w:r w:rsidRPr="00BF33C0">
        <w:rPr>
          <w:rFonts w:ascii="Times New Roman" w:eastAsia="Times New Roman" w:hAnsi="Times New Roman"/>
          <w:sz w:val="28"/>
          <w:szCs w:val="28"/>
        </w:rPr>
        <w:t>Попова Н.И.</w:t>
      </w:r>
    </w:p>
    <w:p w:rsidR="00A76FF5" w:rsidRPr="00BF33C0" w:rsidP="00A76FF5">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Мотивированное решение составлено 12 ноября 2021 г.</w:t>
      </w:r>
    </w:p>
    <w:p w:rsidR="00DF7227" w:rsidRPr="00BF33C0">
      <w:pPr>
        <w:rPr>
          <w:sz w:val="28"/>
          <w:szCs w:val="28"/>
        </w:rPr>
      </w:pP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05B"/>
    <w:rsid w:val="00037288"/>
    <w:rsid w:val="000474E1"/>
    <w:rsid w:val="00054654"/>
    <w:rsid w:val="000B3958"/>
    <w:rsid w:val="000F70A2"/>
    <w:rsid w:val="00123A55"/>
    <w:rsid w:val="0013678E"/>
    <w:rsid w:val="001760F8"/>
    <w:rsid w:val="001868CF"/>
    <w:rsid w:val="00213F5D"/>
    <w:rsid w:val="002145C9"/>
    <w:rsid w:val="00283547"/>
    <w:rsid w:val="002F5AC5"/>
    <w:rsid w:val="0034474D"/>
    <w:rsid w:val="0039149F"/>
    <w:rsid w:val="00401E4F"/>
    <w:rsid w:val="004078C3"/>
    <w:rsid w:val="004755B1"/>
    <w:rsid w:val="004875AB"/>
    <w:rsid w:val="004C7907"/>
    <w:rsid w:val="005B5CA0"/>
    <w:rsid w:val="006561A8"/>
    <w:rsid w:val="00673A87"/>
    <w:rsid w:val="00700A06"/>
    <w:rsid w:val="00752EE2"/>
    <w:rsid w:val="00773013"/>
    <w:rsid w:val="00786AF4"/>
    <w:rsid w:val="00821264"/>
    <w:rsid w:val="00845C2D"/>
    <w:rsid w:val="00852CB3"/>
    <w:rsid w:val="00865A13"/>
    <w:rsid w:val="009A29DC"/>
    <w:rsid w:val="00A050B9"/>
    <w:rsid w:val="00A315E8"/>
    <w:rsid w:val="00A41AFA"/>
    <w:rsid w:val="00A65B48"/>
    <w:rsid w:val="00A76FF5"/>
    <w:rsid w:val="00A845B9"/>
    <w:rsid w:val="00A84F35"/>
    <w:rsid w:val="00AF04C0"/>
    <w:rsid w:val="00BF33C0"/>
    <w:rsid w:val="00C335B5"/>
    <w:rsid w:val="00C47B19"/>
    <w:rsid w:val="00C65A41"/>
    <w:rsid w:val="00C75BE6"/>
    <w:rsid w:val="00C8105B"/>
    <w:rsid w:val="00C92037"/>
    <w:rsid w:val="00CB7C38"/>
    <w:rsid w:val="00D26C67"/>
    <w:rsid w:val="00D31FAC"/>
    <w:rsid w:val="00D94DBD"/>
    <w:rsid w:val="00DA3D78"/>
    <w:rsid w:val="00DF7227"/>
    <w:rsid w:val="00EE1EDE"/>
    <w:rsid w:val="00F57735"/>
    <w:rsid w:val="00F84BE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FF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rsid w:val="00A76FF5"/>
    <w:pPr>
      <w:autoSpaceDE w:val="0"/>
      <w:autoSpaceDN w:val="0"/>
      <w:adjustRightInd w:val="0"/>
      <w:spacing w:after="0" w:line="240" w:lineRule="auto"/>
    </w:pPr>
    <w:rPr>
      <w:rFonts w:ascii="Arial" w:eastAsia="Calibri" w:hAnsi="Arial" w:cs="Arial"/>
      <w:sz w:val="20"/>
      <w:szCs w:val="20"/>
    </w:rPr>
  </w:style>
  <w:style w:type="character" w:customStyle="1" w:styleId="apple-converted-space">
    <w:name w:val="apple-converted-space"/>
    <w:basedOn w:val="DefaultParagraphFont"/>
    <w:rsid w:val="00A76FF5"/>
    <w:rPr>
      <w:rFonts w:ascii="Times New Roman" w:hAnsi="Times New Roman" w:cs="Times New Roman" w:hint="default"/>
    </w:rPr>
  </w:style>
  <w:style w:type="character" w:styleId="Hyperlink">
    <w:name w:val="Hyperlink"/>
    <w:basedOn w:val="DefaultParagraphFont"/>
    <w:uiPriority w:val="99"/>
    <w:semiHidden/>
    <w:unhideWhenUsed/>
    <w:rsid w:val="00A76FF5"/>
    <w:rPr>
      <w:color w:val="0000FF"/>
      <w:u w:val="single"/>
    </w:rPr>
  </w:style>
  <w:style w:type="paragraph" w:styleId="BalloonText">
    <w:name w:val="Balloon Text"/>
    <w:basedOn w:val="Normal"/>
    <w:link w:val="a"/>
    <w:uiPriority w:val="99"/>
    <w:semiHidden/>
    <w:unhideWhenUsed/>
    <w:rsid w:val="00F84BE6"/>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F84BE6"/>
    <w:rPr>
      <w:rFonts w:ascii="Segoe UI" w:eastAsia="Calibri" w:hAnsi="Segoe UI" w:cs="Segoe UI"/>
      <w:sz w:val="18"/>
      <w:szCs w:val="18"/>
    </w:rPr>
  </w:style>
  <w:style w:type="character" w:customStyle="1" w:styleId="2">
    <w:name w:val="Основной текст (2)"/>
    <w:rsid w:val="00A050B9"/>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0">
    <w:name w:val="Основной текст (2) + Полужирный"/>
    <w:rsid w:val="00A050B9"/>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D72F0A-ABB5-4D26-93EC-E864C7AD9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