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4270">
        <w:rPr>
          <w:rFonts w:ascii="Times New Roman" w:eastAsia="Times New Roman" w:hAnsi="Times New Roman"/>
          <w:sz w:val="24"/>
          <w:szCs w:val="24"/>
          <w:lang w:eastAsia="ru-RU"/>
        </w:rPr>
        <w:t>211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22 сентября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34270">
        <w:rPr>
          <w:rFonts w:ascii="Times New Roman" w:hAnsi="Times New Roman"/>
          <w:sz w:val="28"/>
          <w:szCs w:val="28"/>
        </w:rPr>
        <w:t xml:space="preserve">АО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ПКО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802A08">
        <w:rPr>
          <w:rFonts w:ascii="Times New Roman" w:hAnsi="Times New Roman"/>
          <w:sz w:val="28"/>
          <w:szCs w:val="28"/>
        </w:rPr>
        <w:t>Ц</w:t>
      </w:r>
      <w:r w:rsidR="00D34270">
        <w:rPr>
          <w:rFonts w:ascii="Times New Roman" w:hAnsi="Times New Roman"/>
          <w:sz w:val="28"/>
          <w:szCs w:val="28"/>
        </w:rPr>
        <w:t>ДУ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</w:t>
      </w:r>
      <w:r w:rsidR="00802A08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 – ООО МКК «</w:t>
      </w:r>
      <w:r w:rsidR="00D34270">
        <w:rPr>
          <w:rFonts w:ascii="Times New Roman" w:hAnsi="Times New Roman"/>
          <w:sz w:val="28"/>
          <w:szCs w:val="28"/>
        </w:rPr>
        <w:t>ВЕРИТАС</w:t>
      </w:r>
      <w:r w:rsidR="00802A08">
        <w:rPr>
          <w:rFonts w:ascii="Times New Roman" w:hAnsi="Times New Roman"/>
          <w:sz w:val="28"/>
          <w:szCs w:val="28"/>
        </w:rPr>
        <w:t>»</w:t>
      </w:r>
      <w:r w:rsidR="00FA4708">
        <w:rPr>
          <w:rFonts w:ascii="Times New Roman" w:hAnsi="Times New Roman"/>
          <w:sz w:val="28"/>
          <w:szCs w:val="28"/>
        </w:rPr>
        <w:t>,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1E02C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D34270">
        <w:rPr>
          <w:rFonts w:ascii="Times New Roman" w:eastAsia="Times New Roman" w:hAnsi="Times New Roman"/>
          <w:sz w:val="28"/>
          <w:szCs w:val="28"/>
        </w:rPr>
        <w:t>Акционерного о</w:t>
      </w:r>
      <w:r>
        <w:rPr>
          <w:rFonts w:ascii="Times New Roman" w:eastAsia="Times New Roman" w:hAnsi="Times New Roman"/>
          <w:sz w:val="28"/>
          <w:szCs w:val="28"/>
        </w:rPr>
        <w:t xml:space="preserve">бщества </w:t>
      </w:r>
      <w:r w:rsidR="00802A08">
        <w:rPr>
          <w:rFonts w:ascii="Times New Roman" w:hAnsi="Times New Roman"/>
          <w:sz w:val="28"/>
          <w:szCs w:val="28"/>
        </w:rPr>
        <w:t xml:space="preserve">ПКО </w:t>
      </w:r>
      <w:r w:rsidRPr="00DC688F" w:rsidR="00802A08">
        <w:rPr>
          <w:rFonts w:ascii="Times New Roman" w:hAnsi="Times New Roman"/>
          <w:sz w:val="28"/>
          <w:szCs w:val="28"/>
        </w:rPr>
        <w:t xml:space="preserve"> «</w:t>
      </w:r>
      <w:r w:rsidR="00FA4708">
        <w:rPr>
          <w:rFonts w:ascii="Times New Roman" w:hAnsi="Times New Roman"/>
          <w:sz w:val="28"/>
          <w:szCs w:val="28"/>
        </w:rPr>
        <w:t>ЦДУ</w:t>
      </w:r>
      <w:r w:rsidRPr="00DC688F" w:rsidR="00802A08">
        <w:rPr>
          <w:rFonts w:ascii="Times New Roman" w:hAnsi="Times New Roman"/>
          <w:sz w:val="28"/>
          <w:szCs w:val="28"/>
        </w:rPr>
        <w:t xml:space="preserve">»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E02C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E02C0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от 23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802A08">
        <w:rPr>
          <w:rFonts w:ascii="Times New Roman" w:hAnsi="Times New Roman"/>
          <w:sz w:val="28"/>
          <w:szCs w:val="28"/>
          <w:lang w:val="uk-UA"/>
        </w:rPr>
        <w:t>7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.2024 г. за </w:t>
      </w:r>
      <w:r w:rsidR="00FA4708">
        <w:rPr>
          <w:rFonts w:ascii="Times New Roman" w:hAnsi="Times New Roman"/>
          <w:sz w:val="28"/>
          <w:szCs w:val="28"/>
          <w:lang w:val="uk-UA"/>
        </w:rPr>
        <w:t>период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с 18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FA4708">
        <w:rPr>
          <w:rFonts w:ascii="Times New Roman" w:hAnsi="Times New Roman"/>
          <w:sz w:val="28"/>
          <w:szCs w:val="28"/>
          <w:lang w:val="uk-UA"/>
        </w:rPr>
        <w:t>9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.2024г. по </w:t>
      </w:r>
      <w:r w:rsidR="00FA4708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FA470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.2025 г.  </w:t>
      </w:r>
      <w:r w:rsidR="00FA4708">
        <w:rPr>
          <w:rFonts w:ascii="Times New Roman" w:hAnsi="Times New Roman"/>
          <w:sz w:val="28"/>
          <w:szCs w:val="28"/>
          <w:lang w:val="uk-UA"/>
        </w:rPr>
        <w:t>18655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4708">
        <w:rPr>
          <w:rFonts w:ascii="Times New Roman" w:hAnsi="Times New Roman"/>
          <w:sz w:val="28"/>
          <w:szCs w:val="28"/>
          <w:lang w:val="uk-UA"/>
        </w:rPr>
        <w:t>из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них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8750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4708">
        <w:rPr>
          <w:rFonts w:ascii="Times New Roman" w:hAnsi="Times New Roman"/>
          <w:sz w:val="28"/>
          <w:szCs w:val="28"/>
          <w:lang w:val="uk-UA"/>
        </w:rPr>
        <w:t>9430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>79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коп</w:t>
      </w:r>
      <w:r w:rsidR="00802A08">
        <w:rPr>
          <w:rFonts w:ascii="Times New Roman" w:hAnsi="Times New Roman"/>
          <w:sz w:val="28"/>
          <w:szCs w:val="28"/>
          <w:lang w:val="uk-UA"/>
        </w:rPr>
        <w:t>.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пользование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4708">
        <w:rPr>
          <w:rFonts w:ascii="Times New Roman" w:hAnsi="Times New Roman"/>
          <w:sz w:val="28"/>
          <w:szCs w:val="28"/>
          <w:lang w:val="uk-UA"/>
        </w:rPr>
        <w:t>474 руб. 21 коп. штраф</w:t>
      </w:r>
      <w:r w:rsidR="00802A0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1E02C0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eastAsia="Times New Roman" w:hAnsi="Times New Roman"/>
          <w:sz w:val="28"/>
          <w:szCs w:val="28"/>
        </w:rPr>
        <w:t>в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 пользу Акционерного общества </w:t>
      </w:r>
      <w:r w:rsidR="00FA4708">
        <w:rPr>
          <w:rFonts w:ascii="Times New Roman" w:hAnsi="Times New Roman"/>
          <w:sz w:val="28"/>
          <w:szCs w:val="28"/>
        </w:rPr>
        <w:t xml:space="preserve">ПКО </w:t>
      </w:r>
      <w:r w:rsidRPr="00DC688F" w:rsidR="00FA4708">
        <w:rPr>
          <w:rFonts w:ascii="Times New Roman" w:hAnsi="Times New Roman"/>
          <w:sz w:val="28"/>
          <w:szCs w:val="28"/>
        </w:rPr>
        <w:t xml:space="preserve"> «</w:t>
      </w:r>
      <w:r w:rsidR="00FA4708">
        <w:rPr>
          <w:rFonts w:ascii="Times New Roman" w:hAnsi="Times New Roman"/>
          <w:sz w:val="28"/>
          <w:szCs w:val="28"/>
        </w:rPr>
        <w:t>ЦДУ</w:t>
      </w:r>
      <w:r w:rsidRPr="00DC688F" w:rsidR="00FA4708">
        <w:rPr>
          <w:rFonts w:ascii="Times New Roman" w:hAnsi="Times New Roman"/>
          <w:sz w:val="28"/>
          <w:szCs w:val="28"/>
        </w:rPr>
        <w:t xml:space="preserve">»  </w:t>
      </w:r>
      <w:r w:rsidR="00FA4708">
        <w:rPr>
          <w:rFonts w:ascii="Times New Roman" w:hAnsi="Times New Roman"/>
          <w:sz w:val="28"/>
          <w:szCs w:val="28"/>
        </w:rPr>
        <w:t>(</w:t>
      </w:r>
      <w:r w:rsidR="001E02C0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</w:rPr>
        <w:t xml:space="preserve">)    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>лате государственной пошлины и 314</w:t>
      </w:r>
      <w:r w:rsidR="00802A08">
        <w:rPr>
          <w:rFonts w:ascii="Times New Roman" w:hAnsi="Times New Roman"/>
          <w:sz w:val="28"/>
          <w:szCs w:val="28"/>
        </w:rPr>
        <w:t xml:space="preserve"> рублей</w:t>
      </w:r>
      <w:r w:rsidR="00FA4708">
        <w:rPr>
          <w:rFonts w:ascii="Times New Roman" w:hAnsi="Times New Roman"/>
          <w:sz w:val="28"/>
          <w:szCs w:val="28"/>
        </w:rPr>
        <w:t xml:space="preserve">40 коп. </w:t>
      </w:r>
      <w:r w:rsidR="00802A08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</w:t>
      </w:r>
      <w:r w:rsidR="00802A08">
        <w:rPr>
          <w:rFonts w:ascii="Times New Roman" w:hAnsi="Times New Roman"/>
          <w:sz w:val="28"/>
          <w:szCs w:val="28"/>
        </w:rPr>
        <w:t>очтовых расходов.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1E02C0"/>
    <w:rsid w:val="00213F5D"/>
    <w:rsid w:val="00266685"/>
    <w:rsid w:val="00283547"/>
    <w:rsid w:val="0029362C"/>
    <w:rsid w:val="002A1321"/>
    <w:rsid w:val="002B3296"/>
    <w:rsid w:val="002D2A23"/>
    <w:rsid w:val="00306BDC"/>
    <w:rsid w:val="00313427"/>
    <w:rsid w:val="0034474D"/>
    <w:rsid w:val="00365CBE"/>
    <w:rsid w:val="0039149F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665A0"/>
    <w:rsid w:val="00DB6C09"/>
    <w:rsid w:val="00DC688F"/>
    <w:rsid w:val="00DF7227"/>
    <w:rsid w:val="00E71658"/>
    <w:rsid w:val="00E7462B"/>
    <w:rsid w:val="00EA68BC"/>
    <w:rsid w:val="00F84BE6"/>
    <w:rsid w:val="00FA4708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2F782-7AAC-4D8C-8B7A-1D78758B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