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A38A3">
        <w:rPr>
          <w:rFonts w:ascii="Times New Roman" w:eastAsia="Times New Roman" w:hAnsi="Times New Roman"/>
          <w:sz w:val="24"/>
          <w:szCs w:val="24"/>
          <w:lang w:eastAsia="ru-RU"/>
        </w:rPr>
        <w:t>777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C565C2">
        <w:rPr>
          <w:rFonts w:ascii="Times New Roman" w:hAnsi="Times New Roman"/>
          <w:sz w:val="24"/>
          <w:szCs w:val="24"/>
        </w:rPr>
        <w:t xml:space="preserve">Липатовой Людмиле Анатольевне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Pr="00C565C2" w:rsidR="006A38A3">
        <w:rPr>
          <w:rFonts w:ascii="Times New Roman" w:hAnsi="Times New Roman"/>
          <w:sz w:val="24"/>
          <w:szCs w:val="24"/>
        </w:rPr>
        <w:t xml:space="preserve">Липатовой Людмилы Анатольевны, </w:t>
      </w:r>
      <w:r w:rsidR="00666DD9">
        <w:rPr>
          <w:bCs/>
          <w:spacing w:val="-4"/>
          <w:sz w:val="28"/>
          <w:szCs w:val="28"/>
        </w:rPr>
        <w:t>ДАННЫЕ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666DD9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666DD9">
        <w:rPr>
          <w:rFonts w:ascii="Times New Roman" w:hAnsi="Times New Roman"/>
          <w:sz w:val="24"/>
          <w:szCs w:val="24"/>
        </w:rPr>
        <w:t xml:space="preserve">                 </w:t>
      </w:r>
      <w:r w:rsidR="00666DD9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>,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="00C565C2"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C565C2">
        <w:rPr>
          <w:rFonts w:ascii="Times New Roman" w:hAnsi="Times New Roman"/>
          <w:sz w:val="24"/>
          <w:szCs w:val="24"/>
        </w:rPr>
        <w:t xml:space="preserve">август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>11128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C565C2">
        <w:rPr>
          <w:rFonts w:ascii="Times New Roman" w:hAnsi="Times New Roman"/>
          <w:sz w:val="24"/>
          <w:szCs w:val="24"/>
        </w:rPr>
        <w:t>76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>а также пеню в размере</w:t>
      </w:r>
      <w:r w:rsidR="00C565C2">
        <w:rPr>
          <w:rFonts w:ascii="Times New Roman" w:hAnsi="Times New Roman"/>
          <w:sz w:val="24"/>
          <w:szCs w:val="24"/>
        </w:rPr>
        <w:t xml:space="preserve"> 1967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C565C2">
        <w:rPr>
          <w:rFonts w:ascii="Times New Roman" w:hAnsi="Times New Roman"/>
          <w:sz w:val="24"/>
          <w:szCs w:val="24"/>
        </w:rPr>
        <w:t>ей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>20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8800B6">
        <w:rPr>
          <w:rFonts w:ascii="Times New Roman" w:hAnsi="Times New Roman"/>
          <w:sz w:val="24"/>
          <w:szCs w:val="24"/>
        </w:rPr>
        <w:t>1</w:t>
      </w:r>
      <w:r w:rsidR="00C565C2">
        <w:rPr>
          <w:rFonts w:ascii="Times New Roman" w:hAnsi="Times New Roman"/>
          <w:sz w:val="24"/>
          <w:szCs w:val="24"/>
        </w:rPr>
        <w:t>3095</w:t>
      </w:r>
      <w:r w:rsidRPr="0098164F" w:rsidR="00C27B82">
        <w:rPr>
          <w:rFonts w:ascii="Times New Roman" w:hAnsi="Times New Roman"/>
          <w:sz w:val="24"/>
          <w:szCs w:val="24"/>
        </w:rPr>
        <w:t xml:space="preserve"> 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="00C565C2">
        <w:rPr>
          <w:rFonts w:ascii="Times New Roman" w:hAnsi="Times New Roman"/>
          <w:sz w:val="24"/>
          <w:szCs w:val="24"/>
        </w:rPr>
        <w:t>96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C565C2" w:rsidR="00C565C2">
        <w:rPr>
          <w:rFonts w:ascii="Times New Roman" w:hAnsi="Times New Roman"/>
          <w:sz w:val="24"/>
          <w:szCs w:val="24"/>
        </w:rPr>
        <w:t xml:space="preserve">Липатовой Людмилы Анатольевны, </w:t>
      </w:r>
      <w:r w:rsidR="00666DD9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666DD9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66DD9"/>
    <w:rsid w:val="006857AE"/>
    <w:rsid w:val="006A38A3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76025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EBE4-BB72-41CF-820F-57CADAD6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