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15">
        <w:rPr>
          <w:rFonts w:ascii="Times New Roman" w:eastAsia="Times New Roman" w:hAnsi="Times New Roman"/>
          <w:sz w:val="24"/>
          <w:szCs w:val="24"/>
          <w:lang w:eastAsia="ru-RU"/>
        </w:rPr>
        <w:t>1920/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785D5F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судьи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-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BD4915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BD4915" w:rsidR="00BD4915">
        <w:rPr>
          <w:rFonts w:ascii="Times New Roman" w:hAnsi="Times New Roman"/>
          <w:sz w:val="24"/>
          <w:szCs w:val="24"/>
        </w:rPr>
        <w:t xml:space="preserve">ООО ПКО  «Кредитный Арбитр» к </w:t>
      </w:r>
      <w:r w:rsidRPr="00BD4915" w:rsidR="00BD4915">
        <w:rPr>
          <w:rFonts w:ascii="Times New Roman" w:hAnsi="Times New Roman"/>
          <w:sz w:val="24"/>
          <w:szCs w:val="24"/>
        </w:rPr>
        <w:t>Мисюра</w:t>
      </w:r>
      <w:r w:rsidRPr="00BD4915" w:rsidR="00BD4915">
        <w:rPr>
          <w:rFonts w:ascii="Times New Roman" w:hAnsi="Times New Roman"/>
          <w:sz w:val="24"/>
          <w:szCs w:val="24"/>
        </w:rPr>
        <w:t xml:space="preserve"> Елене Леонидовне о взыскании задолженности по договору займа</w:t>
      </w:r>
      <w:r w:rsidR="00BD4915">
        <w:rPr>
          <w:rFonts w:ascii="Times New Roman" w:hAnsi="Times New Roman"/>
          <w:sz w:val="24"/>
          <w:szCs w:val="24"/>
        </w:rPr>
        <w:t xml:space="preserve"> – процентов за пользование чужими денежными средствами в размере 3622 руб. 14 коп.</w:t>
      </w:r>
      <w:r w:rsidRPr="00BD4915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366648" w:rsidP="00BD49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BD4915">
        <w:rPr>
          <w:rFonts w:ascii="Times New Roman" w:eastAsia="Times New Roman" w:hAnsi="Times New Roman"/>
          <w:sz w:val="24"/>
          <w:szCs w:val="24"/>
        </w:rPr>
        <w:t xml:space="preserve">В удовлетворении исковых требований отказать.   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BD49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22647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41140"/>
    <w:rsid w:val="00246E3B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C6173"/>
    <w:rsid w:val="003D42B0"/>
    <w:rsid w:val="00401E4F"/>
    <w:rsid w:val="00423C37"/>
    <w:rsid w:val="00433C64"/>
    <w:rsid w:val="00457287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0D24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85D5F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D4915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2054D"/>
    <w:rsid w:val="00D2152E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76EA5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B0D6-BAF5-41C3-91E0-9072A45C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