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RPr="00B53853" w:rsidP="009D48FF">
      <w:pPr>
        <w:pStyle w:val="BodyText"/>
        <w:jc w:val="right"/>
      </w:pPr>
      <w:r w:rsidRPr="00B53853">
        <w:t>к д</w:t>
      </w:r>
      <w:r w:rsidRPr="00B53853" w:rsidR="00873D11">
        <w:t>ел</w:t>
      </w:r>
      <w:r w:rsidRPr="00B53853">
        <w:t>у</w:t>
      </w:r>
      <w:r w:rsidRPr="00B53853" w:rsidR="00873D11">
        <w:t xml:space="preserve"> № 2-</w:t>
      </w:r>
      <w:r w:rsidR="00AD4AF1">
        <w:t>50</w:t>
      </w:r>
      <w:r w:rsidRPr="00B53853" w:rsidR="00164722">
        <w:t>-</w:t>
      </w:r>
      <w:r w:rsidR="00AD4AF1">
        <w:t>7</w:t>
      </w:r>
      <w:r w:rsidRPr="00B53853" w:rsidR="00C161D2">
        <w:t>/20</w:t>
      </w:r>
      <w:r w:rsidR="00AD4AF1">
        <w:t>20</w:t>
      </w:r>
    </w:p>
    <w:p w:rsidR="009D48FF" w:rsidRPr="00B53853" w:rsidP="009D48FF">
      <w:pPr>
        <w:pStyle w:val="BodyText"/>
        <w:jc w:val="right"/>
      </w:pPr>
    </w:p>
    <w:p w:rsidR="009D48FF" w:rsidRPr="00B53853" w:rsidP="009D48FF">
      <w:pPr>
        <w:pStyle w:val="BodyText"/>
        <w:jc w:val="center"/>
        <w:rPr>
          <w:b/>
          <w:bCs/>
          <w:sz w:val="28"/>
          <w:szCs w:val="28"/>
        </w:rPr>
      </w:pPr>
      <w:r w:rsidRPr="00B53853">
        <w:rPr>
          <w:b/>
          <w:bCs/>
          <w:sz w:val="28"/>
          <w:szCs w:val="28"/>
        </w:rPr>
        <w:t>РЕШЕНИЕ</w:t>
      </w:r>
    </w:p>
    <w:p w:rsidR="009D48FF" w:rsidRPr="00B53853" w:rsidP="009D48FF">
      <w:pPr>
        <w:pStyle w:val="BodyText"/>
        <w:jc w:val="center"/>
        <w:rPr>
          <w:sz w:val="28"/>
          <w:szCs w:val="28"/>
        </w:rPr>
      </w:pPr>
      <w:r w:rsidRPr="00B53853">
        <w:rPr>
          <w:sz w:val="28"/>
          <w:szCs w:val="28"/>
        </w:rPr>
        <w:t>Именем Российской Федерации</w:t>
      </w:r>
    </w:p>
    <w:p w:rsidR="009D48FF" w:rsidRPr="00B53853" w:rsidP="009D48FF">
      <w:pPr>
        <w:pStyle w:val="BodyText"/>
        <w:jc w:val="center"/>
        <w:rPr>
          <w:sz w:val="28"/>
          <w:szCs w:val="28"/>
        </w:rPr>
      </w:pPr>
      <w:r w:rsidRPr="00B53853">
        <w:rPr>
          <w:sz w:val="28"/>
          <w:szCs w:val="28"/>
        </w:rPr>
        <w:t>(резолютивная часть)</w:t>
      </w:r>
    </w:p>
    <w:p w:rsidR="009D48FF" w:rsidRPr="00B53853" w:rsidP="00724AEF">
      <w:pPr>
        <w:pStyle w:val="BodyText"/>
        <w:spacing w:before="120" w:after="120"/>
        <w:jc w:val="center"/>
        <w:rPr>
          <w:sz w:val="28"/>
          <w:szCs w:val="28"/>
        </w:rPr>
      </w:pPr>
      <w:r w:rsidRPr="00B53853">
        <w:rPr>
          <w:sz w:val="28"/>
          <w:szCs w:val="28"/>
        </w:rPr>
        <w:t xml:space="preserve">г. </w:t>
      </w:r>
      <w:r w:rsidRPr="00B53853" w:rsidR="00300345">
        <w:rPr>
          <w:sz w:val="28"/>
          <w:szCs w:val="28"/>
        </w:rPr>
        <w:t>Керчь</w:t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D103A4">
        <w:rPr>
          <w:sz w:val="28"/>
          <w:szCs w:val="28"/>
        </w:rPr>
        <w:tab/>
      </w:r>
      <w:r w:rsidRPr="00B53853" w:rsidR="008F2B20">
        <w:rPr>
          <w:sz w:val="28"/>
          <w:szCs w:val="28"/>
        </w:rPr>
        <w:tab/>
      </w:r>
      <w:r w:rsidR="00AD4AF1">
        <w:rPr>
          <w:sz w:val="28"/>
          <w:szCs w:val="28"/>
        </w:rPr>
        <w:t>20</w:t>
      </w:r>
      <w:r w:rsidR="009A7207">
        <w:rPr>
          <w:sz w:val="28"/>
          <w:szCs w:val="28"/>
        </w:rPr>
        <w:t>янва</w:t>
      </w:r>
      <w:r w:rsidRPr="00B53853" w:rsidR="00AE3E89">
        <w:rPr>
          <w:sz w:val="28"/>
          <w:szCs w:val="28"/>
        </w:rPr>
        <w:t>ря</w:t>
      </w:r>
      <w:r w:rsidRPr="00B53853" w:rsidR="00C161D2">
        <w:rPr>
          <w:sz w:val="28"/>
          <w:szCs w:val="28"/>
        </w:rPr>
        <w:t xml:space="preserve"> 20</w:t>
      </w:r>
      <w:r w:rsidR="009A7207">
        <w:rPr>
          <w:sz w:val="28"/>
          <w:szCs w:val="28"/>
        </w:rPr>
        <w:t>20</w:t>
      </w:r>
      <w:r w:rsidRPr="00B53853">
        <w:rPr>
          <w:sz w:val="28"/>
          <w:szCs w:val="28"/>
        </w:rPr>
        <w:t>год</w:t>
      </w:r>
      <w:r w:rsidRPr="00B53853">
        <w:rPr>
          <w:sz w:val="28"/>
          <w:szCs w:val="28"/>
        </w:rPr>
        <w:t>а</w:t>
      </w:r>
    </w:p>
    <w:p w:rsidR="00AD4AF1" w:rsidP="00B63E23">
      <w:pPr>
        <w:pStyle w:val="BodyText"/>
        <w:ind w:firstLine="567"/>
        <w:rPr>
          <w:sz w:val="28"/>
          <w:szCs w:val="28"/>
        </w:rPr>
      </w:pPr>
      <w:r w:rsidRPr="00B53853">
        <w:rPr>
          <w:sz w:val="28"/>
          <w:szCs w:val="28"/>
        </w:rPr>
        <w:t>М</w:t>
      </w:r>
      <w:r w:rsidRPr="00B53853" w:rsidR="00985BAF">
        <w:rPr>
          <w:sz w:val="28"/>
          <w:szCs w:val="28"/>
        </w:rPr>
        <w:t>иро</w:t>
      </w:r>
      <w:r w:rsidRPr="00B53853" w:rsidR="00164722">
        <w:rPr>
          <w:sz w:val="28"/>
          <w:szCs w:val="28"/>
        </w:rPr>
        <w:t>вой судья судебного участка № 4</w:t>
      </w:r>
      <w:r w:rsidRPr="00B53853" w:rsidR="009D48FF">
        <w:rPr>
          <w:sz w:val="28"/>
          <w:szCs w:val="28"/>
        </w:rPr>
        <w:t>6</w:t>
      </w:r>
      <w:r w:rsidRPr="00B53853">
        <w:rPr>
          <w:sz w:val="28"/>
          <w:szCs w:val="28"/>
        </w:rPr>
        <w:t xml:space="preserve"> Керченского судебного района Республики Крым </w:t>
      </w:r>
      <w:r w:rsidRPr="00B53853" w:rsidR="009D48FF">
        <w:rPr>
          <w:sz w:val="28"/>
          <w:szCs w:val="28"/>
        </w:rPr>
        <w:t>Чич Х.И.</w:t>
      </w:r>
      <w:r>
        <w:rPr>
          <w:sz w:val="28"/>
          <w:szCs w:val="28"/>
        </w:rPr>
        <w:t>, исполняющий обязанности мирового судьи судебного участка № 50 Керченского судебного района Республики Крым,</w:t>
      </w:r>
    </w:p>
    <w:p w:rsidR="009D48FF" w:rsidP="00AD4AF1">
      <w:pPr>
        <w:pStyle w:val="BodyText"/>
        <w:rPr>
          <w:sz w:val="28"/>
          <w:szCs w:val="28"/>
        </w:rPr>
      </w:pPr>
      <w:r w:rsidRPr="00B53853">
        <w:rPr>
          <w:sz w:val="28"/>
          <w:szCs w:val="28"/>
        </w:rPr>
        <w:t xml:space="preserve">при секретаре </w:t>
      </w:r>
      <w:r w:rsidR="00AD4AF1">
        <w:rPr>
          <w:sz w:val="28"/>
          <w:szCs w:val="28"/>
        </w:rPr>
        <w:t>Давтян</w:t>
      </w:r>
      <w:r w:rsidR="00AD4AF1">
        <w:rPr>
          <w:sz w:val="28"/>
          <w:szCs w:val="28"/>
        </w:rPr>
        <w:t xml:space="preserve"> А.В.</w:t>
      </w:r>
      <w:r w:rsidRPr="00B53853">
        <w:rPr>
          <w:sz w:val="28"/>
          <w:szCs w:val="28"/>
        </w:rPr>
        <w:t>,</w:t>
      </w:r>
    </w:p>
    <w:p w:rsidR="00AD4AF1" w:rsidP="00AD4A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</w:t>
      </w:r>
      <w:r>
        <w:rPr>
          <w:sz w:val="28"/>
          <w:szCs w:val="28"/>
        </w:rPr>
        <w:t>Бурлаковой</w:t>
      </w:r>
      <w:r>
        <w:rPr>
          <w:sz w:val="28"/>
          <w:szCs w:val="28"/>
        </w:rPr>
        <w:t xml:space="preserve"> М.В.,</w:t>
      </w:r>
    </w:p>
    <w:p w:rsidR="00AD4AF1" w:rsidP="00AD4A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Самариной Т.П., представляющей интересы истца </w:t>
      </w:r>
      <w:r>
        <w:rPr>
          <w:sz w:val="28"/>
          <w:szCs w:val="28"/>
        </w:rPr>
        <w:t>Бурлаковой</w:t>
      </w:r>
      <w:r>
        <w:rPr>
          <w:sz w:val="28"/>
          <w:szCs w:val="28"/>
        </w:rPr>
        <w:t xml:space="preserve"> М.В. на основании доверенности от 05 июля 2019 года,</w:t>
      </w:r>
    </w:p>
    <w:p w:rsidR="00AD4AF1" w:rsidRPr="00B53853" w:rsidP="00AD4A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Бурлакова</w:t>
      </w:r>
      <w:r>
        <w:rPr>
          <w:sz w:val="28"/>
          <w:szCs w:val="28"/>
        </w:rPr>
        <w:t xml:space="preserve"> В.А.,</w:t>
      </w:r>
    </w:p>
    <w:p w:rsidR="00F92E1C" w:rsidRPr="00B53853" w:rsidP="009D48FF">
      <w:pPr>
        <w:pStyle w:val="BodyText"/>
        <w:rPr>
          <w:sz w:val="28"/>
          <w:szCs w:val="28"/>
        </w:rPr>
      </w:pPr>
    </w:p>
    <w:p w:rsidR="009D48FF" w:rsidRPr="00B53853" w:rsidP="009D48FF">
      <w:pPr>
        <w:pStyle w:val="BodyText"/>
        <w:rPr>
          <w:sz w:val="28"/>
          <w:szCs w:val="28"/>
        </w:rPr>
      </w:pPr>
      <w:r w:rsidRPr="00B53853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B53853" w:rsidR="00A3422C">
        <w:rPr>
          <w:sz w:val="28"/>
          <w:szCs w:val="28"/>
        </w:rPr>
        <w:t>иск</w:t>
      </w:r>
      <w:r w:rsidRPr="00B53853" w:rsidR="00C161D2">
        <w:rPr>
          <w:sz w:val="28"/>
          <w:szCs w:val="28"/>
        </w:rPr>
        <w:t>овому заявлению</w:t>
      </w:r>
      <w:r w:rsidR="007950A0">
        <w:rPr>
          <w:sz w:val="28"/>
          <w:szCs w:val="28"/>
        </w:rPr>
        <w:t xml:space="preserve"> </w:t>
      </w:r>
      <w:r w:rsidR="00AD4AF1">
        <w:rPr>
          <w:sz w:val="28"/>
          <w:szCs w:val="28"/>
        </w:rPr>
        <w:t>Бурлаковой</w:t>
      </w:r>
      <w:r w:rsidR="00AD4AF1"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М.В.</w:t>
      </w:r>
      <w:r w:rsidRPr="001A3F96" w:rsidR="009D0FA8">
        <w:rPr>
          <w:sz w:val="28"/>
          <w:szCs w:val="28"/>
        </w:rPr>
        <w:t xml:space="preserve"> к </w:t>
      </w:r>
      <w:r w:rsidR="00AD4AF1">
        <w:rPr>
          <w:sz w:val="28"/>
          <w:szCs w:val="28"/>
        </w:rPr>
        <w:t>Бурлакову</w:t>
      </w:r>
      <w:r w:rsidR="00AD4AF1"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 w:rsidRPr="00BD7503" w:rsidR="009A7207">
        <w:rPr>
          <w:sz w:val="28"/>
          <w:szCs w:val="28"/>
        </w:rPr>
        <w:t xml:space="preserve"> о</w:t>
      </w:r>
      <w:r w:rsidR="00AD4AF1">
        <w:rPr>
          <w:sz w:val="28"/>
          <w:szCs w:val="28"/>
        </w:rPr>
        <w:t>б истребовании имущества из чужого незаконного владения</w:t>
      </w:r>
      <w:r w:rsidRPr="00B53853" w:rsidR="00F02DC3">
        <w:rPr>
          <w:sz w:val="28"/>
          <w:szCs w:val="28"/>
        </w:rPr>
        <w:t>,</w:t>
      </w:r>
      <w:r w:rsidR="007950A0">
        <w:rPr>
          <w:sz w:val="28"/>
          <w:szCs w:val="28"/>
        </w:rPr>
        <w:t xml:space="preserve"> </w:t>
      </w:r>
      <w:r w:rsidRPr="00B53853">
        <w:rPr>
          <w:sz w:val="28"/>
          <w:szCs w:val="28"/>
        </w:rPr>
        <w:t>руководствуясь ст.199 ГПК Р</w:t>
      </w:r>
      <w:r w:rsidRPr="00B53853">
        <w:rPr>
          <w:sz w:val="28"/>
          <w:szCs w:val="28"/>
        </w:rPr>
        <w:t>Ф,</w:t>
      </w:r>
    </w:p>
    <w:p w:rsidR="00985BAF" w:rsidRPr="00B53853" w:rsidP="00724AEF">
      <w:pPr>
        <w:pStyle w:val="BodyText"/>
        <w:spacing w:before="120" w:after="120"/>
        <w:jc w:val="center"/>
        <w:rPr>
          <w:b/>
          <w:sz w:val="28"/>
          <w:szCs w:val="28"/>
        </w:rPr>
      </w:pPr>
      <w:r w:rsidRPr="00B53853">
        <w:rPr>
          <w:b/>
          <w:sz w:val="28"/>
          <w:szCs w:val="28"/>
        </w:rPr>
        <w:t>РЕШИЛ:</w:t>
      </w:r>
    </w:p>
    <w:p w:rsidR="007C6476" w:rsidP="007C6476">
      <w:pPr>
        <w:ind w:firstLine="567"/>
        <w:jc w:val="both"/>
        <w:rPr>
          <w:sz w:val="28"/>
          <w:szCs w:val="28"/>
        </w:rPr>
      </w:pPr>
      <w:r w:rsidRPr="00B53853">
        <w:rPr>
          <w:sz w:val="28"/>
          <w:szCs w:val="28"/>
        </w:rPr>
        <w:t>Иск</w:t>
      </w:r>
      <w:r w:rsidRPr="00B53853" w:rsidR="009D48FF">
        <w:rPr>
          <w:sz w:val="28"/>
          <w:szCs w:val="28"/>
        </w:rPr>
        <w:t>ов</w:t>
      </w:r>
      <w:r w:rsidRPr="00B53853" w:rsidR="00DF1943">
        <w:rPr>
          <w:sz w:val="28"/>
          <w:szCs w:val="28"/>
        </w:rPr>
        <w:t>ы</w:t>
      </w:r>
      <w:r w:rsidRPr="00B53853" w:rsidR="009D48FF">
        <w:rPr>
          <w:sz w:val="28"/>
          <w:szCs w:val="28"/>
        </w:rPr>
        <w:t xml:space="preserve">е </w:t>
      </w:r>
      <w:r w:rsidRPr="00B53853" w:rsidR="00DF1943">
        <w:rPr>
          <w:sz w:val="28"/>
          <w:szCs w:val="28"/>
        </w:rPr>
        <w:t>требования</w:t>
      </w:r>
      <w:r w:rsidR="007950A0">
        <w:rPr>
          <w:sz w:val="28"/>
          <w:szCs w:val="28"/>
        </w:rPr>
        <w:t xml:space="preserve"> </w:t>
      </w:r>
      <w:r w:rsidR="00AD4AF1">
        <w:rPr>
          <w:sz w:val="28"/>
          <w:szCs w:val="28"/>
        </w:rPr>
        <w:t>Бурлаковой</w:t>
      </w:r>
      <w:r w:rsidR="00AD4AF1"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М.В.</w:t>
      </w:r>
      <w:r w:rsidRPr="001A3F96" w:rsidR="00AD4AF1">
        <w:rPr>
          <w:sz w:val="28"/>
          <w:szCs w:val="28"/>
        </w:rPr>
        <w:t xml:space="preserve"> к </w:t>
      </w:r>
      <w:r w:rsidR="00AD4AF1">
        <w:rPr>
          <w:sz w:val="28"/>
          <w:szCs w:val="28"/>
        </w:rPr>
        <w:t>Бурлакову</w:t>
      </w:r>
      <w:r w:rsidR="00AD4AF1"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 w:rsidRPr="00BD7503" w:rsidR="00AD4AF1">
        <w:rPr>
          <w:sz w:val="28"/>
          <w:szCs w:val="28"/>
        </w:rPr>
        <w:t xml:space="preserve"> о</w:t>
      </w:r>
      <w:r w:rsidR="00AD4AF1">
        <w:rPr>
          <w:sz w:val="28"/>
          <w:szCs w:val="28"/>
        </w:rPr>
        <w:t>б истребовании имущества из чужого незаконного владения</w:t>
      </w:r>
      <w:r w:rsidRPr="00B53853">
        <w:rPr>
          <w:sz w:val="28"/>
          <w:szCs w:val="28"/>
        </w:rPr>
        <w:t>удовлетворить.</w:t>
      </w:r>
    </w:p>
    <w:p w:rsidR="00AD4AF1" w:rsidP="007C6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Истребовать из чужого незаконного владения </w:t>
      </w:r>
      <w:r>
        <w:rPr>
          <w:sz w:val="28"/>
          <w:szCs w:val="28"/>
        </w:rPr>
        <w:t>Бурлакова</w:t>
      </w:r>
      <w:r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>
        <w:rPr>
          <w:sz w:val="28"/>
          <w:szCs w:val="28"/>
        </w:rPr>
        <w:t xml:space="preserve"> принадлежащие </w:t>
      </w:r>
      <w:r>
        <w:rPr>
          <w:sz w:val="28"/>
          <w:szCs w:val="28"/>
        </w:rPr>
        <w:t>Бурлаковой</w:t>
      </w:r>
      <w:r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 w:rsidR="00CB39ED">
        <w:rPr>
          <w:sz w:val="28"/>
          <w:szCs w:val="28"/>
        </w:rPr>
        <w:t xml:space="preserve"> пальто женское</w:t>
      </w:r>
      <w:r>
        <w:rPr>
          <w:sz w:val="28"/>
          <w:szCs w:val="28"/>
        </w:rPr>
        <w:t xml:space="preserve"> из меха нутрии и пальто женско</w:t>
      </w:r>
      <w:r w:rsidR="00CB39ED">
        <w:rPr>
          <w:sz w:val="28"/>
          <w:szCs w:val="28"/>
        </w:rPr>
        <w:t>е</w:t>
      </w:r>
      <w:r>
        <w:rPr>
          <w:sz w:val="28"/>
          <w:szCs w:val="28"/>
        </w:rPr>
        <w:t xml:space="preserve"> из кожи.</w:t>
      </w:r>
    </w:p>
    <w:p w:rsidR="00AD4AF1" w:rsidP="007C6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Бурлакова</w:t>
      </w:r>
      <w:r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Бурлаковой</w:t>
      </w:r>
      <w:r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М.В.</w:t>
      </w:r>
      <w:r>
        <w:rPr>
          <w:sz w:val="28"/>
          <w:szCs w:val="28"/>
        </w:rPr>
        <w:t xml:space="preserve"> расходы по уплате государственной пошлины в размере </w:t>
      </w:r>
      <w:r w:rsidR="00724AEF">
        <w:rPr>
          <w:sz w:val="28"/>
          <w:szCs w:val="28"/>
        </w:rPr>
        <w:t>3 450 рублей.</w:t>
      </w:r>
    </w:p>
    <w:p w:rsidR="00724AEF" w:rsidRPr="00B53853" w:rsidP="007C64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Бурлакова</w:t>
      </w:r>
      <w:r>
        <w:rPr>
          <w:sz w:val="28"/>
          <w:szCs w:val="28"/>
        </w:rPr>
        <w:t xml:space="preserve"> </w:t>
      </w:r>
      <w:r w:rsidR="007950A0">
        <w:rPr>
          <w:sz w:val="28"/>
          <w:szCs w:val="28"/>
        </w:rPr>
        <w:t>В.А.</w:t>
      </w:r>
      <w:r>
        <w:rPr>
          <w:sz w:val="28"/>
          <w:szCs w:val="28"/>
        </w:rPr>
        <w:t xml:space="preserve"> в </w:t>
      </w:r>
      <w:r w:rsidR="00CB39ED">
        <w:rPr>
          <w:sz w:val="28"/>
          <w:szCs w:val="28"/>
        </w:rPr>
        <w:t xml:space="preserve">пользу </w:t>
      </w:r>
      <w:r>
        <w:rPr>
          <w:sz w:val="28"/>
          <w:szCs w:val="28"/>
        </w:rPr>
        <w:t xml:space="preserve">Федерального </w:t>
      </w:r>
      <w:r w:rsidR="00CB39ED">
        <w:rPr>
          <w:sz w:val="28"/>
          <w:szCs w:val="28"/>
        </w:rPr>
        <w:t>б</w:t>
      </w:r>
      <w:r>
        <w:rPr>
          <w:sz w:val="28"/>
          <w:szCs w:val="28"/>
        </w:rPr>
        <w:t>юджетного учреждения «Крымская лаборатория судебной экспертизы Министерства юстиции Российской Федерации» расходы по проведению товароведческой экспертизы в размере 17 928 рублей.</w:t>
      </w:r>
    </w:p>
    <w:p w:rsidR="00F92E1C" w:rsidRPr="00B53853" w:rsidP="00F92E1C">
      <w:pPr>
        <w:ind w:firstLine="567"/>
        <w:jc w:val="both"/>
        <w:rPr>
          <w:sz w:val="28"/>
          <w:szCs w:val="28"/>
        </w:rPr>
      </w:pPr>
      <w:r w:rsidRPr="00B53853">
        <w:rPr>
          <w:sz w:val="28"/>
          <w:szCs w:val="28"/>
        </w:rPr>
        <w:t xml:space="preserve">Разъяснить </w:t>
      </w:r>
      <w:r w:rsidRPr="00B53853" w:rsidR="00AE3E89">
        <w:rPr>
          <w:sz w:val="28"/>
          <w:szCs w:val="28"/>
        </w:rPr>
        <w:t>лицам, участвующим в деле</w:t>
      </w:r>
      <w:r w:rsidRPr="00B53853">
        <w:rPr>
          <w:sz w:val="28"/>
          <w:szCs w:val="28"/>
        </w:rPr>
        <w:t>, присутствовавш</w:t>
      </w:r>
      <w:r w:rsidRPr="00B53853" w:rsidR="00733D56">
        <w:rPr>
          <w:sz w:val="28"/>
          <w:szCs w:val="28"/>
        </w:rPr>
        <w:t>им</w:t>
      </w:r>
      <w:r w:rsidRPr="00B53853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="00724AEF">
        <w:rPr>
          <w:sz w:val="28"/>
          <w:szCs w:val="28"/>
        </w:rPr>
        <w:t>трех</w:t>
      </w:r>
      <w:r w:rsidRPr="00B53853">
        <w:rPr>
          <w:sz w:val="28"/>
          <w:szCs w:val="28"/>
        </w:rPr>
        <w:t xml:space="preserve"> дней со дня объявления резолютивной части решения суда.</w:t>
      </w:r>
    </w:p>
    <w:p w:rsidR="00D95711" w:rsidRPr="00B53853" w:rsidP="00D95711">
      <w:pPr>
        <w:ind w:firstLine="567"/>
        <w:jc w:val="both"/>
        <w:rPr>
          <w:b/>
          <w:sz w:val="28"/>
          <w:szCs w:val="28"/>
        </w:rPr>
      </w:pPr>
    </w:p>
    <w:p w:rsidR="00D95711" w:rsidRPr="00B53853" w:rsidP="00437513">
      <w:pPr>
        <w:ind w:firstLine="567"/>
        <w:jc w:val="both"/>
        <w:rPr>
          <w:sz w:val="28"/>
          <w:szCs w:val="28"/>
        </w:rPr>
      </w:pPr>
      <w:r w:rsidRPr="00B53853">
        <w:rPr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судебного участка № </w:t>
      </w:r>
      <w:r w:rsidR="00724AEF">
        <w:rPr>
          <w:sz w:val="28"/>
          <w:szCs w:val="28"/>
        </w:rPr>
        <w:t>50</w:t>
      </w:r>
      <w:r w:rsidRPr="00B53853">
        <w:rPr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P="00D95711">
      <w:pPr>
        <w:jc w:val="both"/>
        <w:rPr>
          <w:sz w:val="28"/>
          <w:szCs w:val="28"/>
        </w:rPr>
      </w:pPr>
    </w:p>
    <w:p w:rsidR="00B53853" w:rsidRPr="00B53853" w:rsidP="00D95711">
      <w:pPr>
        <w:jc w:val="both"/>
        <w:rPr>
          <w:sz w:val="28"/>
          <w:szCs w:val="28"/>
        </w:rPr>
      </w:pPr>
    </w:p>
    <w:p w:rsidR="00437513" w:rsidP="00724AEF">
      <w:pPr>
        <w:jc w:val="center"/>
        <w:rPr>
          <w:bCs/>
          <w:sz w:val="28"/>
          <w:szCs w:val="28"/>
        </w:rPr>
      </w:pPr>
      <w:r w:rsidRPr="00B53853">
        <w:rPr>
          <w:bCs/>
          <w:sz w:val="28"/>
          <w:szCs w:val="28"/>
        </w:rPr>
        <w:t xml:space="preserve">Мировой судья       </w:t>
      </w:r>
      <w:r w:rsidRPr="00B53853">
        <w:rPr>
          <w:bCs/>
          <w:sz w:val="28"/>
          <w:szCs w:val="28"/>
        </w:rPr>
        <w:tab/>
      </w:r>
      <w:r w:rsidRPr="00B53853">
        <w:rPr>
          <w:bCs/>
          <w:sz w:val="28"/>
          <w:szCs w:val="28"/>
        </w:rPr>
        <w:tab/>
      </w:r>
      <w:r w:rsidRPr="00B53853">
        <w:rPr>
          <w:bCs/>
          <w:sz w:val="28"/>
          <w:szCs w:val="28"/>
        </w:rPr>
        <w:tab/>
      </w:r>
      <w:r w:rsidRPr="00B53853">
        <w:rPr>
          <w:bCs/>
          <w:sz w:val="28"/>
          <w:szCs w:val="28"/>
        </w:rPr>
        <w:tab/>
      </w:r>
      <w:r w:rsidRPr="00B53853">
        <w:rPr>
          <w:bCs/>
          <w:sz w:val="28"/>
          <w:szCs w:val="28"/>
        </w:rPr>
        <w:tab/>
      </w:r>
      <w:r w:rsidR="00724AEF">
        <w:rPr>
          <w:bCs/>
          <w:sz w:val="28"/>
          <w:szCs w:val="28"/>
        </w:rPr>
        <w:tab/>
      </w:r>
      <w:r w:rsidR="00724AEF">
        <w:rPr>
          <w:bCs/>
          <w:sz w:val="28"/>
          <w:szCs w:val="28"/>
        </w:rPr>
        <w:tab/>
      </w:r>
      <w:r w:rsidRPr="00B53853">
        <w:rPr>
          <w:bCs/>
          <w:sz w:val="28"/>
          <w:szCs w:val="28"/>
        </w:rPr>
        <w:t xml:space="preserve">Х.И. </w:t>
      </w:r>
      <w:r w:rsidRPr="00B53853">
        <w:rPr>
          <w:bCs/>
          <w:sz w:val="28"/>
          <w:szCs w:val="28"/>
        </w:rPr>
        <w:t>Чи</w:t>
      </w:r>
      <w:r w:rsidR="00724AEF">
        <w:rPr>
          <w:bCs/>
          <w:sz w:val="28"/>
          <w:szCs w:val="28"/>
        </w:rPr>
        <w:t>ч</w:t>
      </w:r>
    </w:p>
    <w:p w:rsidR="007950A0" w:rsidRPr="00407E37" w:rsidP="007950A0">
      <w:pPr>
        <w:contextualSpacing/>
      </w:pPr>
      <w:r w:rsidRPr="00407E37">
        <w:t>ДЕПЕРСОНИФИКАЦИЮ</w:t>
      </w:r>
    </w:p>
    <w:p w:rsidR="007950A0" w:rsidRPr="00407E37" w:rsidP="007950A0">
      <w:pPr>
        <w:contextualSpacing/>
      </w:pPr>
      <w:r w:rsidRPr="00407E37">
        <w:t>Лингвистический контроль</w:t>
      </w:r>
    </w:p>
    <w:p w:rsidR="007950A0" w:rsidRPr="00407E37" w:rsidP="007950A0">
      <w:pPr>
        <w:tabs>
          <w:tab w:val="left" w:pos="1182"/>
        </w:tabs>
        <w:contextualSpacing/>
      </w:pPr>
      <w:r w:rsidRPr="00407E37">
        <w:t>произвел</w:t>
      </w:r>
      <w:r>
        <w:tab/>
      </w:r>
    </w:p>
    <w:p w:rsidR="007950A0" w:rsidRPr="00407E37" w:rsidP="007950A0">
      <w:pPr>
        <w:contextualSpacing/>
      </w:pPr>
      <w:r w:rsidRPr="00407E37">
        <w:t xml:space="preserve">Помощник судьи __________ </w:t>
      </w:r>
      <w:r>
        <w:t xml:space="preserve">А.Ю.  </w:t>
      </w:r>
      <w:r>
        <w:t>Сргиенко</w:t>
      </w:r>
    </w:p>
    <w:p w:rsidR="007950A0" w:rsidRPr="00407E37" w:rsidP="007950A0">
      <w:pPr>
        <w:contextualSpacing/>
      </w:pPr>
    </w:p>
    <w:p w:rsidR="007950A0" w:rsidRPr="00407E37" w:rsidP="007950A0">
      <w:pPr>
        <w:contextualSpacing/>
      </w:pPr>
      <w:r w:rsidRPr="00407E37">
        <w:t>СОГЛАСОВАНО</w:t>
      </w:r>
    </w:p>
    <w:p w:rsidR="007950A0" w:rsidP="007950A0">
      <w:pPr>
        <w:contextualSpacing/>
      </w:pPr>
      <w:r>
        <w:t>Мировой с</w:t>
      </w:r>
      <w:r w:rsidRPr="00407E37">
        <w:t xml:space="preserve">удья_________ </w:t>
      </w:r>
      <w:r>
        <w:t>О.В. Волошина</w:t>
      </w:r>
    </w:p>
    <w:p w:rsidR="007950A0" w:rsidRPr="00407E37" w:rsidP="007950A0">
      <w:pPr>
        <w:contextualSpacing/>
      </w:pPr>
    </w:p>
    <w:p w:rsidR="007950A0" w:rsidRPr="00724AEF" w:rsidP="007950A0">
      <w:pPr>
        <w:contextualSpacing/>
        <w:rPr>
          <w:bCs/>
          <w:i/>
          <w:sz w:val="28"/>
          <w:szCs w:val="28"/>
        </w:rPr>
      </w:pPr>
      <w:r w:rsidRPr="00407E37">
        <w:t>«</w:t>
      </w:r>
      <w:r>
        <w:t>27</w:t>
      </w:r>
      <w:r w:rsidRPr="00407E37">
        <w:t xml:space="preserve">» </w:t>
      </w:r>
      <w:r>
        <w:t xml:space="preserve"> февраля 2020</w:t>
      </w:r>
      <w:r w:rsidRPr="00407E37">
        <w:t xml:space="preserve"> г.</w:t>
      </w:r>
    </w:p>
    <w:sectPr w:rsidSect="007950A0">
      <w:headerReference w:type="even" r:id="rId5"/>
      <w:pgSz w:w="11906" w:h="16838"/>
      <w:pgMar w:top="851" w:right="851" w:bottom="0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56004"/>
    <w:rsid w:val="001604BB"/>
    <w:rsid w:val="001607F9"/>
    <w:rsid w:val="00164722"/>
    <w:rsid w:val="00167C04"/>
    <w:rsid w:val="0017553D"/>
    <w:rsid w:val="00185E46"/>
    <w:rsid w:val="001A20C5"/>
    <w:rsid w:val="001A3F96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1754"/>
    <w:rsid w:val="00252C88"/>
    <w:rsid w:val="0026101D"/>
    <w:rsid w:val="002638EB"/>
    <w:rsid w:val="002670B2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375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4AEF"/>
    <w:rsid w:val="00725A35"/>
    <w:rsid w:val="00733D56"/>
    <w:rsid w:val="007449DF"/>
    <w:rsid w:val="007824C7"/>
    <w:rsid w:val="00783D6B"/>
    <w:rsid w:val="00785925"/>
    <w:rsid w:val="007950A0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85BAF"/>
    <w:rsid w:val="009A4F07"/>
    <w:rsid w:val="009A7207"/>
    <w:rsid w:val="009A7D1B"/>
    <w:rsid w:val="009B06EB"/>
    <w:rsid w:val="009B4DE2"/>
    <w:rsid w:val="009C74A8"/>
    <w:rsid w:val="009D0F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D4AF1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53853"/>
    <w:rsid w:val="00B63E23"/>
    <w:rsid w:val="00B75026"/>
    <w:rsid w:val="00B83489"/>
    <w:rsid w:val="00B83E8C"/>
    <w:rsid w:val="00B908B8"/>
    <w:rsid w:val="00BA6D33"/>
    <w:rsid w:val="00BB280B"/>
    <w:rsid w:val="00BB2B7A"/>
    <w:rsid w:val="00BB7A6D"/>
    <w:rsid w:val="00BC3A7B"/>
    <w:rsid w:val="00BD3E09"/>
    <w:rsid w:val="00BD7503"/>
    <w:rsid w:val="00BD78AF"/>
    <w:rsid w:val="00BF336E"/>
    <w:rsid w:val="00C04191"/>
    <w:rsid w:val="00C161D2"/>
    <w:rsid w:val="00C23125"/>
    <w:rsid w:val="00C23AC1"/>
    <w:rsid w:val="00C244F9"/>
    <w:rsid w:val="00C301D1"/>
    <w:rsid w:val="00C3417B"/>
    <w:rsid w:val="00C47CA5"/>
    <w:rsid w:val="00C67E5E"/>
    <w:rsid w:val="00C72EF3"/>
    <w:rsid w:val="00C813A2"/>
    <w:rsid w:val="00C866F2"/>
    <w:rsid w:val="00CB042A"/>
    <w:rsid w:val="00CB39ED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363B2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B57A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176CF"/>
    <w:rsid w:val="00E369F5"/>
    <w:rsid w:val="00E4529F"/>
    <w:rsid w:val="00E50C67"/>
    <w:rsid w:val="00E5418D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A4"/>
  </w:style>
  <w:style w:type="paragraph" w:styleId="Heading1">
    <w:name w:val="heading 1"/>
    <w:basedOn w:val="Normal"/>
    <w:next w:val="Normal"/>
    <w:qFormat/>
    <w:rsid w:val="00DB57A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57A4"/>
    <w:pPr>
      <w:jc w:val="both"/>
    </w:pPr>
  </w:style>
  <w:style w:type="paragraph" w:styleId="BodyText2">
    <w:name w:val="Body Text 2"/>
    <w:basedOn w:val="Normal"/>
    <w:rsid w:val="00DB57A4"/>
    <w:pPr>
      <w:jc w:val="both"/>
    </w:pPr>
    <w:rPr>
      <w:sz w:val="24"/>
    </w:rPr>
  </w:style>
  <w:style w:type="paragraph" w:styleId="Header">
    <w:name w:val="header"/>
    <w:basedOn w:val="Normal"/>
    <w:rsid w:val="00DB57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57A4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8E48-356E-464F-9BAA-6688313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