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D1043" w:rsidRPr="00771E19" w:rsidP="00ED1043">
      <w:pPr>
        <w:spacing w:after="0" w:line="240" w:lineRule="auto"/>
        <w:ind w:right="-142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№2-50-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/201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ED1043" w:rsidRPr="00771E1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ED1043" w:rsidRPr="00771E1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ED1043" w:rsidRPr="00771E1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ED1043" w:rsidRPr="00771E19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43" w:rsidRPr="00771E19" w:rsidP="00ED10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771E19" w:rsidR="003A6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2019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                                        г. Керчь</w:t>
      </w:r>
    </w:p>
    <w:p w:rsidR="00ED1043" w:rsidRPr="00771E19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1043" w:rsidRPr="00771E19" w:rsidP="00ED10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hAnsi="Times New Roman"/>
          <w:sz w:val="24"/>
          <w:szCs w:val="24"/>
        </w:rPr>
        <w:t>Мировой судья судебного участка № 49 Керченского судебного района  (городской округ) Республики Крым Кучерова С.А. исполняя обязанности мирового судьи судебного участка № 50 Керченского судебного района (городской округ Керчь) Республики Крым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секретаре судебного заседания </w:t>
      </w:r>
      <w:r w:rsidRPr="00771E19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Евстегнеевой Н.Ф.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ответчика 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Борзенковой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</w:t>
      </w:r>
      <w:r w:rsidRPr="00771E19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гражданское дело по иску </w:t>
      </w:r>
      <w:r w:rsidRPr="00771E19" w:rsidR="005C7C5C">
        <w:rPr>
          <w:rFonts w:ascii="Times New Roman" w:eastAsia="Times New Roman" w:hAnsi="Times New Roman" w:cs="Times New Roman"/>
          <w:sz w:val="24"/>
          <w:szCs w:val="24"/>
          <w:lang w:eastAsia="ru-RU"/>
        </w:rPr>
        <w:t>ГУ УПФ в г. Керчь Республики К</w:t>
      </w:r>
      <w:r w:rsidRPr="00771E19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рым к 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Борзенковой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Викторовне</w:t>
      </w:r>
      <w:r w:rsidRPr="00771E19" w:rsidR="006D1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взыскании суммы излишне выплаченной по вине физического лица ежемесячной компенсационной выплаты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D1043" w:rsidRPr="00771E19" w:rsidP="003844FA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руководствуясь ст.ст. 194-199 ГПК РФ, мировой судья </w:t>
      </w:r>
    </w:p>
    <w:p w:rsidR="00ED1043" w:rsidRPr="00771E19" w:rsidP="00ED1043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CD307E" w:rsidRPr="00771E19" w:rsidP="00960C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771E19">
        <w:rPr>
          <w:rFonts w:ascii="Times New Roman" w:hAnsi="Times New Roman" w:cs="Times New Roman"/>
          <w:sz w:val="24"/>
          <w:szCs w:val="24"/>
        </w:rPr>
        <w:t>ГУ УП</w:t>
      </w:r>
      <w:r w:rsidRPr="00771E19" w:rsidR="006D190F">
        <w:rPr>
          <w:rFonts w:ascii="Times New Roman" w:hAnsi="Times New Roman" w:cs="Times New Roman"/>
          <w:sz w:val="24"/>
          <w:szCs w:val="24"/>
        </w:rPr>
        <w:t xml:space="preserve">Ф в г. Керчь Республики Крым к 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Борзенковой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Викторовны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E19">
        <w:rPr>
          <w:rFonts w:ascii="Times New Roman" w:hAnsi="Times New Roman" w:cs="Times New Roman"/>
          <w:sz w:val="24"/>
          <w:szCs w:val="24"/>
        </w:rPr>
        <w:t>о взыскании</w:t>
      </w:r>
      <w:r w:rsidRPr="00771E19" w:rsidR="006D190F">
        <w:rPr>
          <w:rFonts w:ascii="Times New Roman" w:hAnsi="Times New Roman" w:cs="Times New Roman"/>
          <w:sz w:val="24"/>
          <w:szCs w:val="24"/>
        </w:rPr>
        <w:t xml:space="preserve"> суммы излишне выплаченной по вине физического лица ежемесячной компенсационной </w:t>
      </w:r>
      <w:r w:rsidRPr="00771E19" w:rsidR="006D190F">
        <w:rPr>
          <w:rFonts w:ascii="Times New Roman" w:hAnsi="Times New Roman" w:cs="Times New Roman"/>
          <w:sz w:val="24"/>
          <w:szCs w:val="24"/>
        </w:rPr>
        <w:t>выплаты</w:t>
      </w:r>
      <w:r w:rsidRPr="00771E19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</w:t>
      </w:r>
      <w:r w:rsidRPr="00771E19" w:rsidR="005B1E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7C5C" w:rsidRPr="00771E19" w:rsidP="00CD30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Взыскать с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Борзенковой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Викторовны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пользу </w:t>
      </w:r>
      <w:r w:rsidRPr="00771E19">
        <w:rPr>
          <w:rFonts w:ascii="Times New Roman" w:hAnsi="Times New Roman" w:cs="Times New Roman"/>
          <w:sz w:val="24"/>
          <w:szCs w:val="24"/>
        </w:rPr>
        <w:t xml:space="preserve">Управления Пенсионного фонда Российской Федерации в г. Керчь Республики Крым </w:t>
      </w:r>
      <w:r w:rsidRPr="00771E19" w:rsidR="006D190F">
        <w:rPr>
          <w:rFonts w:ascii="Times New Roman" w:hAnsi="Times New Roman" w:cs="Times New Roman"/>
          <w:sz w:val="24"/>
          <w:szCs w:val="24"/>
        </w:rPr>
        <w:t>сумму излишне выплаченной по вине физического лица ежемесячной компенсационной выплаты за период с 01.0</w:t>
      </w:r>
      <w:r w:rsidRPr="00771E19" w:rsidR="00FC0E05">
        <w:rPr>
          <w:rFonts w:ascii="Times New Roman" w:hAnsi="Times New Roman" w:cs="Times New Roman"/>
          <w:sz w:val="24"/>
          <w:szCs w:val="24"/>
        </w:rPr>
        <w:t>9</w:t>
      </w:r>
      <w:r w:rsidRPr="00771E19" w:rsidR="006D190F">
        <w:rPr>
          <w:rFonts w:ascii="Times New Roman" w:hAnsi="Times New Roman" w:cs="Times New Roman"/>
          <w:sz w:val="24"/>
          <w:szCs w:val="24"/>
        </w:rPr>
        <w:t>.201</w:t>
      </w:r>
      <w:r w:rsidRPr="00771E19" w:rsidR="00FC0E05">
        <w:rPr>
          <w:rFonts w:ascii="Times New Roman" w:hAnsi="Times New Roman" w:cs="Times New Roman"/>
          <w:sz w:val="24"/>
          <w:szCs w:val="24"/>
        </w:rPr>
        <w:t>8</w:t>
      </w:r>
      <w:r w:rsidRPr="00771E19" w:rsidR="006D190F">
        <w:rPr>
          <w:rFonts w:ascii="Times New Roman" w:hAnsi="Times New Roman" w:cs="Times New Roman"/>
          <w:sz w:val="24"/>
          <w:szCs w:val="24"/>
        </w:rPr>
        <w:t xml:space="preserve"> г. по </w:t>
      </w:r>
      <w:r w:rsidRPr="00771E19" w:rsidR="00FC0E05">
        <w:rPr>
          <w:rFonts w:ascii="Times New Roman" w:hAnsi="Times New Roman" w:cs="Times New Roman"/>
          <w:sz w:val="24"/>
          <w:szCs w:val="24"/>
        </w:rPr>
        <w:t>30</w:t>
      </w:r>
      <w:r w:rsidRPr="00771E19" w:rsidR="006D190F">
        <w:rPr>
          <w:rFonts w:ascii="Times New Roman" w:hAnsi="Times New Roman" w:cs="Times New Roman"/>
          <w:sz w:val="24"/>
          <w:szCs w:val="24"/>
        </w:rPr>
        <w:t>.</w:t>
      </w:r>
      <w:r w:rsidRPr="00771E19" w:rsidR="00FC0E05">
        <w:rPr>
          <w:rFonts w:ascii="Times New Roman" w:hAnsi="Times New Roman" w:cs="Times New Roman"/>
          <w:sz w:val="24"/>
          <w:szCs w:val="24"/>
        </w:rPr>
        <w:t>11</w:t>
      </w:r>
      <w:r w:rsidRPr="00771E19">
        <w:rPr>
          <w:rFonts w:ascii="Times New Roman" w:hAnsi="Times New Roman" w:cs="Times New Roman"/>
          <w:sz w:val="24"/>
          <w:szCs w:val="24"/>
        </w:rPr>
        <w:t xml:space="preserve">.2018 г. в размере </w:t>
      </w:r>
      <w:r w:rsidRPr="00771E19" w:rsidR="00FC0E05">
        <w:rPr>
          <w:rFonts w:ascii="Times New Roman" w:hAnsi="Times New Roman" w:cs="Times New Roman"/>
          <w:sz w:val="24"/>
          <w:szCs w:val="24"/>
        </w:rPr>
        <w:t>3 048</w:t>
      </w:r>
      <w:r w:rsidRPr="00771E19" w:rsidR="006D190F">
        <w:rPr>
          <w:rFonts w:ascii="Times New Roman" w:hAnsi="Times New Roman" w:cs="Times New Roman"/>
          <w:sz w:val="24"/>
          <w:szCs w:val="24"/>
        </w:rPr>
        <w:t xml:space="preserve"> (</w:t>
      </w:r>
      <w:r w:rsidRPr="00771E19" w:rsidR="00FC0E05">
        <w:rPr>
          <w:rFonts w:ascii="Times New Roman" w:hAnsi="Times New Roman" w:cs="Times New Roman"/>
          <w:sz w:val="24"/>
          <w:szCs w:val="24"/>
        </w:rPr>
        <w:t>три тысячи сорок восемь</w:t>
      </w:r>
      <w:r w:rsidRPr="00771E19" w:rsidR="006D190F">
        <w:rPr>
          <w:rFonts w:ascii="Times New Roman" w:hAnsi="Times New Roman" w:cs="Times New Roman"/>
          <w:sz w:val="24"/>
          <w:szCs w:val="24"/>
        </w:rPr>
        <w:t>) рублей</w:t>
      </w:r>
      <w:r w:rsidRPr="00771E19" w:rsidR="00FC0E05">
        <w:rPr>
          <w:rFonts w:ascii="Times New Roman" w:hAnsi="Times New Roman" w:cs="Times New Roman"/>
          <w:sz w:val="24"/>
          <w:szCs w:val="24"/>
        </w:rPr>
        <w:t>, 06 копеек.</w:t>
      </w:r>
    </w:p>
    <w:p w:rsidR="005C7C5C" w:rsidRPr="00771E19" w:rsidP="005C7C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1E19">
        <w:rPr>
          <w:rFonts w:ascii="Times New Roman" w:hAnsi="Times New Roman" w:cs="Times New Roman"/>
          <w:sz w:val="24"/>
          <w:szCs w:val="24"/>
        </w:rPr>
        <w:t>Взыск</w:t>
      </w:r>
      <w:r w:rsidRPr="00771E19" w:rsidR="006D190F">
        <w:rPr>
          <w:rFonts w:ascii="Times New Roman" w:hAnsi="Times New Roman" w:cs="Times New Roman"/>
          <w:sz w:val="24"/>
          <w:szCs w:val="24"/>
        </w:rPr>
        <w:t xml:space="preserve">ать с 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Борзенковой</w:t>
      </w:r>
      <w:r w:rsidRPr="00771E19" w:rsidR="00FC0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Любови Викторовны</w:t>
      </w:r>
      <w:r w:rsidRPr="00771E19">
        <w:rPr>
          <w:rFonts w:ascii="Times New Roman" w:hAnsi="Times New Roman" w:cs="Times New Roman"/>
          <w:sz w:val="24"/>
          <w:szCs w:val="24"/>
        </w:rPr>
        <w:t xml:space="preserve"> в пользу Управления Пенсионного фонда Российской Федерации в г. Керчь Республики Крымрасходы по оплате государственной пошлины в размере </w:t>
      </w:r>
      <w:r w:rsidRPr="00771E19" w:rsidR="00FC0E05">
        <w:rPr>
          <w:rFonts w:ascii="Times New Roman" w:hAnsi="Times New Roman" w:cs="Times New Roman"/>
          <w:sz w:val="24"/>
          <w:szCs w:val="24"/>
        </w:rPr>
        <w:t>400</w:t>
      </w:r>
      <w:r w:rsidRPr="00771E19" w:rsidR="006D190F">
        <w:rPr>
          <w:rFonts w:ascii="Times New Roman" w:hAnsi="Times New Roman" w:cs="Times New Roman"/>
          <w:sz w:val="24"/>
          <w:szCs w:val="24"/>
        </w:rPr>
        <w:t xml:space="preserve"> (</w:t>
      </w:r>
      <w:r w:rsidRPr="00771E19" w:rsidR="00FC0E05">
        <w:rPr>
          <w:rFonts w:ascii="Times New Roman" w:hAnsi="Times New Roman" w:cs="Times New Roman"/>
          <w:sz w:val="24"/>
          <w:szCs w:val="24"/>
        </w:rPr>
        <w:t>четыреста</w:t>
      </w:r>
      <w:r w:rsidRPr="00771E19" w:rsidR="006D190F">
        <w:rPr>
          <w:rFonts w:ascii="Times New Roman" w:hAnsi="Times New Roman" w:cs="Times New Roman"/>
          <w:sz w:val="24"/>
          <w:szCs w:val="24"/>
        </w:rPr>
        <w:t>) рублей</w:t>
      </w:r>
      <w:r w:rsidRPr="00771E19">
        <w:rPr>
          <w:rFonts w:ascii="Times New Roman" w:hAnsi="Times New Roman" w:cs="Times New Roman"/>
          <w:sz w:val="24"/>
          <w:szCs w:val="24"/>
        </w:rPr>
        <w:t>.</w:t>
      </w:r>
      <w:r w:rsidRPr="00771E19" w:rsidR="00FC0E0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D1043" w:rsidRPr="00771E19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Керченский городской суд Республики Крым через мирового судью в течение месяца со дня принятия решения суда в окончательной форме</w:t>
      </w: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1043" w:rsidRPr="00771E19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D1043" w:rsidRPr="00771E19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D1043" w:rsidRPr="00771E19" w:rsidP="00ED1043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E19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15318" w:rsidRPr="00771E19" w:rsidP="00ED1043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1A3FB6" w:rsidP="006D190F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  <w:r w:rsidRPr="00771E19">
        <w:rPr>
          <w:rFonts w:ascii="Times New Roman" w:hAnsi="Times New Roman" w:cs="Times New Roman"/>
          <w:sz w:val="24"/>
          <w:szCs w:val="24"/>
        </w:rPr>
        <w:t>Мировой судья</w:t>
      </w:r>
      <w:r w:rsidRPr="00771E19" w:rsidR="003A6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771E19" w:rsidR="00FC0E05">
        <w:rPr>
          <w:rFonts w:ascii="Times New Roman" w:hAnsi="Times New Roman" w:cs="Times New Roman"/>
          <w:sz w:val="24"/>
          <w:szCs w:val="24"/>
        </w:rPr>
        <w:t xml:space="preserve">   С.А. Кучерова</w:t>
      </w:r>
    </w:p>
    <w:p w:rsidR="00771E19" w:rsidP="006D190F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p w:rsidR="00771E19" w:rsidRPr="00407E37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ДЕПЕРСОНИФИКАЦИЮ</w:t>
      </w:r>
    </w:p>
    <w:p w:rsidR="00771E19" w:rsidRPr="00407E37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Лингвистический контроль</w:t>
      </w:r>
    </w:p>
    <w:p w:rsidR="00771E19" w:rsidRPr="00407E37" w:rsidP="00771E19">
      <w:pPr>
        <w:tabs>
          <w:tab w:val="left" w:pos="1182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произвел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771E19" w:rsidRPr="00407E37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Помощник судьи __________А.А.Цаповская</w:t>
      </w:r>
    </w:p>
    <w:p w:rsidR="00771E19" w:rsidRPr="00407E37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71E19" w:rsidRPr="00407E37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7E37">
        <w:rPr>
          <w:rFonts w:ascii="Times New Roman" w:hAnsi="Times New Roman" w:cs="Times New Roman"/>
          <w:sz w:val="20"/>
          <w:szCs w:val="20"/>
        </w:rPr>
        <w:t>СОГЛАСОВАНО</w:t>
      </w:r>
    </w:p>
    <w:p w:rsidR="00771E19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Мировой с</w:t>
      </w:r>
      <w:r w:rsidRPr="00407E37">
        <w:rPr>
          <w:rFonts w:ascii="Times New Roman" w:hAnsi="Times New Roman" w:cs="Times New Roman"/>
          <w:sz w:val="20"/>
          <w:szCs w:val="20"/>
        </w:rPr>
        <w:t>удья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407E37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И.Э.Стрешенец</w:t>
      </w:r>
    </w:p>
    <w:p w:rsidR="00771E19" w:rsidRPr="00407E37" w:rsidP="00771E19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771E19" w:rsidP="00771E19">
      <w:pPr>
        <w:rPr>
          <w:rFonts w:ascii="Times New Roman" w:hAnsi="Times New Roman" w:cs="Times New Roman"/>
          <w:sz w:val="20"/>
          <w:szCs w:val="20"/>
        </w:rPr>
      </w:pPr>
      <w:r w:rsidRPr="00110165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26</w:t>
      </w:r>
      <w:r w:rsidRPr="00110165">
        <w:rPr>
          <w:rFonts w:ascii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hAnsi="Times New Roman" w:cs="Times New Roman"/>
          <w:sz w:val="20"/>
          <w:szCs w:val="20"/>
        </w:rPr>
        <w:t>марта</w:t>
      </w:r>
      <w:r w:rsidRPr="00110165">
        <w:rPr>
          <w:rFonts w:ascii="Times New Roman" w:hAnsi="Times New Roman" w:cs="Times New Roman"/>
          <w:sz w:val="20"/>
          <w:szCs w:val="20"/>
        </w:rPr>
        <w:t xml:space="preserve"> 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10165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771E19" w:rsidRPr="00771E19" w:rsidP="006D190F">
      <w:pPr>
        <w:ind w:right="-81"/>
        <w:jc w:val="both"/>
        <w:rPr>
          <w:rFonts w:ascii="Times New Roman" w:hAnsi="Times New Roman" w:cs="Times New Roman"/>
          <w:sz w:val="24"/>
          <w:szCs w:val="24"/>
        </w:rPr>
      </w:pPr>
    </w:p>
    <w:sectPr w:rsidSect="006D190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6A"/>
    <w:rsid w:val="00011011"/>
    <w:rsid w:val="00045E2F"/>
    <w:rsid w:val="000B6591"/>
    <w:rsid w:val="00110165"/>
    <w:rsid w:val="00165034"/>
    <w:rsid w:val="001933BC"/>
    <w:rsid w:val="001A3FB6"/>
    <w:rsid w:val="001B2493"/>
    <w:rsid w:val="002C1EE9"/>
    <w:rsid w:val="003844FA"/>
    <w:rsid w:val="003A608C"/>
    <w:rsid w:val="00407E37"/>
    <w:rsid w:val="00415318"/>
    <w:rsid w:val="004511DE"/>
    <w:rsid w:val="0053245F"/>
    <w:rsid w:val="005B1ED2"/>
    <w:rsid w:val="005C7C5C"/>
    <w:rsid w:val="005F1195"/>
    <w:rsid w:val="00656A87"/>
    <w:rsid w:val="00676580"/>
    <w:rsid w:val="006A0B62"/>
    <w:rsid w:val="006D190F"/>
    <w:rsid w:val="007209DC"/>
    <w:rsid w:val="00736498"/>
    <w:rsid w:val="00771E19"/>
    <w:rsid w:val="007F6E72"/>
    <w:rsid w:val="00831836"/>
    <w:rsid w:val="00851C8F"/>
    <w:rsid w:val="008F2E8F"/>
    <w:rsid w:val="00914A6A"/>
    <w:rsid w:val="00960CC7"/>
    <w:rsid w:val="00A44038"/>
    <w:rsid w:val="00C974A3"/>
    <w:rsid w:val="00CB4009"/>
    <w:rsid w:val="00CD307E"/>
    <w:rsid w:val="00E5473F"/>
    <w:rsid w:val="00ED1043"/>
    <w:rsid w:val="00EE2DEE"/>
    <w:rsid w:val="00EE7D1B"/>
    <w:rsid w:val="00EF0C3B"/>
    <w:rsid w:val="00F473BD"/>
    <w:rsid w:val="00F8546C"/>
    <w:rsid w:val="00FC0E0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8318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8318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rsid w:val="00E5473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47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473BD"/>
    <w:rPr>
      <w:color w:val="0000FF"/>
      <w:u w:val="single"/>
    </w:rPr>
  </w:style>
  <w:style w:type="paragraph" w:styleId="NoSpacing">
    <w:name w:val="No Spacing"/>
    <w:uiPriority w:val="1"/>
    <w:qFormat/>
    <w:rsid w:val="00F47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473BD"/>
  </w:style>
  <w:style w:type="character" w:customStyle="1" w:styleId="snippetequal">
    <w:name w:val="snippet_equal"/>
    <w:basedOn w:val="DefaultParagraphFont"/>
    <w:rsid w:val="00F473BD"/>
  </w:style>
  <w:style w:type="character" w:styleId="FollowedHyperlink">
    <w:name w:val="FollowedHyperlink"/>
    <w:basedOn w:val="DefaultParagraphFont"/>
    <w:uiPriority w:val="99"/>
    <w:semiHidden/>
    <w:unhideWhenUsed/>
    <w:rsid w:val="00F85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