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E41EB8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A91040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2-50</w:t>
      </w: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E41EB8" w:rsidR="0025738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E41EB8">
        <w:rPr>
          <w:rFonts w:ascii="Times New Roman" w:eastAsia="Times New Roman" w:hAnsi="Times New Roman" w:cs="Times New Roman"/>
          <w:bCs/>
          <w:sz w:val="28"/>
          <w:szCs w:val="28"/>
        </w:rPr>
        <w:t>03</w:t>
      </w:r>
      <w:r w:rsidR="00257384">
        <w:rPr>
          <w:rFonts w:ascii="Times New Roman" w:eastAsia="Times New Roman" w:hAnsi="Times New Roman" w:cs="Times New Roman"/>
          <w:bCs/>
          <w:sz w:val="28"/>
          <w:szCs w:val="28"/>
        </w:rPr>
        <w:t>/202</w:t>
      </w:r>
      <w:r w:rsidRPr="00E41EB8" w:rsidR="00257384">
        <w:rPr>
          <w:rFonts w:ascii="Times New Roman" w:eastAsia="Times New Roman" w:hAnsi="Times New Roman" w:cs="Times New Roman"/>
          <w:bCs/>
          <w:sz w:val="28"/>
          <w:szCs w:val="28"/>
        </w:rPr>
        <w:t>5</w:t>
      </w: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A9104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A9104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="00E41EB8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Pr="00A9104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384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Pr="00A91040" w:rsidR="00C912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A9104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Миро</w:t>
      </w:r>
      <w:r w:rsidR="00A91040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Pr="00A91040"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A9104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0B6C4F">
        <w:rPr>
          <w:rFonts w:ascii="Times New Roman" w:eastAsia="Times New Roman" w:hAnsi="Times New Roman" w:cs="Times New Roman"/>
          <w:sz w:val="28"/>
          <w:szCs w:val="28"/>
        </w:rPr>
        <w:t>помощнике Давтян А.В.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рассмотрев в открытом судебном за</w:t>
      </w:r>
      <w:r w:rsidR="00037649">
        <w:rPr>
          <w:rFonts w:ascii="Times New Roman" w:hAnsi="Times New Roman" w:cs="Times New Roman"/>
          <w:sz w:val="28"/>
          <w:szCs w:val="28"/>
        </w:rPr>
        <w:t>седании гражданское дело по исковому заявлению</w:t>
      </w:r>
      <w:r w:rsidR="00A91040">
        <w:rPr>
          <w:rFonts w:ascii="Times New Roman" w:hAnsi="Times New Roman" w:cs="Times New Roman"/>
          <w:sz w:val="28"/>
          <w:szCs w:val="28"/>
        </w:rPr>
        <w:t xml:space="preserve"> </w:t>
      </w:r>
      <w:r w:rsidR="00037649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A91040" w:rsidR="00C912F5">
        <w:rPr>
          <w:rFonts w:ascii="Times New Roman" w:hAnsi="Times New Roman" w:cs="Times New Roman"/>
          <w:sz w:val="28"/>
          <w:szCs w:val="28"/>
        </w:rPr>
        <w:t xml:space="preserve"> «</w:t>
      </w:r>
      <w:r w:rsidR="00A91040">
        <w:rPr>
          <w:rFonts w:ascii="Times New Roman" w:hAnsi="Times New Roman" w:cs="Times New Roman"/>
          <w:sz w:val="28"/>
          <w:szCs w:val="28"/>
        </w:rPr>
        <w:t>Региональный ф</w:t>
      </w:r>
      <w:r w:rsidRPr="00A91040" w:rsidR="00C912F5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="00DA638D">
        <w:rPr>
          <w:rFonts w:ascii="Times New Roman" w:hAnsi="Times New Roman" w:cs="Times New Roman"/>
          <w:sz w:val="28"/>
          <w:szCs w:val="28"/>
        </w:rPr>
        <w:t>Р</w:t>
      </w:r>
      <w:r w:rsidR="00A91040">
        <w:rPr>
          <w:rFonts w:ascii="Times New Roman" w:hAnsi="Times New Roman" w:cs="Times New Roman"/>
          <w:sz w:val="28"/>
          <w:szCs w:val="28"/>
        </w:rPr>
        <w:t>еспублики Крым</w:t>
      </w:r>
      <w:r w:rsidRPr="00A91040" w:rsidR="00C912F5">
        <w:rPr>
          <w:rFonts w:ascii="Times New Roman" w:hAnsi="Times New Roman" w:cs="Times New Roman"/>
          <w:sz w:val="28"/>
          <w:szCs w:val="28"/>
        </w:rPr>
        <w:t>»</w:t>
      </w:r>
      <w:r w:rsidR="00037649">
        <w:rPr>
          <w:rFonts w:ascii="Times New Roman" w:hAnsi="Times New Roman" w:cs="Times New Roman"/>
          <w:sz w:val="28"/>
          <w:szCs w:val="28"/>
        </w:rPr>
        <w:t xml:space="preserve"> к </w:t>
      </w:r>
      <w:r w:rsidR="00E41EB8">
        <w:rPr>
          <w:rFonts w:ascii="Times New Roman" w:hAnsi="Times New Roman" w:cs="Times New Roman"/>
          <w:sz w:val="28"/>
          <w:szCs w:val="28"/>
        </w:rPr>
        <w:t>Кузнецовой М</w:t>
      </w:r>
      <w:r w:rsidR="003F409C">
        <w:rPr>
          <w:rFonts w:ascii="Times New Roman" w:hAnsi="Times New Roman" w:cs="Times New Roman"/>
          <w:sz w:val="28"/>
          <w:szCs w:val="28"/>
        </w:rPr>
        <w:t>.</w:t>
      </w:r>
      <w:r w:rsidR="00E41EB8">
        <w:rPr>
          <w:rFonts w:ascii="Times New Roman" w:hAnsi="Times New Roman" w:cs="Times New Roman"/>
          <w:sz w:val="28"/>
          <w:szCs w:val="28"/>
        </w:rPr>
        <w:t xml:space="preserve"> Н</w:t>
      </w:r>
      <w:r w:rsidR="003F409C">
        <w:rPr>
          <w:rFonts w:ascii="Times New Roman" w:hAnsi="Times New Roman" w:cs="Times New Roman"/>
          <w:sz w:val="28"/>
          <w:szCs w:val="28"/>
        </w:rPr>
        <w:t>.</w:t>
      </w:r>
      <w:r w:rsidR="00037649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</w:t>
      </w:r>
      <w:r w:rsidRPr="00A91040" w:rsidR="00C912F5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="00037649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Pr="00A91040" w:rsidR="002400BE">
        <w:rPr>
          <w:rFonts w:ascii="Times New Roman" w:hAnsi="Times New Roman" w:cs="Times New Roman"/>
          <w:sz w:val="28"/>
          <w:szCs w:val="28"/>
        </w:rPr>
        <w:t>,</w:t>
      </w:r>
    </w:p>
    <w:p w:rsidR="00B8281A" w:rsidRPr="00844B1B" w:rsidP="00B8281A">
      <w:pPr>
        <w:pStyle w:val="BodyText"/>
        <w:ind w:firstLine="709"/>
        <w:rPr>
          <w:sz w:val="28"/>
          <w:szCs w:val="28"/>
        </w:rPr>
      </w:pPr>
      <w:r w:rsidRPr="00844B1B">
        <w:rPr>
          <w:sz w:val="28"/>
          <w:szCs w:val="28"/>
        </w:rPr>
        <w:t xml:space="preserve">руководствуясь ст. ст. </w:t>
      </w:r>
      <w:r w:rsidRPr="00B645C9">
        <w:rPr>
          <w:sz w:val="28"/>
          <w:szCs w:val="28"/>
        </w:rPr>
        <w:t>11,12,56,67,98</w:t>
      </w:r>
      <w:r>
        <w:rPr>
          <w:sz w:val="28"/>
          <w:szCs w:val="28"/>
        </w:rPr>
        <w:t>,</w:t>
      </w:r>
      <w:r w:rsidRPr="00844B1B">
        <w:rPr>
          <w:sz w:val="28"/>
          <w:szCs w:val="28"/>
        </w:rPr>
        <w:t>194-199 ГПК РФ, суд</w:t>
      </w:r>
    </w:p>
    <w:p w:rsidR="00B8281A" w:rsidRPr="00A9104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7FE" w:rsidRPr="00A91040" w:rsidP="001832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A9104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="00B8281A">
        <w:rPr>
          <w:rFonts w:ascii="Times New Roman" w:hAnsi="Times New Roman" w:cs="Times New Roman"/>
          <w:sz w:val="28"/>
          <w:szCs w:val="28"/>
        </w:rPr>
        <w:t>Некоммерческой</w:t>
      </w:r>
      <w:r w:rsidR="008F54F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A91040" w:rsidR="00DA638D">
        <w:rPr>
          <w:rFonts w:ascii="Times New Roman" w:hAnsi="Times New Roman" w:cs="Times New Roman"/>
          <w:sz w:val="28"/>
          <w:szCs w:val="28"/>
        </w:rPr>
        <w:t xml:space="preserve"> «</w:t>
      </w:r>
      <w:r w:rsidR="00DA638D">
        <w:rPr>
          <w:rFonts w:ascii="Times New Roman" w:hAnsi="Times New Roman" w:cs="Times New Roman"/>
          <w:sz w:val="28"/>
          <w:szCs w:val="28"/>
        </w:rPr>
        <w:t>Региональный ф</w:t>
      </w:r>
      <w:r w:rsidRPr="00A91040" w:rsidR="00DA638D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="00DA638D">
        <w:rPr>
          <w:rFonts w:ascii="Times New Roman" w:hAnsi="Times New Roman" w:cs="Times New Roman"/>
          <w:sz w:val="28"/>
          <w:szCs w:val="28"/>
        </w:rPr>
        <w:t>Республики Крым</w:t>
      </w:r>
      <w:r w:rsidRPr="00A91040" w:rsidR="00DA638D">
        <w:rPr>
          <w:rFonts w:ascii="Times New Roman" w:hAnsi="Times New Roman" w:cs="Times New Roman"/>
          <w:sz w:val="28"/>
          <w:szCs w:val="28"/>
        </w:rPr>
        <w:t>»</w:t>
      </w:r>
      <w:r w:rsidR="00B8281A">
        <w:rPr>
          <w:rFonts w:ascii="Times New Roman" w:hAnsi="Times New Roman" w:cs="Times New Roman"/>
          <w:sz w:val="28"/>
          <w:szCs w:val="28"/>
        </w:rPr>
        <w:t xml:space="preserve"> к </w:t>
      </w:r>
      <w:r w:rsidR="00E41EB8">
        <w:rPr>
          <w:rFonts w:ascii="Times New Roman" w:hAnsi="Times New Roman" w:cs="Times New Roman"/>
          <w:sz w:val="28"/>
          <w:szCs w:val="28"/>
        </w:rPr>
        <w:t>Кузнецовой М</w:t>
      </w:r>
      <w:r w:rsidR="003F409C">
        <w:rPr>
          <w:rFonts w:ascii="Times New Roman" w:hAnsi="Times New Roman" w:cs="Times New Roman"/>
          <w:sz w:val="28"/>
          <w:szCs w:val="28"/>
        </w:rPr>
        <w:t>.</w:t>
      </w:r>
      <w:r w:rsidR="00E41EB8">
        <w:rPr>
          <w:rFonts w:ascii="Times New Roman" w:hAnsi="Times New Roman" w:cs="Times New Roman"/>
          <w:sz w:val="28"/>
          <w:szCs w:val="28"/>
        </w:rPr>
        <w:t xml:space="preserve"> Н</w:t>
      </w:r>
      <w:r w:rsidR="003F409C">
        <w:rPr>
          <w:rFonts w:ascii="Times New Roman" w:hAnsi="Times New Roman" w:cs="Times New Roman"/>
          <w:sz w:val="28"/>
          <w:szCs w:val="28"/>
        </w:rPr>
        <w:t>.</w:t>
      </w:r>
      <w:r w:rsidR="00E41EB8">
        <w:rPr>
          <w:rFonts w:ascii="Times New Roman" w:hAnsi="Times New Roman" w:cs="Times New Roman"/>
          <w:sz w:val="28"/>
          <w:szCs w:val="28"/>
        </w:rPr>
        <w:t xml:space="preserve"> </w:t>
      </w:r>
      <w:r w:rsidR="00B8281A">
        <w:rPr>
          <w:rFonts w:ascii="Times New Roman" w:hAnsi="Times New Roman" w:cs="Times New Roman"/>
          <w:sz w:val="28"/>
          <w:szCs w:val="28"/>
        </w:rPr>
        <w:t>о взыскании задолженности по о</w:t>
      </w:r>
      <w:r w:rsidRPr="00A91040" w:rsidR="00DA638D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="00B8281A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="00DA638D">
        <w:rPr>
          <w:rFonts w:ascii="Times New Roman" w:hAnsi="Times New Roman" w:cs="Times New Roman"/>
          <w:sz w:val="28"/>
          <w:szCs w:val="28"/>
        </w:rPr>
        <w:t xml:space="preserve">, </w:t>
      </w:r>
      <w:r w:rsidRPr="00A91040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204861" w:rsidRPr="006A4A68" w:rsidP="006A4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39F">
        <w:rPr>
          <w:rFonts w:ascii="Times New Roman" w:hAnsi="Times New Roman" w:cs="Times New Roman"/>
          <w:sz w:val="28"/>
          <w:szCs w:val="28"/>
        </w:rPr>
        <w:t xml:space="preserve">  </w:t>
      </w:r>
      <w:r w:rsidRPr="00F9639F">
        <w:rPr>
          <w:rFonts w:ascii="Times New Roman" w:hAnsi="Times New Roman" w:cs="Times New Roman"/>
          <w:sz w:val="28"/>
          <w:szCs w:val="28"/>
        </w:rPr>
        <w:t>Взыскать с</w:t>
      </w:r>
      <w:r w:rsidRPr="00F9639F" w:rsidR="0060377A">
        <w:rPr>
          <w:rFonts w:ascii="Times New Roman" w:hAnsi="Times New Roman" w:cs="Times New Roman"/>
          <w:sz w:val="28"/>
          <w:szCs w:val="28"/>
        </w:rPr>
        <w:t xml:space="preserve"> </w:t>
      </w:r>
      <w:r w:rsidR="00E41EB8">
        <w:rPr>
          <w:rFonts w:ascii="Times New Roman" w:hAnsi="Times New Roman" w:cs="Times New Roman"/>
          <w:sz w:val="28"/>
          <w:szCs w:val="28"/>
        </w:rPr>
        <w:t>Кузнецовой М</w:t>
      </w:r>
      <w:r w:rsidR="003F409C">
        <w:rPr>
          <w:rFonts w:ascii="Times New Roman" w:hAnsi="Times New Roman" w:cs="Times New Roman"/>
          <w:sz w:val="28"/>
          <w:szCs w:val="28"/>
        </w:rPr>
        <w:t>.</w:t>
      </w:r>
      <w:r w:rsidR="00E41EB8">
        <w:rPr>
          <w:rFonts w:ascii="Times New Roman" w:hAnsi="Times New Roman" w:cs="Times New Roman"/>
          <w:sz w:val="28"/>
          <w:szCs w:val="28"/>
        </w:rPr>
        <w:t xml:space="preserve"> Н</w:t>
      </w:r>
      <w:r w:rsidR="003F409C">
        <w:rPr>
          <w:rFonts w:ascii="Times New Roman" w:hAnsi="Times New Roman" w:cs="Times New Roman"/>
          <w:sz w:val="28"/>
          <w:szCs w:val="28"/>
        </w:rPr>
        <w:t>.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, </w:t>
      </w:r>
      <w:r w:rsidRPr="003F409C" w:rsidR="003F409C">
        <w:rPr>
          <w:rFonts w:ascii="Calibri" w:eastAsia="Times New Roman" w:hAnsi="Calibri" w:cs="Times New Roman"/>
          <w:sz w:val="28"/>
          <w:szCs w:val="28"/>
        </w:rPr>
        <w:t>/ИЗЪЯТО/</w:t>
      </w:r>
      <w:r w:rsidRPr="00C3170E" w:rsidR="00C3170E">
        <w:rPr>
          <w:rFonts w:ascii="Times New Roman" w:hAnsi="Times New Roman" w:cs="Times New Roman"/>
          <w:sz w:val="28"/>
          <w:szCs w:val="28"/>
        </w:rPr>
        <w:t>,</w:t>
      </w:r>
      <w:r w:rsidR="00C3170E">
        <w:rPr>
          <w:sz w:val="28"/>
          <w:szCs w:val="28"/>
        </w:rPr>
        <w:t xml:space="preserve"> </w:t>
      </w:r>
      <w:r w:rsidRPr="00F9639F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F9639F" w:rsidR="00BF35A3">
        <w:rPr>
          <w:rFonts w:ascii="Times New Roman" w:hAnsi="Times New Roman" w:cs="Times New Roman"/>
          <w:sz w:val="28"/>
          <w:szCs w:val="28"/>
        </w:rPr>
        <w:t>Не</w:t>
      </w:r>
      <w:r w:rsidRPr="00F9639F" w:rsidR="000740EB">
        <w:rPr>
          <w:rFonts w:ascii="Times New Roman" w:hAnsi="Times New Roman" w:cs="Times New Roman"/>
          <w:sz w:val="28"/>
          <w:szCs w:val="28"/>
        </w:rPr>
        <w:t>коммерческой организации «Региональный фонд капитального ремонта многоквартирных домов Республики Крым»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задолженность по </w:t>
      </w:r>
      <w:r w:rsidRPr="00F9639F" w:rsidR="000740EB">
        <w:rPr>
          <w:rFonts w:ascii="Times New Roman" w:hAnsi="Times New Roman" w:cs="Times New Roman"/>
          <w:sz w:val="28"/>
          <w:szCs w:val="28"/>
        </w:rPr>
        <w:t>оплате взносов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  на капи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тальный ремонт 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="0046089E">
        <w:rPr>
          <w:rFonts w:ascii="Times New Roman" w:hAnsi="Times New Roman" w:cs="Times New Roman"/>
          <w:sz w:val="28"/>
          <w:szCs w:val="28"/>
        </w:rPr>
        <w:t xml:space="preserve"> по адресу: г. Керчь, </w:t>
      </w:r>
      <w:r w:rsidR="005C2301">
        <w:rPr>
          <w:rFonts w:ascii="Times New Roman" w:hAnsi="Times New Roman" w:cs="Times New Roman"/>
          <w:sz w:val="28"/>
          <w:szCs w:val="28"/>
        </w:rPr>
        <w:t xml:space="preserve">шоссе Героев Сталинграда, д. </w:t>
      </w:r>
      <w:r w:rsidR="0011453B">
        <w:rPr>
          <w:rFonts w:ascii="Times New Roman" w:hAnsi="Times New Roman" w:cs="Times New Roman"/>
          <w:sz w:val="28"/>
          <w:szCs w:val="28"/>
        </w:rPr>
        <w:t>50</w:t>
      </w:r>
      <w:r w:rsidR="005C2301">
        <w:rPr>
          <w:rFonts w:ascii="Times New Roman" w:hAnsi="Times New Roman" w:cs="Times New Roman"/>
          <w:sz w:val="28"/>
          <w:szCs w:val="28"/>
        </w:rPr>
        <w:t xml:space="preserve">, корп. 1, кв. </w:t>
      </w:r>
      <w:r w:rsidR="0011453B">
        <w:rPr>
          <w:rFonts w:ascii="Times New Roman" w:hAnsi="Times New Roman" w:cs="Times New Roman"/>
          <w:sz w:val="28"/>
          <w:szCs w:val="28"/>
        </w:rPr>
        <w:t>68</w:t>
      </w:r>
      <w:r w:rsidR="00B04CEF">
        <w:rPr>
          <w:rFonts w:ascii="Times New Roman" w:hAnsi="Times New Roman" w:cs="Times New Roman"/>
          <w:sz w:val="28"/>
          <w:szCs w:val="28"/>
        </w:rPr>
        <w:t xml:space="preserve">, 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0B6C4F">
        <w:rPr>
          <w:rFonts w:ascii="Times New Roman" w:hAnsi="Times New Roman" w:cs="Times New Roman"/>
          <w:sz w:val="28"/>
          <w:szCs w:val="28"/>
        </w:rPr>
        <w:t>июля</w:t>
      </w:r>
      <w:r w:rsidR="00D31094">
        <w:rPr>
          <w:rFonts w:ascii="Times New Roman" w:hAnsi="Times New Roman" w:cs="Times New Roman"/>
          <w:sz w:val="28"/>
          <w:szCs w:val="28"/>
        </w:rPr>
        <w:t xml:space="preserve"> 20</w:t>
      </w:r>
      <w:r w:rsidR="000B6C4F">
        <w:rPr>
          <w:rFonts w:ascii="Times New Roman" w:hAnsi="Times New Roman" w:cs="Times New Roman"/>
          <w:sz w:val="28"/>
          <w:szCs w:val="28"/>
        </w:rPr>
        <w:t>21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9639F" w:rsidR="002C2DB4">
        <w:rPr>
          <w:rFonts w:ascii="Times New Roman" w:hAnsi="Times New Roman" w:cs="Times New Roman"/>
          <w:sz w:val="28"/>
          <w:szCs w:val="28"/>
        </w:rPr>
        <w:t xml:space="preserve">  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по </w:t>
      </w:r>
      <w:r w:rsidR="005C2301">
        <w:rPr>
          <w:rFonts w:ascii="Times New Roman" w:hAnsi="Times New Roman" w:cs="Times New Roman"/>
          <w:sz w:val="28"/>
          <w:szCs w:val="28"/>
        </w:rPr>
        <w:t>ноябрь</w:t>
      </w:r>
      <w:r w:rsidR="00D31094">
        <w:rPr>
          <w:rFonts w:ascii="Times New Roman" w:hAnsi="Times New Roman" w:cs="Times New Roman"/>
          <w:sz w:val="28"/>
          <w:szCs w:val="28"/>
        </w:rPr>
        <w:t xml:space="preserve"> 2024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D060AC">
        <w:rPr>
          <w:rFonts w:ascii="Times New Roman" w:hAnsi="Times New Roman" w:cs="Times New Roman"/>
          <w:sz w:val="28"/>
          <w:szCs w:val="28"/>
        </w:rPr>
        <w:t>12400,39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F9639F">
        <w:rPr>
          <w:rFonts w:ascii="Times New Roman" w:hAnsi="Times New Roman" w:cs="Times New Roman"/>
          <w:sz w:val="28"/>
          <w:szCs w:val="28"/>
        </w:rPr>
        <w:t xml:space="preserve">, 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пени с </w:t>
      </w:r>
      <w:r w:rsidR="005C2301">
        <w:rPr>
          <w:rFonts w:ascii="Times New Roman" w:hAnsi="Times New Roman" w:cs="Times New Roman"/>
          <w:sz w:val="28"/>
          <w:szCs w:val="28"/>
        </w:rPr>
        <w:t>ию</w:t>
      </w:r>
      <w:r w:rsidR="00D060AC">
        <w:rPr>
          <w:rFonts w:ascii="Times New Roman" w:hAnsi="Times New Roman" w:cs="Times New Roman"/>
          <w:sz w:val="28"/>
          <w:szCs w:val="28"/>
        </w:rPr>
        <w:t>л</w:t>
      </w:r>
      <w:r w:rsidR="005C2301">
        <w:rPr>
          <w:rFonts w:ascii="Times New Roman" w:hAnsi="Times New Roman" w:cs="Times New Roman"/>
          <w:sz w:val="28"/>
          <w:szCs w:val="28"/>
        </w:rPr>
        <w:t>я</w:t>
      </w:r>
      <w:r w:rsidR="005C2301">
        <w:rPr>
          <w:rFonts w:ascii="Times New Roman" w:hAnsi="Times New Roman" w:cs="Times New Roman"/>
          <w:sz w:val="28"/>
          <w:szCs w:val="28"/>
        </w:rPr>
        <w:t xml:space="preserve"> </w:t>
      </w:r>
      <w:r w:rsidR="005C2301">
        <w:rPr>
          <w:rFonts w:ascii="Times New Roman" w:hAnsi="Times New Roman" w:cs="Times New Roman"/>
          <w:sz w:val="28"/>
          <w:szCs w:val="28"/>
        </w:rPr>
        <w:t>20</w:t>
      </w:r>
      <w:r w:rsidR="00D060AC">
        <w:rPr>
          <w:rFonts w:ascii="Times New Roman" w:hAnsi="Times New Roman" w:cs="Times New Roman"/>
          <w:sz w:val="28"/>
          <w:szCs w:val="28"/>
        </w:rPr>
        <w:t>21</w:t>
      </w:r>
      <w:r w:rsidR="005C2301">
        <w:rPr>
          <w:rFonts w:ascii="Times New Roman" w:hAnsi="Times New Roman" w:cs="Times New Roman"/>
          <w:sz w:val="28"/>
          <w:szCs w:val="28"/>
        </w:rPr>
        <w:t xml:space="preserve"> по </w:t>
      </w:r>
      <w:r w:rsidR="000B6C4F">
        <w:rPr>
          <w:rFonts w:ascii="Times New Roman" w:hAnsi="Times New Roman" w:cs="Times New Roman"/>
          <w:sz w:val="28"/>
          <w:szCs w:val="28"/>
        </w:rPr>
        <w:t>27</w:t>
      </w:r>
      <w:r w:rsidR="00D060AC">
        <w:rPr>
          <w:rFonts w:ascii="Times New Roman" w:hAnsi="Times New Roman" w:cs="Times New Roman"/>
          <w:sz w:val="28"/>
          <w:szCs w:val="28"/>
        </w:rPr>
        <w:t>.05.2025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B6C4F">
        <w:rPr>
          <w:rFonts w:ascii="Times New Roman" w:hAnsi="Times New Roman" w:cs="Times New Roman"/>
          <w:sz w:val="28"/>
          <w:szCs w:val="28"/>
        </w:rPr>
        <w:t>2774,53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 рублей, и с </w:t>
      </w:r>
      <w:r w:rsidR="000B6C4F">
        <w:rPr>
          <w:rFonts w:ascii="Times New Roman" w:hAnsi="Times New Roman" w:cs="Times New Roman"/>
          <w:sz w:val="28"/>
          <w:szCs w:val="28"/>
        </w:rPr>
        <w:t>28</w:t>
      </w:r>
      <w:r w:rsidR="00D060AC">
        <w:rPr>
          <w:rFonts w:ascii="Times New Roman" w:hAnsi="Times New Roman" w:cs="Times New Roman"/>
          <w:sz w:val="28"/>
          <w:szCs w:val="28"/>
        </w:rPr>
        <w:t>.05.2025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 до момента фактического исполнения обяза</w:t>
      </w:r>
      <w:r w:rsidR="006B5AF7">
        <w:rPr>
          <w:rFonts w:ascii="Times New Roman" w:hAnsi="Times New Roman" w:cs="Times New Roman"/>
          <w:sz w:val="28"/>
          <w:szCs w:val="28"/>
        </w:rPr>
        <w:t>тельства на сумму задолженности</w:t>
      </w:r>
      <w:r w:rsidRPr="006A4A68">
        <w:rPr>
          <w:rFonts w:ascii="Times New Roman" w:hAnsi="Times New Roman" w:cs="Times New Roman"/>
          <w:sz w:val="28"/>
          <w:szCs w:val="28"/>
        </w:rPr>
        <w:t>.</w:t>
      </w:r>
    </w:p>
    <w:p w:rsidR="00194A08" w:rsidRPr="006A4A68" w:rsidP="006B5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A68">
        <w:rPr>
          <w:rFonts w:ascii="Times New Roman" w:hAnsi="Times New Roman" w:cs="Times New Roman"/>
          <w:sz w:val="28"/>
          <w:szCs w:val="28"/>
        </w:rPr>
        <w:t xml:space="preserve"> </w:t>
      </w:r>
      <w:r w:rsidR="006B5AF7">
        <w:rPr>
          <w:rFonts w:ascii="Times New Roman" w:hAnsi="Times New Roman" w:cs="Times New Roman"/>
          <w:sz w:val="28"/>
          <w:szCs w:val="28"/>
        </w:rPr>
        <w:t>Взыскать с</w:t>
      </w:r>
      <w:r w:rsidR="00033964">
        <w:rPr>
          <w:rFonts w:ascii="Times New Roman" w:hAnsi="Times New Roman" w:cs="Times New Roman"/>
          <w:sz w:val="28"/>
          <w:szCs w:val="28"/>
        </w:rPr>
        <w:t xml:space="preserve"> </w:t>
      </w:r>
      <w:r w:rsidR="00D060AC">
        <w:rPr>
          <w:rFonts w:ascii="Times New Roman" w:hAnsi="Times New Roman" w:cs="Times New Roman"/>
          <w:sz w:val="28"/>
          <w:szCs w:val="28"/>
        </w:rPr>
        <w:t>Кузнецовой М</w:t>
      </w:r>
      <w:r w:rsidR="003F409C">
        <w:rPr>
          <w:rFonts w:ascii="Times New Roman" w:hAnsi="Times New Roman" w:cs="Times New Roman"/>
          <w:sz w:val="28"/>
          <w:szCs w:val="28"/>
        </w:rPr>
        <w:t>.</w:t>
      </w:r>
      <w:r w:rsidR="00D060AC">
        <w:rPr>
          <w:rFonts w:ascii="Times New Roman" w:hAnsi="Times New Roman" w:cs="Times New Roman"/>
          <w:sz w:val="28"/>
          <w:szCs w:val="28"/>
        </w:rPr>
        <w:t xml:space="preserve"> Н</w:t>
      </w:r>
      <w:r w:rsidR="003F409C">
        <w:rPr>
          <w:rFonts w:ascii="Times New Roman" w:hAnsi="Times New Roman" w:cs="Times New Roman"/>
          <w:sz w:val="28"/>
          <w:szCs w:val="28"/>
        </w:rPr>
        <w:t>.</w:t>
      </w:r>
      <w:r w:rsidRPr="00F9639F" w:rsidR="00D060AC">
        <w:rPr>
          <w:rFonts w:ascii="Times New Roman" w:hAnsi="Times New Roman" w:cs="Times New Roman"/>
          <w:sz w:val="28"/>
          <w:szCs w:val="28"/>
        </w:rPr>
        <w:t xml:space="preserve">, </w:t>
      </w:r>
      <w:r w:rsidRPr="003F409C" w:rsidR="003F409C">
        <w:rPr>
          <w:rFonts w:ascii="Calibri" w:eastAsia="Times New Roman" w:hAnsi="Calibri" w:cs="Times New Roman"/>
          <w:sz w:val="28"/>
          <w:szCs w:val="28"/>
        </w:rPr>
        <w:t>/ИЗЪЯТО/</w:t>
      </w:r>
      <w:r w:rsidR="00D060AC">
        <w:rPr>
          <w:rFonts w:ascii="Times New Roman" w:hAnsi="Times New Roman" w:cs="Times New Roman"/>
          <w:sz w:val="28"/>
          <w:szCs w:val="28"/>
        </w:rPr>
        <w:t xml:space="preserve">, </w:t>
      </w:r>
      <w:r w:rsidRPr="00A91040" w:rsidR="006B5AF7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="006B5AF7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 </w:t>
      </w:r>
      <w:r w:rsidRPr="00A91040" w:rsidR="006B5AF7">
        <w:rPr>
          <w:rFonts w:ascii="Times New Roman" w:hAnsi="Times New Roman" w:cs="Times New Roman"/>
          <w:sz w:val="28"/>
          <w:szCs w:val="28"/>
        </w:rPr>
        <w:t xml:space="preserve">расходы по оплате </w:t>
      </w:r>
      <w:r w:rsidR="006B5AF7">
        <w:rPr>
          <w:rFonts w:ascii="Times New Roman" w:hAnsi="Times New Roman" w:cs="Times New Roman"/>
          <w:sz w:val="28"/>
          <w:szCs w:val="28"/>
        </w:rPr>
        <w:t xml:space="preserve">государственной пошлины в размере </w:t>
      </w:r>
      <w:r w:rsidR="005B5139">
        <w:rPr>
          <w:rFonts w:ascii="Times New Roman" w:hAnsi="Times New Roman" w:cs="Times New Roman"/>
          <w:sz w:val="28"/>
          <w:szCs w:val="28"/>
        </w:rPr>
        <w:t>400</w:t>
      </w:r>
      <w:r w:rsidR="005C2301">
        <w:rPr>
          <w:rFonts w:ascii="Times New Roman" w:hAnsi="Times New Roman" w:cs="Times New Roman"/>
          <w:sz w:val="28"/>
          <w:szCs w:val="28"/>
        </w:rPr>
        <w:t>0</w:t>
      </w:r>
      <w:r w:rsidR="005B5139">
        <w:rPr>
          <w:rFonts w:ascii="Times New Roman" w:hAnsi="Times New Roman" w:cs="Times New Roman"/>
          <w:sz w:val="28"/>
          <w:szCs w:val="28"/>
        </w:rPr>
        <w:t>,00</w:t>
      </w:r>
      <w:r w:rsidR="006B5AF7">
        <w:rPr>
          <w:rFonts w:ascii="Times New Roman" w:hAnsi="Times New Roman" w:cs="Times New Roman"/>
          <w:sz w:val="28"/>
          <w:szCs w:val="28"/>
        </w:rPr>
        <w:t xml:space="preserve"> рублей (</w:t>
      </w:r>
      <w:r w:rsidR="005C2301">
        <w:rPr>
          <w:rFonts w:ascii="Times New Roman" w:hAnsi="Times New Roman" w:cs="Times New Roman"/>
          <w:sz w:val="28"/>
          <w:szCs w:val="28"/>
        </w:rPr>
        <w:t>четыре тысячи</w:t>
      </w:r>
      <w:r w:rsidR="005B5139">
        <w:rPr>
          <w:rFonts w:ascii="Times New Roman" w:hAnsi="Times New Roman" w:cs="Times New Roman"/>
          <w:sz w:val="28"/>
          <w:szCs w:val="28"/>
        </w:rPr>
        <w:t xml:space="preserve"> рублей 00</w:t>
      </w:r>
      <w:r w:rsidR="006B5AF7">
        <w:rPr>
          <w:rFonts w:ascii="Times New Roman" w:hAnsi="Times New Roman" w:cs="Times New Roman"/>
          <w:sz w:val="28"/>
          <w:szCs w:val="28"/>
        </w:rPr>
        <w:t xml:space="preserve"> коп.).</w:t>
      </w:r>
      <w:r w:rsidRPr="00A91040" w:rsidR="006B5AF7">
        <w:rPr>
          <w:sz w:val="28"/>
          <w:szCs w:val="28"/>
        </w:rPr>
        <w:t xml:space="preserve">  </w:t>
      </w:r>
      <w:r w:rsidRPr="006A4A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40C" w:rsidRPr="00A91040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A91040" w:rsidR="005F2B50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A91040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5B5139">
        <w:rPr>
          <w:rFonts w:ascii="Times New Roman" w:eastAsia="Times New Roman" w:hAnsi="Times New Roman" w:cs="Times New Roman"/>
          <w:sz w:val="28"/>
          <w:szCs w:val="28"/>
        </w:rPr>
        <w:t xml:space="preserve">десяти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A91040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="00236EE4">
        <w:rPr>
          <w:rFonts w:ascii="Times New Roman" w:hAnsi="Times New Roman" w:cs="Times New Roman"/>
          <w:sz w:val="28"/>
          <w:szCs w:val="28"/>
        </w:rPr>
        <w:t xml:space="preserve">ого судью </w:t>
      </w:r>
      <w:r w:rsidR="00236EE4">
        <w:rPr>
          <w:rFonts w:ascii="Times New Roman" w:hAnsi="Times New Roman" w:cs="Times New Roman"/>
          <w:sz w:val="28"/>
          <w:szCs w:val="28"/>
        </w:rPr>
        <w:t>судебного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A91040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  Г.А. </w:t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>Пшеничная</w:t>
      </w:r>
    </w:p>
    <w:sectPr w:rsidSect="00236EE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25355"/>
    <w:rsid w:val="00033964"/>
    <w:rsid w:val="00037649"/>
    <w:rsid w:val="000740EB"/>
    <w:rsid w:val="00084D0A"/>
    <w:rsid w:val="000A71C6"/>
    <w:rsid w:val="000B6C4F"/>
    <w:rsid w:val="0011453B"/>
    <w:rsid w:val="00120BB2"/>
    <w:rsid w:val="0018320B"/>
    <w:rsid w:val="00194A08"/>
    <w:rsid w:val="00204861"/>
    <w:rsid w:val="00236EE4"/>
    <w:rsid w:val="00240076"/>
    <w:rsid w:val="002400BE"/>
    <w:rsid w:val="00257384"/>
    <w:rsid w:val="002C2DB4"/>
    <w:rsid w:val="0031247B"/>
    <w:rsid w:val="003153E0"/>
    <w:rsid w:val="003C36D3"/>
    <w:rsid w:val="003D12A6"/>
    <w:rsid w:val="003F409C"/>
    <w:rsid w:val="003F6923"/>
    <w:rsid w:val="0046089E"/>
    <w:rsid w:val="004D6089"/>
    <w:rsid w:val="005A6A6F"/>
    <w:rsid w:val="005B5139"/>
    <w:rsid w:val="005C2301"/>
    <w:rsid w:val="005F2B50"/>
    <w:rsid w:val="0060377A"/>
    <w:rsid w:val="00632A68"/>
    <w:rsid w:val="00641801"/>
    <w:rsid w:val="006A014A"/>
    <w:rsid w:val="006A4A68"/>
    <w:rsid w:val="006B5AF7"/>
    <w:rsid w:val="006D3A4D"/>
    <w:rsid w:val="00733430"/>
    <w:rsid w:val="00753830"/>
    <w:rsid w:val="00844B1B"/>
    <w:rsid w:val="0085303F"/>
    <w:rsid w:val="008F54F8"/>
    <w:rsid w:val="0097042E"/>
    <w:rsid w:val="009758D6"/>
    <w:rsid w:val="00997F68"/>
    <w:rsid w:val="009A77FE"/>
    <w:rsid w:val="00A3215E"/>
    <w:rsid w:val="00A56383"/>
    <w:rsid w:val="00A91040"/>
    <w:rsid w:val="00AD16B5"/>
    <w:rsid w:val="00B04CEF"/>
    <w:rsid w:val="00B24776"/>
    <w:rsid w:val="00B645C9"/>
    <w:rsid w:val="00B8281A"/>
    <w:rsid w:val="00BD3316"/>
    <w:rsid w:val="00BF35A3"/>
    <w:rsid w:val="00C3170E"/>
    <w:rsid w:val="00C6140C"/>
    <w:rsid w:val="00C90F5C"/>
    <w:rsid w:val="00C912F5"/>
    <w:rsid w:val="00C938A7"/>
    <w:rsid w:val="00D060AC"/>
    <w:rsid w:val="00D31094"/>
    <w:rsid w:val="00DA638D"/>
    <w:rsid w:val="00E41EB8"/>
    <w:rsid w:val="00EA1980"/>
    <w:rsid w:val="00EB3947"/>
    <w:rsid w:val="00EC4FBE"/>
    <w:rsid w:val="00EE2DD4"/>
    <w:rsid w:val="00F9639F"/>
    <w:rsid w:val="00FD7966"/>
    <w:rsid w:val="00FE38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8281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B8281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FC54D-0267-4A73-8C94-9ECFCD5A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