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E41EB8" w:rsidP="00F05F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A91040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Дело № 2-50</w:t>
      </w: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C42F33">
        <w:rPr>
          <w:rFonts w:ascii="Times New Roman" w:eastAsia="Times New Roman" w:hAnsi="Times New Roman" w:cs="Times New Roman"/>
          <w:bCs/>
          <w:sz w:val="28"/>
          <w:szCs w:val="28"/>
        </w:rPr>
        <w:t>387</w:t>
      </w:r>
      <w:r w:rsidR="00257384">
        <w:rPr>
          <w:rFonts w:ascii="Times New Roman" w:eastAsia="Times New Roman" w:hAnsi="Times New Roman" w:cs="Times New Roman"/>
          <w:bCs/>
          <w:sz w:val="28"/>
          <w:szCs w:val="28"/>
        </w:rPr>
        <w:t>/202</w:t>
      </w:r>
      <w:r w:rsidRPr="00E41EB8" w:rsidR="00257384">
        <w:rPr>
          <w:rFonts w:ascii="Times New Roman" w:eastAsia="Times New Roman" w:hAnsi="Times New Roman" w:cs="Times New Roman"/>
          <w:bCs/>
          <w:sz w:val="28"/>
          <w:szCs w:val="28"/>
        </w:rPr>
        <w:t>5</w:t>
      </w:r>
    </w:p>
    <w:p w:rsidR="009A77FE" w:rsidRPr="00A91040" w:rsidP="00F05F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A91040" w:rsidP="00F05F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</w:t>
      </w:r>
    </w:p>
    <w:p w:rsidR="009A77FE" w:rsidRPr="00A91040" w:rsidP="00F05F8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9A77FE" w:rsidRPr="00A91040" w:rsidP="00F05F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A91040" w:rsidP="00F05F8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A91040" w:rsidP="00F05F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="00E41E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Pr="00A9104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7384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года        </w:t>
      </w:r>
      <w:r w:rsidRPr="00A91040" w:rsidR="00C912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93418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A91040" w:rsidP="00F05F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P="00F05F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Миро</w:t>
      </w:r>
      <w:r w:rsidR="00A91040">
        <w:rPr>
          <w:rFonts w:ascii="Times New Roman" w:hAnsi="Times New Roman" w:cs="Times New Roman"/>
          <w:sz w:val="28"/>
          <w:szCs w:val="28"/>
        </w:rPr>
        <w:t>вой судья судебного участка № 50</w:t>
      </w:r>
      <w:r w:rsidRPr="00A91040">
        <w:rPr>
          <w:rFonts w:ascii="Times New Roman" w:hAnsi="Times New Roman" w:cs="Times New Roman"/>
          <w:sz w:val="28"/>
          <w:szCs w:val="28"/>
        </w:rPr>
        <w:t xml:space="preserve">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Pr="00A91040" w:rsid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>Пшеничная Г.А.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A91040" w:rsidP="00F05F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F9639F">
        <w:rPr>
          <w:rFonts w:ascii="Times New Roman" w:eastAsia="Times New Roman" w:hAnsi="Times New Roman" w:cs="Times New Roman"/>
          <w:sz w:val="28"/>
          <w:szCs w:val="28"/>
        </w:rPr>
        <w:t xml:space="preserve">секретаре </w:t>
      </w:r>
      <w:r w:rsidR="00F9639F">
        <w:rPr>
          <w:rFonts w:ascii="Times New Roman" w:eastAsia="Times New Roman" w:hAnsi="Times New Roman" w:cs="Times New Roman"/>
          <w:sz w:val="28"/>
          <w:szCs w:val="28"/>
        </w:rPr>
        <w:t>Блиновской</w:t>
      </w:r>
      <w:r w:rsidR="00F9639F">
        <w:rPr>
          <w:rFonts w:ascii="Times New Roman" w:eastAsia="Times New Roman" w:hAnsi="Times New Roman" w:cs="Times New Roman"/>
          <w:sz w:val="28"/>
          <w:szCs w:val="28"/>
        </w:rPr>
        <w:t xml:space="preserve"> О.О.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P="00F05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рассмотрев в открытом судебном за</w:t>
      </w:r>
      <w:r w:rsidR="00037649">
        <w:rPr>
          <w:rFonts w:ascii="Times New Roman" w:hAnsi="Times New Roman" w:cs="Times New Roman"/>
          <w:sz w:val="28"/>
          <w:szCs w:val="28"/>
        </w:rPr>
        <w:t>седании гражданское дело по исковому заявлению</w:t>
      </w:r>
      <w:r w:rsidR="00A91040">
        <w:rPr>
          <w:rFonts w:ascii="Times New Roman" w:hAnsi="Times New Roman" w:cs="Times New Roman"/>
          <w:sz w:val="28"/>
          <w:szCs w:val="28"/>
        </w:rPr>
        <w:t xml:space="preserve"> </w:t>
      </w:r>
      <w:r w:rsidR="00037649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A91040" w:rsidR="00C912F5">
        <w:rPr>
          <w:rFonts w:ascii="Times New Roman" w:hAnsi="Times New Roman" w:cs="Times New Roman"/>
          <w:sz w:val="28"/>
          <w:szCs w:val="28"/>
        </w:rPr>
        <w:t xml:space="preserve"> «</w:t>
      </w:r>
      <w:r w:rsidR="00A91040">
        <w:rPr>
          <w:rFonts w:ascii="Times New Roman" w:hAnsi="Times New Roman" w:cs="Times New Roman"/>
          <w:sz w:val="28"/>
          <w:szCs w:val="28"/>
        </w:rPr>
        <w:t>Региональный ф</w:t>
      </w:r>
      <w:r w:rsidRPr="00A91040" w:rsidR="00C912F5">
        <w:rPr>
          <w:rFonts w:ascii="Times New Roman" w:hAnsi="Times New Roman" w:cs="Times New Roman"/>
          <w:sz w:val="28"/>
          <w:szCs w:val="28"/>
        </w:rPr>
        <w:t xml:space="preserve">онд капитального ремонта многоквартирных домов </w:t>
      </w:r>
      <w:r w:rsidR="00DA638D">
        <w:rPr>
          <w:rFonts w:ascii="Times New Roman" w:hAnsi="Times New Roman" w:cs="Times New Roman"/>
          <w:sz w:val="28"/>
          <w:szCs w:val="28"/>
        </w:rPr>
        <w:t>Р</w:t>
      </w:r>
      <w:r w:rsidR="00A91040">
        <w:rPr>
          <w:rFonts w:ascii="Times New Roman" w:hAnsi="Times New Roman" w:cs="Times New Roman"/>
          <w:sz w:val="28"/>
          <w:szCs w:val="28"/>
        </w:rPr>
        <w:t>еспублики Крым</w:t>
      </w:r>
      <w:r w:rsidRPr="00A91040" w:rsidR="00C912F5">
        <w:rPr>
          <w:rFonts w:ascii="Times New Roman" w:hAnsi="Times New Roman" w:cs="Times New Roman"/>
          <w:sz w:val="28"/>
          <w:szCs w:val="28"/>
        </w:rPr>
        <w:t>»</w:t>
      </w:r>
      <w:r w:rsidR="00037649">
        <w:rPr>
          <w:rFonts w:ascii="Times New Roman" w:hAnsi="Times New Roman" w:cs="Times New Roman"/>
          <w:sz w:val="28"/>
          <w:szCs w:val="28"/>
        </w:rPr>
        <w:t xml:space="preserve"> к </w:t>
      </w:r>
      <w:r w:rsidR="00C42F33">
        <w:rPr>
          <w:rFonts w:ascii="Times New Roman" w:hAnsi="Times New Roman" w:cs="Times New Roman"/>
          <w:sz w:val="28"/>
          <w:szCs w:val="28"/>
        </w:rPr>
        <w:t>Светляченко</w:t>
      </w:r>
      <w:r w:rsidR="00C42F33">
        <w:rPr>
          <w:rFonts w:ascii="Times New Roman" w:hAnsi="Times New Roman" w:cs="Times New Roman"/>
          <w:sz w:val="28"/>
          <w:szCs w:val="28"/>
        </w:rPr>
        <w:t xml:space="preserve"> Д</w:t>
      </w:r>
      <w:r w:rsidR="00025490">
        <w:rPr>
          <w:rFonts w:ascii="Times New Roman" w:hAnsi="Times New Roman" w:cs="Times New Roman"/>
          <w:sz w:val="28"/>
          <w:szCs w:val="28"/>
        </w:rPr>
        <w:t>.</w:t>
      </w:r>
      <w:r w:rsidR="00C42F33">
        <w:rPr>
          <w:rFonts w:ascii="Times New Roman" w:hAnsi="Times New Roman" w:cs="Times New Roman"/>
          <w:sz w:val="28"/>
          <w:szCs w:val="28"/>
        </w:rPr>
        <w:t xml:space="preserve"> В</w:t>
      </w:r>
      <w:r w:rsidR="00025490">
        <w:rPr>
          <w:rFonts w:ascii="Times New Roman" w:hAnsi="Times New Roman" w:cs="Times New Roman"/>
          <w:sz w:val="28"/>
          <w:szCs w:val="28"/>
        </w:rPr>
        <w:t>.</w:t>
      </w:r>
      <w:r w:rsidR="00037649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о</w:t>
      </w:r>
      <w:r w:rsidRPr="00A91040" w:rsidR="00C912F5">
        <w:rPr>
          <w:rFonts w:ascii="Times New Roman" w:hAnsi="Times New Roman" w:cs="Times New Roman"/>
          <w:sz w:val="28"/>
          <w:szCs w:val="28"/>
        </w:rPr>
        <w:t>плате взносов на капитальный ремонт</w:t>
      </w:r>
      <w:r w:rsidR="00037649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Pr="00A91040" w:rsidR="002400BE">
        <w:rPr>
          <w:rFonts w:ascii="Times New Roman" w:hAnsi="Times New Roman" w:cs="Times New Roman"/>
          <w:sz w:val="28"/>
          <w:szCs w:val="28"/>
        </w:rPr>
        <w:t>,</w:t>
      </w:r>
    </w:p>
    <w:p w:rsidR="00B8281A" w:rsidRPr="00844B1B" w:rsidP="00F05F85">
      <w:pPr>
        <w:pStyle w:val="BodyText"/>
        <w:ind w:firstLine="709"/>
        <w:rPr>
          <w:sz w:val="28"/>
          <w:szCs w:val="28"/>
        </w:rPr>
      </w:pPr>
      <w:r w:rsidRPr="00844B1B">
        <w:rPr>
          <w:sz w:val="28"/>
          <w:szCs w:val="28"/>
        </w:rPr>
        <w:t xml:space="preserve">руководствуясь ст. ст. </w:t>
      </w:r>
      <w:r w:rsidRPr="00B645C9">
        <w:rPr>
          <w:sz w:val="28"/>
          <w:szCs w:val="28"/>
        </w:rPr>
        <w:t>11,12,56,67,98</w:t>
      </w:r>
      <w:r>
        <w:rPr>
          <w:sz w:val="28"/>
          <w:szCs w:val="28"/>
        </w:rPr>
        <w:t>,</w:t>
      </w:r>
      <w:r w:rsidRPr="00844B1B">
        <w:rPr>
          <w:sz w:val="28"/>
          <w:szCs w:val="28"/>
        </w:rPr>
        <w:t>194-199 ГПК РФ, суд</w:t>
      </w:r>
    </w:p>
    <w:p w:rsidR="00B8281A" w:rsidRPr="00A91040" w:rsidP="00F05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77FE" w:rsidRPr="00A91040" w:rsidP="00F05F8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РЕШИЛ:</w:t>
      </w:r>
    </w:p>
    <w:p w:rsidR="009A77FE" w:rsidRPr="00A91040" w:rsidP="00F05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="00B8281A">
        <w:rPr>
          <w:rFonts w:ascii="Times New Roman" w:hAnsi="Times New Roman" w:cs="Times New Roman"/>
          <w:sz w:val="28"/>
          <w:szCs w:val="28"/>
        </w:rPr>
        <w:t>Некоммерческой</w:t>
      </w:r>
      <w:r w:rsidR="008F54F8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A91040" w:rsidR="00DA638D">
        <w:rPr>
          <w:rFonts w:ascii="Times New Roman" w:hAnsi="Times New Roman" w:cs="Times New Roman"/>
          <w:sz w:val="28"/>
          <w:szCs w:val="28"/>
        </w:rPr>
        <w:t xml:space="preserve"> «</w:t>
      </w:r>
      <w:r w:rsidR="00DA638D">
        <w:rPr>
          <w:rFonts w:ascii="Times New Roman" w:hAnsi="Times New Roman" w:cs="Times New Roman"/>
          <w:sz w:val="28"/>
          <w:szCs w:val="28"/>
        </w:rPr>
        <w:t>Региональный ф</w:t>
      </w:r>
      <w:r w:rsidRPr="00A91040" w:rsidR="00DA638D">
        <w:rPr>
          <w:rFonts w:ascii="Times New Roman" w:hAnsi="Times New Roman" w:cs="Times New Roman"/>
          <w:sz w:val="28"/>
          <w:szCs w:val="28"/>
        </w:rPr>
        <w:t xml:space="preserve">онд капитального ремонта многоквартирных домов </w:t>
      </w:r>
      <w:r w:rsidR="00DA638D">
        <w:rPr>
          <w:rFonts w:ascii="Times New Roman" w:hAnsi="Times New Roman" w:cs="Times New Roman"/>
          <w:sz w:val="28"/>
          <w:szCs w:val="28"/>
        </w:rPr>
        <w:t>Республики Крым</w:t>
      </w:r>
      <w:r w:rsidRPr="00A91040" w:rsidR="00DA638D">
        <w:rPr>
          <w:rFonts w:ascii="Times New Roman" w:hAnsi="Times New Roman" w:cs="Times New Roman"/>
          <w:sz w:val="28"/>
          <w:szCs w:val="28"/>
        </w:rPr>
        <w:t>»</w:t>
      </w:r>
      <w:r w:rsidR="00B8281A">
        <w:rPr>
          <w:rFonts w:ascii="Times New Roman" w:hAnsi="Times New Roman" w:cs="Times New Roman"/>
          <w:sz w:val="28"/>
          <w:szCs w:val="28"/>
        </w:rPr>
        <w:t xml:space="preserve"> к </w:t>
      </w:r>
      <w:r w:rsidR="00C42F33">
        <w:rPr>
          <w:rFonts w:ascii="Times New Roman" w:hAnsi="Times New Roman" w:cs="Times New Roman"/>
          <w:sz w:val="28"/>
          <w:szCs w:val="28"/>
        </w:rPr>
        <w:t>Светляченко</w:t>
      </w:r>
      <w:r w:rsidR="00C42F33">
        <w:rPr>
          <w:rFonts w:ascii="Times New Roman" w:hAnsi="Times New Roman" w:cs="Times New Roman"/>
          <w:sz w:val="28"/>
          <w:szCs w:val="28"/>
        </w:rPr>
        <w:t xml:space="preserve"> Д</w:t>
      </w:r>
      <w:r w:rsidR="00025490">
        <w:rPr>
          <w:rFonts w:ascii="Times New Roman" w:hAnsi="Times New Roman" w:cs="Times New Roman"/>
          <w:sz w:val="28"/>
          <w:szCs w:val="28"/>
        </w:rPr>
        <w:t>.</w:t>
      </w:r>
      <w:r w:rsidR="00C42F33">
        <w:rPr>
          <w:rFonts w:ascii="Times New Roman" w:hAnsi="Times New Roman" w:cs="Times New Roman"/>
          <w:sz w:val="28"/>
          <w:szCs w:val="28"/>
        </w:rPr>
        <w:t xml:space="preserve"> В</w:t>
      </w:r>
      <w:r w:rsidR="00025490">
        <w:rPr>
          <w:rFonts w:ascii="Times New Roman" w:hAnsi="Times New Roman" w:cs="Times New Roman"/>
          <w:sz w:val="28"/>
          <w:szCs w:val="28"/>
        </w:rPr>
        <w:t>.</w:t>
      </w:r>
      <w:r w:rsidR="00827582">
        <w:rPr>
          <w:rFonts w:ascii="Times New Roman" w:hAnsi="Times New Roman" w:cs="Times New Roman"/>
          <w:sz w:val="28"/>
          <w:szCs w:val="28"/>
        </w:rPr>
        <w:t xml:space="preserve"> </w:t>
      </w:r>
      <w:r w:rsidR="00B8281A">
        <w:rPr>
          <w:rFonts w:ascii="Times New Roman" w:hAnsi="Times New Roman" w:cs="Times New Roman"/>
          <w:sz w:val="28"/>
          <w:szCs w:val="28"/>
        </w:rPr>
        <w:t>о взыскании задолженности по о</w:t>
      </w:r>
      <w:r w:rsidRPr="00A91040" w:rsidR="00DA638D">
        <w:rPr>
          <w:rFonts w:ascii="Times New Roman" w:hAnsi="Times New Roman" w:cs="Times New Roman"/>
          <w:sz w:val="28"/>
          <w:szCs w:val="28"/>
        </w:rPr>
        <w:t>плате взносов на капитальный ремонт</w:t>
      </w:r>
      <w:r w:rsidR="00B8281A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="00DA638D">
        <w:rPr>
          <w:rFonts w:ascii="Times New Roman" w:hAnsi="Times New Roman" w:cs="Times New Roman"/>
          <w:sz w:val="28"/>
          <w:szCs w:val="28"/>
        </w:rPr>
        <w:t xml:space="preserve">, </w:t>
      </w:r>
      <w:r w:rsidRPr="00A91040"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  <w:r w:rsidR="00C47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337E9" w:rsidRPr="006A4A68" w:rsidP="00F05F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39F">
        <w:rPr>
          <w:rFonts w:ascii="Times New Roman" w:hAnsi="Times New Roman" w:cs="Times New Roman"/>
          <w:sz w:val="28"/>
          <w:szCs w:val="28"/>
        </w:rPr>
        <w:t xml:space="preserve">  </w:t>
      </w:r>
      <w:r w:rsidRPr="00F9639F">
        <w:rPr>
          <w:rFonts w:ascii="Times New Roman" w:hAnsi="Times New Roman" w:cs="Times New Roman"/>
          <w:sz w:val="28"/>
          <w:szCs w:val="28"/>
        </w:rPr>
        <w:t>Взыскать с</w:t>
      </w:r>
      <w:r w:rsidRPr="00F9639F" w:rsidR="0060377A">
        <w:rPr>
          <w:rFonts w:ascii="Times New Roman" w:hAnsi="Times New Roman" w:cs="Times New Roman"/>
          <w:sz w:val="28"/>
          <w:szCs w:val="28"/>
        </w:rPr>
        <w:t xml:space="preserve"> </w:t>
      </w:r>
      <w:r w:rsidR="00C42F33">
        <w:rPr>
          <w:rFonts w:ascii="Times New Roman" w:hAnsi="Times New Roman" w:cs="Times New Roman"/>
          <w:sz w:val="28"/>
          <w:szCs w:val="28"/>
        </w:rPr>
        <w:t>Светляченко</w:t>
      </w:r>
      <w:r w:rsidR="00C42F33">
        <w:rPr>
          <w:rFonts w:ascii="Times New Roman" w:hAnsi="Times New Roman" w:cs="Times New Roman"/>
          <w:sz w:val="28"/>
          <w:szCs w:val="28"/>
        </w:rPr>
        <w:t xml:space="preserve"> Д</w:t>
      </w:r>
      <w:r w:rsidR="00025490">
        <w:rPr>
          <w:rFonts w:ascii="Times New Roman" w:hAnsi="Times New Roman" w:cs="Times New Roman"/>
          <w:sz w:val="28"/>
          <w:szCs w:val="28"/>
        </w:rPr>
        <w:t>.</w:t>
      </w:r>
      <w:r w:rsidR="00C42F33">
        <w:rPr>
          <w:rFonts w:ascii="Times New Roman" w:hAnsi="Times New Roman" w:cs="Times New Roman"/>
          <w:sz w:val="28"/>
          <w:szCs w:val="28"/>
        </w:rPr>
        <w:t xml:space="preserve"> В</w:t>
      </w:r>
      <w:r w:rsidR="00025490">
        <w:rPr>
          <w:rFonts w:ascii="Times New Roman" w:hAnsi="Times New Roman" w:cs="Times New Roman"/>
          <w:sz w:val="28"/>
          <w:szCs w:val="28"/>
        </w:rPr>
        <w:t xml:space="preserve">. </w:t>
      </w:r>
      <w:r w:rsidRPr="00025490" w:rsidR="00025490">
        <w:rPr>
          <w:rFonts w:ascii="Calibri" w:eastAsia="Times New Roman" w:hAnsi="Calibri" w:cs="Times New Roman"/>
          <w:sz w:val="28"/>
          <w:szCs w:val="28"/>
        </w:rPr>
        <w:t>/ИЗЪЯТО/</w:t>
      </w:r>
      <w:r w:rsidRPr="00C3170E" w:rsidR="00C3170E">
        <w:rPr>
          <w:rFonts w:ascii="Times New Roman" w:hAnsi="Times New Roman" w:cs="Times New Roman"/>
          <w:sz w:val="28"/>
          <w:szCs w:val="28"/>
        </w:rPr>
        <w:t>,</w:t>
      </w:r>
      <w:r w:rsidR="00C3170E">
        <w:rPr>
          <w:sz w:val="28"/>
          <w:szCs w:val="28"/>
        </w:rPr>
        <w:t xml:space="preserve"> </w:t>
      </w:r>
      <w:r w:rsidRPr="00F9639F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F9639F" w:rsidR="00BF35A3">
        <w:rPr>
          <w:rFonts w:ascii="Times New Roman" w:hAnsi="Times New Roman" w:cs="Times New Roman"/>
          <w:sz w:val="28"/>
          <w:szCs w:val="28"/>
        </w:rPr>
        <w:t>Не</w:t>
      </w:r>
      <w:r w:rsidRPr="00F9639F" w:rsidR="000740EB">
        <w:rPr>
          <w:rFonts w:ascii="Times New Roman" w:hAnsi="Times New Roman" w:cs="Times New Roman"/>
          <w:sz w:val="28"/>
          <w:szCs w:val="28"/>
        </w:rPr>
        <w:t>коммерческой организации «Региональный фонд капитального ремонта многоквартирных домов Республики Крым»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 </w:t>
      </w:r>
      <w:r w:rsidRPr="00F9639F" w:rsidR="002400BE">
        <w:rPr>
          <w:rFonts w:ascii="Times New Roman" w:hAnsi="Times New Roman" w:cs="Times New Roman"/>
          <w:sz w:val="28"/>
          <w:szCs w:val="28"/>
        </w:rPr>
        <w:t xml:space="preserve"> </w:t>
      </w:r>
      <w:r w:rsidRPr="00F9639F" w:rsidR="00C912F5">
        <w:rPr>
          <w:rFonts w:ascii="Times New Roman" w:hAnsi="Times New Roman" w:cs="Times New Roman"/>
          <w:sz w:val="28"/>
          <w:szCs w:val="28"/>
        </w:rPr>
        <w:t xml:space="preserve">задолженность по </w:t>
      </w:r>
      <w:r w:rsidRPr="00F9639F" w:rsidR="000740EB">
        <w:rPr>
          <w:rFonts w:ascii="Times New Roman" w:hAnsi="Times New Roman" w:cs="Times New Roman"/>
          <w:sz w:val="28"/>
          <w:szCs w:val="28"/>
        </w:rPr>
        <w:t>оплате взносов</w:t>
      </w:r>
      <w:r w:rsidRPr="00F9639F" w:rsidR="00C912F5">
        <w:rPr>
          <w:rFonts w:ascii="Times New Roman" w:hAnsi="Times New Roman" w:cs="Times New Roman"/>
          <w:sz w:val="28"/>
          <w:szCs w:val="28"/>
        </w:rPr>
        <w:t xml:space="preserve">  на капи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тальный ремонт </w:t>
      </w:r>
      <w:r w:rsidRPr="00F9639F" w:rsidR="000740EB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="0046089E">
        <w:rPr>
          <w:rFonts w:ascii="Times New Roman" w:hAnsi="Times New Roman" w:cs="Times New Roman"/>
          <w:sz w:val="28"/>
          <w:szCs w:val="28"/>
        </w:rPr>
        <w:t xml:space="preserve"> по адресу: г. Керчь, </w:t>
      </w:r>
      <w:r w:rsidR="00C42F33">
        <w:rPr>
          <w:rFonts w:ascii="Times New Roman" w:hAnsi="Times New Roman" w:cs="Times New Roman"/>
          <w:sz w:val="28"/>
          <w:szCs w:val="28"/>
        </w:rPr>
        <w:t>пер. Юннатов</w:t>
      </w:r>
      <w:r w:rsidR="005C2301">
        <w:rPr>
          <w:rFonts w:ascii="Times New Roman" w:hAnsi="Times New Roman" w:cs="Times New Roman"/>
          <w:sz w:val="28"/>
          <w:szCs w:val="28"/>
        </w:rPr>
        <w:t xml:space="preserve">, д. </w:t>
      </w:r>
      <w:r w:rsidR="00C42F33">
        <w:rPr>
          <w:rFonts w:ascii="Times New Roman" w:hAnsi="Times New Roman" w:cs="Times New Roman"/>
          <w:sz w:val="28"/>
          <w:szCs w:val="28"/>
        </w:rPr>
        <w:t>18</w:t>
      </w:r>
      <w:r w:rsidR="0093418D">
        <w:rPr>
          <w:rFonts w:ascii="Times New Roman" w:hAnsi="Times New Roman" w:cs="Times New Roman"/>
          <w:sz w:val="28"/>
          <w:szCs w:val="28"/>
        </w:rPr>
        <w:t>,</w:t>
      </w:r>
      <w:r w:rsidR="005C2301">
        <w:rPr>
          <w:rFonts w:ascii="Times New Roman" w:hAnsi="Times New Roman" w:cs="Times New Roman"/>
          <w:sz w:val="28"/>
          <w:szCs w:val="28"/>
        </w:rPr>
        <w:t xml:space="preserve"> кв. </w:t>
      </w:r>
      <w:r w:rsidR="00C42F33">
        <w:rPr>
          <w:rFonts w:ascii="Times New Roman" w:hAnsi="Times New Roman" w:cs="Times New Roman"/>
          <w:sz w:val="28"/>
          <w:szCs w:val="28"/>
        </w:rPr>
        <w:t>3</w:t>
      </w:r>
      <w:r w:rsidR="008E76B7">
        <w:rPr>
          <w:rFonts w:ascii="Times New Roman" w:hAnsi="Times New Roman" w:cs="Times New Roman"/>
          <w:sz w:val="28"/>
          <w:szCs w:val="28"/>
        </w:rPr>
        <w:t>3</w:t>
      </w:r>
      <w:r w:rsidR="00B04CEF">
        <w:rPr>
          <w:rFonts w:ascii="Times New Roman" w:hAnsi="Times New Roman" w:cs="Times New Roman"/>
          <w:sz w:val="28"/>
          <w:szCs w:val="28"/>
        </w:rPr>
        <w:t xml:space="preserve">, 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C42F33">
        <w:rPr>
          <w:rFonts w:ascii="Times New Roman" w:hAnsi="Times New Roman" w:cs="Times New Roman"/>
          <w:sz w:val="28"/>
          <w:szCs w:val="28"/>
        </w:rPr>
        <w:t>апреля 2021</w:t>
      </w:r>
      <w:r w:rsidR="008E76B7">
        <w:rPr>
          <w:rFonts w:ascii="Times New Roman" w:hAnsi="Times New Roman" w:cs="Times New Roman"/>
          <w:sz w:val="28"/>
          <w:szCs w:val="28"/>
        </w:rPr>
        <w:t xml:space="preserve"> года</w:t>
      </w:r>
      <w:r w:rsidR="008E5A2E">
        <w:rPr>
          <w:rFonts w:ascii="Times New Roman" w:hAnsi="Times New Roman" w:cs="Times New Roman"/>
          <w:sz w:val="28"/>
          <w:szCs w:val="28"/>
        </w:rPr>
        <w:t xml:space="preserve"> </w:t>
      </w:r>
      <w:r w:rsidRPr="00F9639F" w:rsidR="000740EB">
        <w:rPr>
          <w:rFonts w:ascii="Times New Roman" w:hAnsi="Times New Roman" w:cs="Times New Roman"/>
          <w:sz w:val="28"/>
          <w:szCs w:val="28"/>
        </w:rPr>
        <w:t xml:space="preserve">по </w:t>
      </w:r>
      <w:r w:rsidR="001A3F91">
        <w:rPr>
          <w:rFonts w:ascii="Times New Roman" w:hAnsi="Times New Roman" w:cs="Times New Roman"/>
          <w:sz w:val="28"/>
          <w:szCs w:val="28"/>
        </w:rPr>
        <w:t>декабрь 2024 года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 </w:t>
      </w:r>
      <w:r w:rsidRPr="00F9639F" w:rsidR="00C912F5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C42F33">
        <w:rPr>
          <w:rFonts w:ascii="Times New Roman" w:hAnsi="Times New Roman" w:cs="Times New Roman"/>
          <w:sz w:val="28"/>
          <w:szCs w:val="28"/>
        </w:rPr>
        <w:t>9772,62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 рубл</w:t>
      </w:r>
      <w:r w:rsidR="00315EE3">
        <w:rPr>
          <w:rFonts w:ascii="Times New Roman" w:hAnsi="Times New Roman" w:cs="Times New Roman"/>
          <w:sz w:val="28"/>
          <w:szCs w:val="28"/>
        </w:rPr>
        <w:t>ей</w:t>
      </w:r>
      <w:r w:rsidRPr="00F9639F" w:rsidR="00204861">
        <w:rPr>
          <w:rFonts w:ascii="Times New Roman" w:hAnsi="Times New Roman" w:cs="Times New Roman"/>
          <w:sz w:val="28"/>
          <w:szCs w:val="28"/>
        </w:rPr>
        <w:t xml:space="preserve">, </w:t>
      </w:r>
      <w:r w:rsidRPr="00F9639F" w:rsidR="00F9639F">
        <w:rPr>
          <w:rFonts w:ascii="Times New Roman" w:hAnsi="Times New Roman" w:cs="Times New Roman"/>
          <w:sz w:val="28"/>
          <w:szCs w:val="28"/>
        </w:rPr>
        <w:t xml:space="preserve">пени с </w:t>
      </w:r>
      <w:r w:rsidR="00752A50">
        <w:rPr>
          <w:rFonts w:ascii="Times New Roman" w:hAnsi="Times New Roman" w:cs="Times New Roman"/>
          <w:sz w:val="28"/>
          <w:szCs w:val="28"/>
        </w:rPr>
        <w:t>апреля</w:t>
      </w:r>
      <w:r w:rsidR="00853970">
        <w:rPr>
          <w:rFonts w:ascii="Times New Roman" w:hAnsi="Times New Roman" w:cs="Times New Roman"/>
          <w:sz w:val="28"/>
          <w:szCs w:val="28"/>
        </w:rPr>
        <w:t xml:space="preserve"> 202</w:t>
      </w:r>
      <w:r w:rsidR="00C42F33">
        <w:rPr>
          <w:rFonts w:ascii="Times New Roman" w:hAnsi="Times New Roman" w:cs="Times New Roman"/>
          <w:sz w:val="28"/>
          <w:szCs w:val="28"/>
        </w:rPr>
        <w:t>1</w:t>
      </w:r>
      <w:r w:rsidR="00853970">
        <w:rPr>
          <w:rFonts w:ascii="Times New Roman" w:hAnsi="Times New Roman" w:cs="Times New Roman"/>
          <w:sz w:val="28"/>
          <w:szCs w:val="28"/>
        </w:rPr>
        <w:t xml:space="preserve"> года</w:t>
      </w:r>
      <w:r w:rsidR="008E5A2E">
        <w:rPr>
          <w:rFonts w:ascii="Times New Roman" w:hAnsi="Times New Roman" w:cs="Times New Roman"/>
          <w:sz w:val="28"/>
          <w:szCs w:val="28"/>
        </w:rPr>
        <w:t xml:space="preserve"> </w:t>
      </w:r>
      <w:r w:rsidR="005C2301">
        <w:rPr>
          <w:rFonts w:ascii="Times New Roman" w:hAnsi="Times New Roman" w:cs="Times New Roman"/>
          <w:sz w:val="28"/>
          <w:szCs w:val="28"/>
        </w:rPr>
        <w:t>по</w:t>
      </w:r>
      <w:r w:rsidR="005C2301">
        <w:rPr>
          <w:rFonts w:ascii="Times New Roman" w:hAnsi="Times New Roman" w:cs="Times New Roman"/>
          <w:sz w:val="28"/>
          <w:szCs w:val="28"/>
        </w:rPr>
        <w:t xml:space="preserve"> </w:t>
      </w:r>
      <w:r w:rsidR="00C42F33">
        <w:rPr>
          <w:rFonts w:ascii="Times New Roman" w:hAnsi="Times New Roman" w:cs="Times New Roman"/>
          <w:sz w:val="28"/>
          <w:szCs w:val="28"/>
        </w:rPr>
        <w:t>19.06</w:t>
      </w:r>
      <w:r w:rsidR="00D060AC">
        <w:rPr>
          <w:rFonts w:ascii="Times New Roman" w:hAnsi="Times New Roman" w:cs="Times New Roman"/>
          <w:sz w:val="28"/>
          <w:szCs w:val="28"/>
        </w:rPr>
        <w:t>.2025</w:t>
      </w:r>
      <w:r w:rsidRPr="00F9639F" w:rsidR="00F9639F">
        <w:rPr>
          <w:rFonts w:ascii="Times New Roman" w:hAnsi="Times New Roman" w:cs="Times New Roman"/>
          <w:sz w:val="28"/>
          <w:szCs w:val="28"/>
        </w:rPr>
        <w:t xml:space="preserve"> </w:t>
      </w:r>
      <w:r w:rsidRPr="00F9639F" w:rsidR="008E5A2E">
        <w:rPr>
          <w:rFonts w:ascii="Times New Roman" w:hAnsi="Times New Roman" w:cs="Times New Roman"/>
          <w:sz w:val="28"/>
          <w:szCs w:val="28"/>
        </w:rPr>
        <w:t>в размере</w:t>
      </w:r>
      <w:r w:rsidRPr="00F9639F" w:rsidR="008E5A2E">
        <w:rPr>
          <w:rFonts w:ascii="Times New Roman" w:hAnsi="Times New Roman" w:cs="Times New Roman"/>
          <w:sz w:val="28"/>
          <w:szCs w:val="28"/>
        </w:rPr>
        <w:t xml:space="preserve"> </w:t>
      </w:r>
      <w:r w:rsidR="00C42F33">
        <w:rPr>
          <w:rFonts w:ascii="Times New Roman" w:hAnsi="Times New Roman" w:cs="Times New Roman"/>
          <w:sz w:val="28"/>
          <w:szCs w:val="28"/>
        </w:rPr>
        <w:t>2353,66</w:t>
      </w:r>
      <w:r w:rsidRPr="00F9639F" w:rsidR="00F9639F">
        <w:rPr>
          <w:rFonts w:ascii="Times New Roman" w:hAnsi="Times New Roman" w:cs="Times New Roman"/>
          <w:sz w:val="28"/>
          <w:szCs w:val="28"/>
        </w:rPr>
        <w:t xml:space="preserve"> рублей, и с </w:t>
      </w:r>
      <w:r w:rsidR="00C42F33">
        <w:rPr>
          <w:rFonts w:ascii="Times New Roman" w:hAnsi="Times New Roman" w:cs="Times New Roman"/>
          <w:sz w:val="28"/>
          <w:szCs w:val="28"/>
        </w:rPr>
        <w:t>20.06</w:t>
      </w:r>
      <w:r w:rsidR="00D060AC">
        <w:rPr>
          <w:rFonts w:ascii="Times New Roman" w:hAnsi="Times New Roman" w:cs="Times New Roman"/>
          <w:sz w:val="28"/>
          <w:szCs w:val="28"/>
        </w:rPr>
        <w:t>.2025</w:t>
      </w:r>
      <w:r w:rsidRPr="00F9639F" w:rsidR="00F9639F">
        <w:rPr>
          <w:rFonts w:ascii="Times New Roman" w:hAnsi="Times New Roman" w:cs="Times New Roman"/>
          <w:sz w:val="28"/>
          <w:szCs w:val="28"/>
        </w:rPr>
        <w:t xml:space="preserve"> до момента фактического исполнения обяза</w:t>
      </w:r>
      <w:r w:rsidR="006B5AF7">
        <w:rPr>
          <w:rFonts w:ascii="Times New Roman" w:hAnsi="Times New Roman" w:cs="Times New Roman"/>
          <w:sz w:val="28"/>
          <w:szCs w:val="28"/>
        </w:rPr>
        <w:t>тельства на сумму задолженности</w:t>
      </w:r>
      <w:r w:rsidRPr="006A4A68" w:rsidR="00204861">
        <w:rPr>
          <w:rFonts w:ascii="Times New Roman" w:hAnsi="Times New Roman" w:cs="Times New Roman"/>
          <w:sz w:val="28"/>
          <w:szCs w:val="28"/>
        </w:rPr>
        <w:t>.</w:t>
      </w:r>
      <w:r w:rsidR="008E5A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AD9" w:rsidP="00F05F85">
      <w:pPr>
        <w:spacing w:after="0" w:line="240" w:lineRule="auto"/>
        <w:ind w:firstLine="567"/>
        <w:jc w:val="both"/>
        <w:rPr>
          <w:sz w:val="28"/>
          <w:szCs w:val="28"/>
        </w:rPr>
      </w:pPr>
      <w:r w:rsidRPr="006A4A68">
        <w:rPr>
          <w:rFonts w:ascii="Times New Roman" w:hAnsi="Times New Roman" w:cs="Times New Roman"/>
          <w:sz w:val="28"/>
          <w:szCs w:val="28"/>
        </w:rPr>
        <w:t xml:space="preserve"> </w:t>
      </w:r>
      <w:r w:rsidR="006B5AF7">
        <w:rPr>
          <w:rFonts w:ascii="Times New Roman" w:hAnsi="Times New Roman" w:cs="Times New Roman"/>
          <w:sz w:val="28"/>
          <w:szCs w:val="28"/>
        </w:rPr>
        <w:t>Взыскать с</w:t>
      </w:r>
      <w:r w:rsidR="00033964">
        <w:rPr>
          <w:rFonts w:ascii="Times New Roman" w:hAnsi="Times New Roman" w:cs="Times New Roman"/>
          <w:sz w:val="28"/>
          <w:szCs w:val="28"/>
        </w:rPr>
        <w:t xml:space="preserve"> </w:t>
      </w:r>
      <w:r w:rsidR="00C42F33">
        <w:rPr>
          <w:rFonts w:ascii="Times New Roman" w:hAnsi="Times New Roman" w:cs="Times New Roman"/>
          <w:sz w:val="28"/>
          <w:szCs w:val="28"/>
        </w:rPr>
        <w:t>Светляченко</w:t>
      </w:r>
      <w:r w:rsidR="00C42F33">
        <w:rPr>
          <w:rFonts w:ascii="Times New Roman" w:hAnsi="Times New Roman" w:cs="Times New Roman"/>
          <w:sz w:val="28"/>
          <w:szCs w:val="28"/>
        </w:rPr>
        <w:t xml:space="preserve"> Д</w:t>
      </w:r>
      <w:r w:rsidR="00025490">
        <w:rPr>
          <w:rFonts w:ascii="Times New Roman" w:hAnsi="Times New Roman" w:cs="Times New Roman"/>
          <w:sz w:val="28"/>
          <w:szCs w:val="28"/>
        </w:rPr>
        <w:t>.</w:t>
      </w:r>
      <w:r w:rsidR="00C42F33">
        <w:rPr>
          <w:rFonts w:ascii="Times New Roman" w:hAnsi="Times New Roman" w:cs="Times New Roman"/>
          <w:sz w:val="28"/>
          <w:szCs w:val="28"/>
        </w:rPr>
        <w:t xml:space="preserve"> В</w:t>
      </w:r>
      <w:r w:rsidR="00025490">
        <w:rPr>
          <w:rFonts w:ascii="Times New Roman" w:hAnsi="Times New Roman" w:cs="Times New Roman"/>
          <w:sz w:val="28"/>
          <w:szCs w:val="28"/>
        </w:rPr>
        <w:t>.</w:t>
      </w:r>
      <w:r w:rsidRPr="00F9639F" w:rsidR="00C42F33">
        <w:rPr>
          <w:rFonts w:ascii="Times New Roman" w:hAnsi="Times New Roman" w:cs="Times New Roman"/>
          <w:sz w:val="28"/>
          <w:szCs w:val="28"/>
        </w:rPr>
        <w:t xml:space="preserve">, </w:t>
      </w:r>
      <w:r w:rsidRPr="00025490" w:rsidR="00025490">
        <w:rPr>
          <w:rFonts w:ascii="Calibri" w:eastAsia="Times New Roman" w:hAnsi="Calibri" w:cs="Times New Roman"/>
          <w:sz w:val="28"/>
          <w:szCs w:val="28"/>
        </w:rPr>
        <w:t>/ИЗЪЯТО/</w:t>
      </w:r>
      <w:r w:rsidRPr="00C3170E" w:rsidR="00C42F33">
        <w:rPr>
          <w:rFonts w:ascii="Times New Roman" w:hAnsi="Times New Roman" w:cs="Times New Roman"/>
          <w:sz w:val="28"/>
          <w:szCs w:val="28"/>
        </w:rPr>
        <w:t>,</w:t>
      </w:r>
      <w:r w:rsidR="00C42F33">
        <w:rPr>
          <w:rFonts w:ascii="Times New Roman" w:hAnsi="Times New Roman" w:cs="Times New Roman"/>
          <w:sz w:val="28"/>
          <w:szCs w:val="28"/>
        </w:rPr>
        <w:t xml:space="preserve"> </w:t>
      </w:r>
      <w:r w:rsidRPr="00A91040" w:rsidR="006B5AF7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="006B5AF7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 </w:t>
      </w:r>
      <w:r w:rsidRPr="00A91040" w:rsidR="006B5AF7">
        <w:rPr>
          <w:rFonts w:ascii="Times New Roman" w:hAnsi="Times New Roman" w:cs="Times New Roman"/>
          <w:sz w:val="28"/>
          <w:szCs w:val="28"/>
        </w:rPr>
        <w:t xml:space="preserve">расходы по оплате </w:t>
      </w:r>
      <w:r w:rsidR="006B5AF7">
        <w:rPr>
          <w:rFonts w:ascii="Times New Roman" w:hAnsi="Times New Roman" w:cs="Times New Roman"/>
          <w:sz w:val="28"/>
          <w:szCs w:val="28"/>
        </w:rPr>
        <w:t xml:space="preserve">государственной пошлины в размере </w:t>
      </w:r>
      <w:r w:rsidR="005B5139">
        <w:rPr>
          <w:rFonts w:ascii="Times New Roman" w:hAnsi="Times New Roman" w:cs="Times New Roman"/>
          <w:sz w:val="28"/>
          <w:szCs w:val="28"/>
        </w:rPr>
        <w:t>400</w:t>
      </w:r>
      <w:r w:rsidR="005C2301">
        <w:rPr>
          <w:rFonts w:ascii="Times New Roman" w:hAnsi="Times New Roman" w:cs="Times New Roman"/>
          <w:sz w:val="28"/>
          <w:szCs w:val="28"/>
        </w:rPr>
        <w:t>0</w:t>
      </w:r>
      <w:r w:rsidR="005B5139">
        <w:rPr>
          <w:rFonts w:ascii="Times New Roman" w:hAnsi="Times New Roman" w:cs="Times New Roman"/>
          <w:sz w:val="28"/>
          <w:szCs w:val="28"/>
        </w:rPr>
        <w:t>,00</w:t>
      </w:r>
      <w:r w:rsidR="006B5AF7">
        <w:rPr>
          <w:rFonts w:ascii="Times New Roman" w:hAnsi="Times New Roman" w:cs="Times New Roman"/>
          <w:sz w:val="28"/>
          <w:szCs w:val="28"/>
        </w:rPr>
        <w:t xml:space="preserve"> рублей (</w:t>
      </w:r>
      <w:r w:rsidR="005C2301">
        <w:rPr>
          <w:rFonts w:ascii="Times New Roman" w:hAnsi="Times New Roman" w:cs="Times New Roman"/>
          <w:sz w:val="28"/>
          <w:szCs w:val="28"/>
        </w:rPr>
        <w:t>четыре тысячи</w:t>
      </w:r>
      <w:r w:rsidR="005B5139">
        <w:rPr>
          <w:rFonts w:ascii="Times New Roman" w:hAnsi="Times New Roman" w:cs="Times New Roman"/>
          <w:sz w:val="28"/>
          <w:szCs w:val="28"/>
        </w:rPr>
        <w:t xml:space="preserve"> рублей 00</w:t>
      </w:r>
      <w:r w:rsidR="006B5AF7">
        <w:rPr>
          <w:rFonts w:ascii="Times New Roman" w:hAnsi="Times New Roman" w:cs="Times New Roman"/>
          <w:sz w:val="28"/>
          <w:szCs w:val="28"/>
        </w:rPr>
        <w:t xml:space="preserve"> коп.).</w:t>
      </w:r>
      <w:r w:rsidRPr="00A91040" w:rsidR="006B5AF7">
        <w:rPr>
          <w:sz w:val="28"/>
          <w:szCs w:val="28"/>
        </w:rPr>
        <w:t xml:space="preserve">  </w:t>
      </w:r>
    </w:p>
    <w:p w:rsidR="00194A08" w:rsidRPr="006A4A68" w:rsidP="006F74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2AC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Зачесть </w:t>
      </w:r>
      <w:r w:rsidR="00C42F33">
        <w:rPr>
          <w:rFonts w:ascii="Times New Roman" w:eastAsia="Times New Roman" w:hAnsi="Times New Roman" w:cs="Times New Roman"/>
          <w:bCs/>
          <w:sz w:val="28"/>
          <w:szCs w:val="28"/>
        </w:rPr>
        <w:t>Светляченко</w:t>
      </w:r>
      <w:r w:rsidR="00C42F33">
        <w:rPr>
          <w:rFonts w:ascii="Times New Roman" w:eastAsia="Times New Roman" w:hAnsi="Times New Roman" w:cs="Times New Roman"/>
          <w:bCs/>
          <w:sz w:val="28"/>
          <w:szCs w:val="28"/>
        </w:rPr>
        <w:t xml:space="preserve"> Д</w:t>
      </w:r>
      <w:r w:rsidR="0002549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42F33">
        <w:rPr>
          <w:rFonts w:ascii="Times New Roman" w:eastAsia="Times New Roman" w:hAnsi="Times New Roman" w:cs="Times New Roman"/>
          <w:bCs/>
          <w:sz w:val="28"/>
          <w:szCs w:val="28"/>
        </w:rPr>
        <w:t xml:space="preserve"> В</w:t>
      </w:r>
      <w:r w:rsidR="0002549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1122AC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счет взыскания задолженности по оплате взносов на капитальный ремонт общего имущества в многоквартирном доме по адресу: г. Керчь, </w:t>
      </w:r>
      <w:r w:rsidR="00331D65">
        <w:rPr>
          <w:rFonts w:ascii="Times New Roman" w:eastAsia="Times New Roman" w:hAnsi="Times New Roman" w:cs="Times New Roman"/>
          <w:bCs/>
          <w:sz w:val="28"/>
          <w:szCs w:val="28"/>
        </w:rPr>
        <w:t>пер. Юннатов, д. 18, кв. 33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D7282">
        <w:rPr>
          <w:rFonts w:ascii="Times New Roman" w:eastAsia="Times New Roman" w:hAnsi="Times New Roman" w:cs="Times New Roman"/>
          <w:bCs/>
          <w:sz w:val="28"/>
          <w:szCs w:val="28"/>
        </w:rPr>
        <w:t xml:space="preserve">за период с </w:t>
      </w:r>
      <w:r w:rsidR="00331D65">
        <w:rPr>
          <w:rFonts w:ascii="Times New Roman" w:eastAsia="Times New Roman" w:hAnsi="Times New Roman" w:cs="Times New Roman"/>
          <w:bCs/>
          <w:sz w:val="28"/>
          <w:szCs w:val="28"/>
        </w:rPr>
        <w:t>апреля 2021</w:t>
      </w:r>
      <w:r w:rsidRPr="002D7282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декабрь</w:t>
      </w:r>
      <w:r w:rsidRPr="002D7282">
        <w:rPr>
          <w:rFonts w:ascii="Times New Roman" w:eastAsia="Times New Roman" w:hAnsi="Times New Roman" w:cs="Times New Roman"/>
          <w:bCs/>
          <w:sz w:val="28"/>
          <w:szCs w:val="28"/>
        </w:rPr>
        <w:t xml:space="preserve"> 2024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года в размере </w:t>
      </w:r>
      <w:r w:rsidR="00331D65">
        <w:rPr>
          <w:rFonts w:ascii="Times New Roman" w:eastAsia="Times New Roman" w:hAnsi="Times New Roman" w:cs="Times New Roman"/>
          <w:bCs/>
          <w:sz w:val="28"/>
          <w:szCs w:val="28"/>
        </w:rPr>
        <w:t>810,60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рублей, </w:t>
      </w:r>
      <w:r w:rsidR="00331D65">
        <w:rPr>
          <w:rFonts w:ascii="Times New Roman" w:eastAsia="Times New Roman" w:hAnsi="Times New Roman" w:cs="Times New Roman"/>
          <w:bCs/>
          <w:sz w:val="28"/>
          <w:szCs w:val="28"/>
        </w:rPr>
        <w:t xml:space="preserve">сумму, взысканную ОСП по г. Керчь ГУФССП по Республике Крым и г. Севастополю с </w:t>
      </w:r>
      <w:r w:rsidR="00331D65">
        <w:rPr>
          <w:rFonts w:ascii="Times New Roman" w:eastAsia="Times New Roman" w:hAnsi="Times New Roman" w:cs="Times New Roman"/>
          <w:bCs/>
          <w:sz w:val="28"/>
          <w:szCs w:val="28"/>
        </w:rPr>
        <w:t>Светляченко</w:t>
      </w:r>
      <w:r w:rsidR="00331D65">
        <w:rPr>
          <w:rFonts w:ascii="Times New Roman" w:eastAsia="Times New Roman" w:hAnsi="Times New Roman" w:cs="Times New Roman"/>
          <w:bCs/>
          <w:sz w:val="28"/>
          <w:szCs w:val="28"/>
        </w:rPr>
        <w:t xml:space="preserve"> Д</w:t>
      </w:r>
      <w:r w:rsidR="00EB12E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331D65">
        <w:rPr>
          <w:rFonts w:ascii="Times New Roman" w:eastAsia="Times New Roman" w:hAnsi="Times New Roman" w:cs="Times New Roman"/>
          <w:bCs/>
          <w:sz w:val="28"/>
          <w:szCs w:val="28"/>
        </w:rPr>
        <w:t xml:space="preserve"> В</w:t>
      </w:r>
      <w:r w:rsidR="00EB12E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331D65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судебному приказу № 2-48-413/2024. </w:t>
      </w:r>
    </w:p>
    <w:p w:rsidR="00C6140C" w:rsidRPr="00A91040" w:rsidP="00F05F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Pr="00A91040" w:rsidR="005F2B50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  <w:r w:rsidR="009F1B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78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6140C" w:rsidRPr="00A91040" w:rsidP="00F05F8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="005B5139">
        <w:rPr>
          <w:rFonts w:ascii="Times New Roman" w:eastAsia="Times New Roman" w:hAnsi="Times New Roman" w:cs="Times New Roman"/>
          <w:sz w:val="28"/>
          <w:szCs w:val="28"/>
        </w:rPr>
        <w:t xml:space="preserve">десяти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3A4D" w:rsidRPr="00A91040" w:rsidP="00F05F8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</w:t>
      </w:r>
      <w:r w:rsidR="00236EE4">
        <w:rPr>
          <w:rFonts w:ascii="Times New Roman" w:hAnsi="Times New Roman" w:cs="Times New Roman"/>
          <w:sz w:val="28"/>
          <w:szCs w:val="28"/>
        </w:rPr>
        <w:t>ого судью судебного участка № 50</w:t>
      </w:r>
      <w:r w:rsidRPr="00A91040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A91040" w:rsidP="00F05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236EE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        Г.А. </w:t>
      </w:r>
      <w:r w:rsidR="00236EE4">
        <w:rPr>
          <w:rFonts w:ascii="Times New Roman" w:hAnsi="Times New Roman" w:eastAsiaTheme="minorHAnsi" w:cs="Times New Roman"/>
          <w:sz w:val="28"/>
          <w:szCs w:val="28"/>
          <w:lang w:eastAsia="en-US"/>
        </w:rPr>
        <w:t>Пшеничная</w:t>
      </w:r>
    </w:p>
    <w:sectPr w:rsidSect="00236EE4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25355"/>
    <w:rsid w:val="00025490"/>
    <w:rsid w:val="00033964"/>
    <w:rsid w:val="00037649"/>
    <w:rsid w:val="000740EB"/>
    <w:rsid w:val="00084D0A"/>
    <w:rsid w:val="000A71C6"/>
    <w:rsid w:val="000E0AD9"/>
    <w:rsid w:val="001122AC"/>
    <w:rsid w:val="0011453B"/>
    <w:rsid w:val="00120BB2"/>
    <w:rsid w:val="00150697"/>
    <w:rsid w:val="0018320B"/>
    <w:rsid w:val="00194A08"/>
    <w:rsid w:val="001A3F91"/>
    <w:rsid w:val="00204861"/>
    <w:rsid w:val="00236EE4"/>
    <w:rsid w:val="00240076"/>
    <w:rsid w:val="002400BE"/>
    <w:rsid w:val="00257384"/>
    <w:rsid w:val="002C2DB4"/>
    <w:rsid w:val="002D7282"/>
    <w:rsid w:val="0031247B"/>
    <w:rsid w:val="003153E0"/>
    <w:rsid w:val="00315EE3"/>
    <w:rsid w:val="003309D5"/>
    <w:rsid w:val="00331D65"/>
    <w:rsid w:val="003C36D3"/>
    <w:rsid w:val="003D12A6"/>
    <w:rsid w:val="003F6923"/>
    <w:rsid w:val="0046089E"/>
    <w:rsid w:val="004D6089"/>
    <w:rsid w:val="005A6574"/>
    <w:rsid w:val="005A6A6F"/>
    <w:rsid w:val="005B5139"/>
    <w:rsid w:val="005C2301"/>
    <w:rsid w:val="005F2B50"/>
    <w:rsid w:val="0060377A"/>
    <w:rsid w:val="00632A68"/>
    <w:rsid w:val="00641801"/>
    <w:rsid w:val="006A014A"/>
    <w:rsid w:val="006A4A68"/>
    <w:rsid w:val="006B5AF7"/>
    <w:rsid w:val="006D3A4D"/>
    <w:rsid w:val="006F7438"/>
    <w:rsid w:val="00733430"/>
    <w:rsid w:val="00752A50"/>
    <w:rsid w:val="00753830"/>
    <w:rsid w:val="00827582"/>
    <w:rsid w:val="00844B1B"/>
    <w:rsid w:val="0085303F"/>
    <w:rsid w:val="00853970"/>
    <w:rsid w:val="008E5A2E"/>
    <w:rsid w:val="008E76B7"/>
    <w:rsid w:val="008F54F8"/>
    <w:rsid w:val="0093418D"/>
    <w:rsid w:val="0097042E"/>
    <w:rsid w:val="009758D6"/>
    <w:rsid w:val="00997F68"/>
    <w:rsid w:val="009A77FE"/>
    <w:rsid w:val="009F1B79"/>
    <w:rsid w:val="00A26EB3"/>
    <w:rsid w:val="00A3215E"/>
    <w:rsid w:val="00A56383"/>
    <w:rsid w:val="00A91040"/>
    <w:rsid w:val="00AD16B5"/>
    <w:rsid w:val="00B00E09"/>
    <w:rsid w:val="00B04CEF"/>
    <w:rsid w:val="00B24776"/>
    <w:rsid w:val="00B645C9"/>
    <w:rsid w:val="00B66B59"/>
    <w:rsid w:val="00B8281A"/>
    <w:rsid w:val="00BD3316"/>
    <w:rsid w:val="00BF35A3"/>
    <w:rsid w:val="00C3170E"/>
    <w:rsid w:val="00C42F33"/>
    <w:rsid w:val="00C47772"/>
    <w:rsid w:val="00C6140C"/>
    <w:rsid w:val="00C90F5C"/>
    <w:rsid w:val="00C912F5"/>
    <w:rsid w:val="00C938A7"/>
    <w:rsid w:val="00CD56E6"/>
    <w:rsid w:val="00D060AC"/>
    <w:rsid w:val="00D31094"/>
    <w:rsid w:val="00D678B8"/>
    <w:rsid w:val="00DA638D"/>
    <w:rsid w:val="00E41EB8"/>
    <w:rsid w:val="00EA1980"/>
    <w:rsid w:val="00EB12EB"/>
    <w:rsid w:val="00EB3947"/>
    <w:rsid w:val="00EC4FBE"/>
    <w:rsid w:val="00EE2DD4"/>
    <w:rsid w:val="00F05F85"/>
    <w:rsid w:val="00F337E9"/>
    <w:rsid w:val="00F9639F"/>
    <w:rsid w:val="00FD7966"/>
    <w:rsid w:val="00FE38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8281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B8281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6BD58-476D-4B80-B870-9AC72BD12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