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F0CFC" w:rsidRPr="003A293D" w:rsidP="00EF0CFC">
      <w:pPr>
        <w:pStyle w:val="NoSpacing"/>
        <w:rPr>
          <w:rFonts w:ascii="Times New Roman" w:hAnsi="Times New Roman" w:cs="Times New Roman"/>
          <w:snapToGrid w:val="0"/>
          <w:sz w:val="28"/>
          <w:szCs w:val="28"/>
          <w:lang w:eastAsia="ru-RU"/>
        </w:rPr>
      </w:pPr>
      <w:r w:rsidRPr="003A293D">
        <w:rPr>
          <w:rFonts w:ascii="Times New Roman" w:hAnsi="Times New Roman" w:cs="Times New Roman"/>
          <w:snapToGrid w:val="0"/>
          <w:sz w:val="28"/>
          <w:szCs w:val="28"/>
          <w:lang w:eastAsia="ru-RU"/>
        </w:rPr>
        <w:t>Резолютивная часть решения оглашена 19.10.2020</w:t>
      </w:r>
    </w:p>
    <w:p w:rsidR="00EF0CFC" w:rsidRPr="003A293D" w:rsidP="00EF0CFC">
      <w:pPr>
        <w:pStyle w:val="NoSpacing"/>
        <w:rPr>
          <w:rFonts w:ascii="Times New Roman" w:hAnsi="Times New Roman" w:cs="Times New Roman"/>
          <w:snapToGrid w:val="0"/>
          <w:sz w:val="28"/>
          <w:szCs w:val="28"/>
          <w:lang w:eastAsia="ru-RU"/>
        </w:rPr>
      </w:pPr>
      <w:r w:rsidRPr="003A293D">
        <w:rPr>
          <w:rFonts w:ascii="Times New Roman" w:hAnsi="Times New Roman" w:cs="Times New Roman"/>
          <w:snapToGrid w:val="0"/>
          <w:sz w:val="28"/>
          <w:szCs w:val="28"/>
          <w:lang w:eastAsia="ru-RU"/>
        </w:rPr>
        <w:t>Решение в окончатель</w:t>
      </w:r>
      <w:r w:rsidRPr="003A293D" w:rsidR="00B822BA">
        <w:rPr>
          <w:rFonts w:ascii="Times New Roman" w:hAnsi="Times New Roman" w:cs="Times New Roman"/>
          <w:snapToGrid w:val="0"/>
          <w:sz w:val="28"/>
          <w:szCs w:val="28"/>
          <w:lang w:eastAsia="ru-RU"/>
        </w:rPr>
        <w:t>ном виде изготовлено 23.10.2020</w:t>
      </w:r>
      <w:r w:rsidRPr="003A293D">
        <w:rPr>
          <w:rFonts w:ascii="Times New Roman" w:hAnsi="Times New Roman" w:cs="Times New Roman"/>
          <w:snapToGrid w:val="0"/>
          <w:sz w:val="28"/>
          <w:szCs w:val="28"/>
          <w:lang w:eastAsia="ru-RU"/>
        </w:rPr>
        <w:t>)</w:t>
      </w:r>
      <w:r w:rsidRPr="003A293D" w:rsidR="00FC35C4">
        <w:rPr>
          <w:rFonts w:ascii="Times New Roman" w:hAnsi="Times New Roman" w:cs="Times New Roman"/>
          <w:snapToGrid w:val="0"/>
          <w:sz w:val="28"/>
          <w:szCs w:val="28"/>
          <w:lang w:eastAsia="ru-RU"/>
        </w:rPr>
        <w:t xml:space="preserve"> </w:t>
      </w:r>
      <w:r w:rsidRPr="003A293D">
        <w:rPr>
          <w:rFonts w:ascii="Times New Roman" w:hAnsi="Times New Roman" w:cs="Times New Roman"/>
          <w:snapToGrid w:val="0"/>
          <w:sz w:val="28"/>
          <w:szCs w:val="28"/>
          <w:lang w:eastAsia="ru-RU"/>
        </w:rPr>
        <w:t xml:space="preserve">заявление о составлении мотивированного решения суда от 21.10.2020 года) </w:t>
      </w:r>
    </w:p>
    <w:p w:rsidR="00BD3D09" w:rsidRPr="003A293D" w:rsidP="009875DC">
      <w:pPr>
        <w:jc w:val="right"/>
        <w:rPr>
          <w:rFonts w:ascii="Times New Roman" w:hAnsi="Times New Roman" w:cs="Times New Roman"/>
          <w:noProof/>
          <w:sz w:val="28"/>
          <w:szCs w:val="28"/>
          <w:lang w:val="uk-UA" w:eastAsia="ru-RU"/>
        </w:rPr>
      </w:pPr>
      <w:r w:rsidRPr="003A293D">
        <w:rPr>
          <w:rFonts w:ascii="Times New Roman" w:hAnsi="Times New Roman" w:cs="Times New Roman"/>
          <w:noProof/>
          <w:sz w:val="28"/>
          <w:szCs w:val="28"/>
          <w:lang w:val="uk-UA" w:eastAsia="ru-RU"/>
        </w:rPr>
        <w:t xml:space="preserve">                                                                   </w:t>
      </w:r>
      <w:r w:rsidRPr="003A293D" w:rsidR="00B944D6">
        <w:rPr>
          <w:rFonts w:ascii="Times New Roman" w:hAnsi="Times New Roman" w:cs="Times New Roman"/>
          <w:noProof/>
          <w:sz w:val="28"/>
          <w:szCs w:val="28"/>
          <w:lang w:val="uk-UA" w:eastAsia="ru-RU"/>
        </w:rPr>
        <w:t xml:space="preserve">                            </w:t>
      </w:r>
    </w:p>
    <w:p w:rsidR="00765E6A" w:rsidRPr="003A293D" w:rsidP="009875DC">
      <w:pPr>
        <w:jc w:val="right"/>
        <w:rPr>
          <w:rFonts w:ascii="Times New Roman" w:hAnsi="Times New Roman" w:cs="Times New Roman"/>
          <w:noProof/>
          <w:sz w:val="28"/>
          <w:szCs w:val="28"/>
          <w:lang w:val="uk-UA" w:eastAsia="ru-RU"/>
        </w:rPr>
      </w:pPr>
      <w:r w:rsidRPr="003A293D">
        <w:rPr>
          <w:rFonts w:ascii="Times New Roman" w:hAnsi="Times New Roman" w:cs="Times New Roman"/>
          <w:noProof/>
          <w:sz w:val="28"/>
          <w:szCs w:val="28"/>
          <w:lang w:val="uk-UA" w:eastAsia="ru-RU"/>
        </w:rPr>
        <w:t xml:space="preserve">   </w:t>
      </w:r>
      <w:r w:rsidRPr="003A293D" w:rsidR="00C260AE">
        <w:rPr>
          <w:rFonts w:ascii="Times New Roman" w:hAnsi="Times New Roman" w:cs="Times New Roman"/>
          <w:noProof/>
          <w:sz w:val="28"/>
          <w:szCs w:val="28"/>
          <w:lang w:val="uk-UA" w:eastAsia="ru-RU"/>
        </w:rPr>
        <w:t>Дело № 2-50</w:t>
      </w:r>
      <w:r w:rsidRPr="003A293D" w:rsidR="003F4257">
        <w:rPr>
          <w:rFonts w:ascii="Times New Roman" w:hAnsi="Times New Roman" w:cs="Times New Roman"/>
          <w:noProof/>
          <w:sz w:val="28"/>
          <w:szCs w:val="28"/>
          <w:lang w:val="uk-UA" w:eastAsia="ru-RU"/>
        </w:rPr>
        <w:t>-</w:t>
      </w:r>
      <w:r w:rsidRPr="003A293D" w:rsidR="00EF0CFC">
        <w:rPr>
          <w:rFonts w:ascii="Times New Roman" w:hAnsi="Times New Roman" w:cs="Times New Roman"/>
          <w:noProof/>
          <w:sz w:val="28"/>
          <w:szCs w:val="28"/>
          <w:lang w:eastAsia="ru-RU"/>
        </w:rPr>
        <w:t>587</w:t>
      </w:r>
      <w:r w:rsidRPr="003A293D" w:rsidR="00C260AE">
        <w:rPr>
          <w:rFonts w:ascii="Times New Roman" w:hAnsi="Times New Roman" w:cs="Times New Roman"/>
          <w:noProof/>
          <w:sz w:val="28"/>
          <w:szCs w:val="28"/>
          <w:lang w:val="uk-UA" w:eastAsia="ru-RU"/>
        </w:rPr>
        <w:t>/2020</w:t>
      </w:r>
    </w:p>
    <w:p w:rsidR="00765E6A" w:rsidRPr="003A293D" w:rsidP="00765E6A">
      <w:pPr>
        <w:spacing w:after="0" w:line="240" w:lineRule="auto"/>
        <w:jc w:val="center"/>
        <w:rPr>
          <w:rFonts w:ascii="Times New Roman" w:hAnsi="Times New Roman" w:cs="Times New Roman"/>
          <w:noProof/>
          <w:sz w:val="28"/>
          <w:szCs w:val="28"/>
          <w:lang w:val="uk-UA" w:eastAsia="ru-RU"/>
        </w:rPr>
      </w:pPr>
      <w:r w:rsidRPr="003A293D">
        <w:rPr>
          <w:rFonts w:ascii="Times New Roman" w:hAnsi="Times New Roman" w:cs="Times New Roman"/>
          <w:noProof/>
          <w:sz w:val="28"/>
          <w:szCs w:val="28"/>
          <w:lang w:val="uk-UA" w:eastAsia="ru-RU"/>
        </w:rPr>
        <w:t>РЕШЕНИЕ</w:t>
      </w:r>
    </w:p>
    <w:p w:rsidR="00BD3D09" w:rsidRPr="003A293D" w:rsidP="0085068B">
      <w:pPr>
        <w:spacing w:after="0" w:line="240" w:lineRule="auto"/>
        <w:jc w:val="center"/>
        <w:rPr>
          <w:rFonts w:ascii="Times New Roman" w:hAnsi="Times New Roman" w:cs="Times New Roman"/>
          <w:noProof/>
          <w:sz w:val="28"/>
          <w:szCs w:val="28"/>
          <w:lang w:val="uk-UA" w:eastAsia="ru-RU"/>
        </w:rPr>
      </w:pPr>
      <w:r w:rsidRPr="003A293D">
        <w:rPr>
          <w:rFonts w:ascii="Times New Roman" w:hAnsi="Times New Roman" w:cs="Times New Roman"/>
          <w:noProof/>
          <w:sz w:val="28"/>
          <w:szCs w:val="28"/>
          <w:lang w:val="uk-UA" w:eastAsia="ru-RU"/>
        </w:rPr>
        <w:t>ИМЕНЕМ РОССИЙСКОЙ ФЕДЕРАЦИИ</w:t>
      </w:r>
    </w:p>
    <w:p w:rsidR="009B5DFA" w:rsidRPr="003A293D" w:rsidP="0085068B">
      <w:pPr>
        <w:spacing w:after="0" w:line="240" w:lineRule="auto"/>
        <w:jc w:val="center"/>
        <w:rPr>
          <w:rFonts w:ascii="Times New Roman" w:hAnsi="Times New Roman" w:cs="Times New Roman"/>
          <w:noProof/>
          <w:sz w:val="28"/>
          <w:szCs w:val="28"/>
          <w:lang w:val="uk-UA" w:eastAsia="ru-RU"/>
        </w:rPr>
      </w:pPr>
    </w:p>
    <w:p w:rsidR="00EF0CFC" w:rsidRPr="003A293D" w:rsidP="00EF0CFC">
      <w:pPr>
        <w:pStyle w:val="BodyText"/>
        <w:ind w:firstLine="709"/>
        <w:rPr>
          <w:sz w:val="28"/>
          <w:szCs w:val="28"/>
        </w:rPr>
      </w:pPr>
      <w:r w:rsidRPr="003A293D">
        <w:rPr>
          <w:sz w:val="28"/>
          <w:szCs w:val="28"/>
        </w:rPr>
        <w:t xml:space="preserve">  </w:t>
      </w:r>
      <w:r w:rsidRPr="003A293D">
        <w:rPr>
          <w:sz w:val="28"/>
          <w:szCs w:val="28"/>
        </w:rPr>
        <w:t xml:space="preserve">Суд в составе мирового судьи судебного участка № 47 Керченского судебного района Республики Крым (городской округ Керчь) Сергиенко И.Ю., </w:t>
      </w:r>
    </w:p>
    <w:p w:rsidR="00EF0CFC" w:rsidRPr="003A293D" w:rsidP="00EF0CFC">
      <w:pPr>
        <w:spacing w:after="0" w:line="240" w:lineRule="auto"/>
        <w:ind w:firstLine="709"/>
        <w:jc w:val="both"/>
        <w:rPr>
          <w:rFonts w:ascii="Times New Roman" w:eastAsia="Times New Roman" w:hAnsi="Times New Roman" w:cs="Times New Roman"/>
          <w:sz w:val="28"/>
          <w:szCs w:val="28"/>
          <w:lang w:eastAsia="ru-RU"/>
        </w:rPr>
      </w:pPr>
      <w:r w:rsidRPr="003A293D">
        <w:rPr>
          <w:rFonts w:ascii="Times New Roman" w:eastAsia="Times New Roman" w:hAnsi="Times New Roman" w:cs="Times New Roman"/>
          <w:sz w:val="28"/>
          <w:szCs w:val="28"/>
          <w:lang w:eastAsia="ru-RU"/>
        </w:rPr>
        <w:t>с участием представителя истца Кузиной Ю.А.,</w:t>
      </w:r>
    </w:p>
    <w:p w:rsidR="00EF0CFC" w:rsidRPr="003A293D" w:rsidP="00EF0CFC">
      <w:pPr>
        <w:spacing w:after="0" w:line="240" w:lineRule="auto"/>
        <w:ind w:firstLine="709"/>
        <w:jc w:val="both"/>
        <w:rPr>
          <w:rFonts w:ascii="Times New Roman" w:eastAsia="Times New Roman" w:hAnsi="Times New Roman" w:cs="Times New Roman"/>
          <w:sz w:val="28"/>
          <w:szCs w:val="28"/>
          <w:lang w:eastAsia="ru-RU"/>
        </w:rPr>
      </w:pPr>
      <w:r w:rsidRPr="003A293D">
        <w:rPr>
          <w:rFonts w:ascii="Times New Roman" w:eastAsia="Times New Roman" w:hAnsi="Times New Roman" w:cs="Times New Roman"/>
          <w:sz w:val="28"/>
          <w:szCs w:val="28"/>
          <w:lang w:eastAsia="ru-RU"/>
        </w:rPr>
        <w:t xml:space="preserve">при секретаре Сергиенко А.Ю., </w:t>
      </w:r>
    </w:p>
    <w:p w:rsidR="00C260AE" w:rsidRPr="003A293D" w:rsidP="00EF0CFC">
      <w:pPr>
        <w:spacing w:after="0" w:line="240" w:lineRule="auto"/>
        <w:ind w:firstLine="709"/>
        <w:jc w:val="both"/>
        <w:rPr>
          <w:rFonts w:ascii="Times New Roman" w:eastAsia="Times New Roman" w:hAnsi="Times New Roman" w:cs="Times New Roman"/>
          <w:sz w:val="28"/>
          <w:szCs w:val="28"/>
          <w:lang w:eastAsia="ru-RU"/>
        </w:rPr>
      </w:pPr>
      <w:r w:rsidRPr="003A293D">
        <w:rPr>
          <w:rFonts w:ascii="Times New Roman" w:eastAsia="Times New Roman" w:hAnsi="Times New Roman" w:cs="Times New Roman"/>
          <w:sz w:val="28"/>
          <w:szCs w:val="28"/>
          <w:lang w:eastAsia="ru-RU"/>
        </w:rPr>
        <w:t xml:space="preserve">рассмотрев в открытом судебном заседании гражданское дело по </w:t>
      </w:r>
      <w:r w:rsidRPr="003A293D">
        <w:rPr>
          <w:rFonts w:ascii="Times New Roman" w:eastAsia="Times New Roman" w:hAnsi="Times New Roman" w:cs="Times New Roman"/>
          <w:sz w:val="28"/>
          <w:szCs w:val="28"/>
          <w:lang w:eastAsia="ru-RU"/>
        </w:rPr>
        <w:t>иску  акционерного</w:t>
      </w:r>
      <w:r w:rsidRPr="003A293D">
        <w:rPr>
          <w:rFonts w:ascii="Times New Roman" w:eastAsia="Times New Roman" w:hAnsi="Times New Roman" w:cs="Times New Roman"/>
          <w:sz w:val="28"/>
          <w:szCs w:val="28"/>
          <w:lang w:eastAsia="ru-RU"/>
        </w:rPr>
        <w:t xml:space="preserve"> общества  «Крымтеплоэлектроцентраль» к </w:t>
      </w:r>
      <w:r w:rsidRPr="003A293D">
        <w:rPr>
          <w:rFonts w:ascii="Times New Roman" w:eastAsia="Times New Roman" w:hAnsi="Times New Roman" w:cs="Times New Roman"/>
          <w:sz w:val="28"/>
          <w:szCs w:val="28"/>
          <w:lang w:eastAsia="ru-RU"/>
        </w:rPr>
        <w:t>Ижиковой</w:t>
      </w:r>
      <w:r w:rsidRPr="003A293D">
        <w:rPr>
          <w:rFonts w:ascii="Times New Roman" w:eastAsia="Times New Roman" w:hAnsi="Times New Roman" w:cs="Times New Roman"/>
          <w:sz w:val="28"/>
          <w:szCs w:val="28"/>
          <w:lang w:eastAsia="ru-RU"/>
        </w:rPr>
        <w:t xml:space="preserve"> А</w:t>
      </w:r>
      <w:r w:rsidR="00920125">
        <w:rPr>
          <w:rFonts w:ascii="Times New Roman" w:eastAsia="Times New Roman" w:hAnsi="Times New Roman" w:cs="Times New Roman"/>
          <w:sz w:val="28"/>
          <w:szCs w:val="28"/>
          <w:lang w:eastAsia="ru-RU"/>
        </w:rPr>
        <w:t>.</w:t>
      </w:r>
      <w:r w:rsidRPr="003A293D">
        <w:rPr>
          <w:rFonts w:ascii="Times New Roman" w:eastAsia="Times New Roman" w:hAnsi="Times New Roman" w:cs="Times New Roman"/>
          <w:sz w:val="28"/>
          <w:szCs w:val="28"/>
          <w:lang w:eastAsia="ru-RU"/>
        </w:rPr>
        <w:t xml:space="preserve"> </w:t>
      </w:r>
      <w:r w:rsidRPr="003A293D">
        <w:rPr>
          <w:rFonts w:ascii="Times New Roman" w:eastAsia="Times New Roman" w:hAnsi="Times New Roman" w:cs="Times New Roman"/>
          <w:sz w:val="28"/>
          <w:szCs w:val="28"/>
          <w:lang w:eastAsia="ru-RU"/>
        </w:rPr>
        <w:t>И</w:t>
      </w:r>
      <w:r w:rsidR="00920125">
        <w:rPr>
          <w:rFonts w:ascii="Times New Roman" w:eastAsia="Times New Roman" w:hAnsi="Times New Roman" w:cs="Times New Roman"/>
          <w:sz w:val="28"/>
          <w:szCs w:val="28"/>
          <w:lang w:eastAsia="ru-RU"/>
        </w:rPr>
        <w:t>.</w:t>
      </w:r>
      <w:r w:rsidRPr="003A293D">
        <w:rPr>
          <w:rFonts w:ascii="Times New Roman" w:eastAsia="Times New Roman" w:hAnsi="Times New Roman" w:cs="Times New Roman"/>
          <w:sz w:val="28"/>
          <w:szCs w:val="28"/>
          <w:lang w:eastAsia="ru-RU"/>
        </w:rPr>
        <w:t>е</w:t>
      </w:r>
      <w:r w:rsidRPr="003A293D">
        <w:rPr>
          <w:rFonts w:ascii="Times New Roman" w:eastAsia="Times New Roman" w:hAnsi="Times New Roman" w:cs="Times New Roman"/>
          <w:sz w:val="28"/>
          <w:szCs w:val="28"/>
          <w:lang w:eastAsia="ru-RU"/>
        </w:rPr>
        <w:t>, Рыбину В</w:t>
      </w:r>
      <w:r w:rsidR="00920125">
        <w:rPr>
          <w:rFonts w:ascii="Times New Roman" w:eastAsia="Times New Roman" w:hAnsi="Times New Roman" w:cs="Times New Roman"/>
          <w:sz w:val="28"/>
          <w:szCs w:val="28"/>
          <w:lang w:eastAsia="ru-RU"/>
        </w:rPr>
        <w:t>.</w:t>
      </w:r>
      <w:r w:rsidRPr="003A293D">
        <w:rPr>
          <w:rFonts w:ascii="Times New Roman" w:eastAsia="Times New Roman" w:hAnsi="Times New Roman" w:cs="Times New Roman"/>
          <w:sz w:val="28"/>
          <w:szCs w:val="28"/>
          <w:lang w:eastAsia="ru-RU"/>
        </w:rPr>
        <w:t xml:space="preserve"> С</w:t>
      </w:r>
      <w:r w:rsidR="00920125">
        <w:rPr>
          <w:rFonts w:ascii="Times New Roman" w:eastAsia="Times New Roman" w:hAnsi="Times New Roman" w:cs="Times New Roman"/>
          <w:sz w:val="28"/>
          <w:szCs w:val="28"/>
          <w:lang w:eastAsia="ru-RU"/>
        </w:rPr>
        <w:t>.</w:t>
      </w:r>
      <w:r w:rsidRPr="003A293D">
        <w:rPr>
          <w:rFonts w:ascii="Times New Roman" w:eastAsia="Times New Roman" w:hAnsi="Times New Roman" w:cs="Times New Roman"/>
          <w:sz w:val="28"/>
          <w:szCs w:val="28"/>
          <w:lang w:eastAsia="ru-RU"/>
        </w:rPr>
        <w:t>, третье лицо общество с ограниченной ответственностью «Городская управляющая компания № 1» о взыскании задолженности  по коммунальной услуге теплоснабжения, пени</w:t>
      </w:r>
      <w:r w:rsidRPr="003A293D">
        <w:rPr>
          <w:rFonts w:ascii="Times New Roman" w:eastAsia="Times New Roman" w:hAnsi="Times New Roman" w:cs="Times New Roman"/>
          <w:sz w:val="28"/>
          <w:szCs w:val="28"/>
          <w:lang w:eastAsia="ru-RU"/>
        </w:rPr>
        <w:t>,</w:t>
      </w:r>
    </w:p>
    <w:p w:rsidR="009B5DFA" w:rsidRPr="003A293D" w:rsidP="003F4257">
      <w:pPr>
        <w:pStyle w:val="BodyText"/>
        <w:rPr>
          <w:sz w:val="28"/>
          <w:szCs w:val="28"/>
        </w:rPr>
      </w:pPr>
    </w:p>
    <w:p w:rsidR="00BB615E" w:rsidRPr="003A293D" w:rsidP="00DB24D4">
      <w:pPr>
        <w:spacing w:after="0" w:line="240" w:lineRule="auto"/>
        <w:jc w:val="center"/>
        <w:rPr>
          <w:rFonts w:ascii="Times New Roman" w:hAnsi="Times New Roman" w:cs="Times New Roman"/>
          <w:noProof/>
          <w:sz w:val="28"/>
          <w:szCs w:val="28"/>
          <w:lang w:val="uk-UA" w:eastAsia="ru-RU"/>
        </w:rPr>
      </w:pPr>
      <w:r w:rsidRPr="003A293D">
        <w:rPr>
          <w:rFonts w:ascii="Times New Roman" w:hAnsi="Times New Roman" w:cs="Times New Roman"/>
          <w:noProof/>
          <w:sz w:val="28"/>
          <w:szCs w:val="28"/>
          <w:lang w:val="uk-UA" w:eastAsia="ru-RU"/>
        </w:rPr>
        <w:t>УСТАНОВИЛ:</w:t>
      </w:r>
    </w:p>
    <w:p w:rsidR="00917883" w:rsidRPr="003A293D" w:rsidP="00DB24D4">
      <w:pPr>
        <w:spacing w:after="0" w:line="240" w:lineRule="auto"/>
        <w:jc w:val="center"/>
        <w:rPr>
          <w:rFonts w:ascii="Times New Roman" w:hAnsi="Times New Roman" w:cs="Times New Roman"/>
          <w:noProof/>
          <w:sz w:val="28"/>
          <w:szCs w:val="28"/>
          <w:lang w:val="uk-UA" w:eastAsia="ru-RU"/>
        </w:rPr>
      </w:pPr>
    </w:p>
    <w:p w:rsidR="00D94040" w:rsidRPr="003A293D" w:rsidP="00884BC0">
      <w:pPr>
        <w:spacing w:after="0" w:line="240" w:lineRule="auto"/>
        <w:ind w:firstLine="426"/>
        <w:jc w:val="both"/>
        <w:rPr>
          <w:rFonts w:ascii="Times New Roman" w:hAnsi="Times New Roman" w:cs="Times New Roman"/>
          <w:noProof/>
          <w:sz w:val="28"/>
          <w:szCs w:val="28"/>
          <w:lang w:val="uk-UA" w:eastAsia="ru-RU"/>
        </w:rPr>
      </w:pPr>
      <w:r w:rsidRPr="003A293D">
        <w:rPr>
          <w:rFonts w:ascii="Times New Roman" w:hAnsi="Times New Roman" w:cs="Times New Roman"/>
          <w:noProof/>
          <w:sz w:val="28"/>
          <w:szCs w:val="28"/>
          <w:lang w:val="uk-UA" w:eastAsia="ru-RU"/>
        </w:rPr>
        <w:t>Акционерное общество «</w:t>
      </w:r>
      <w:r w:rsidRPr="003A293D">
        <w:rPr>
          <w:rFonts w:ascii="Times New Roman" w:eastAsia="Times New Roman" w:hAnsi="Times New Roman" w:cs="Times New Roman"/>
          <w:sz w:val="28"/>
          <w:szCs w:val="28"/>
          <w:lang w:eastAsia="ru-RU"/>
        </w:rPr>
        <w:t>Крымтеплоэлектроцентраль»</w:t>
      </w:r>
      <w:r w:rsidRPr="003A293D">
        <w:rPr>
          <w:rFonts w:ascii="Times New Roman" w:hAnsi="Times New Roman" w:cs="Times New Roman"/>
          <w:noProof/>
          <w:sz w:val="28"/>
          <w:szCs w:val="28"/>
          <w:lang w:val="uk-UA" w:eastAsia="ru-RU"/>
        </w:rPr>
        <w:t xml:space="preserve">  </w:t>
      </w:r>
      <w:r w:rsidRPr="003A293D" w:rsidR="00765E6A">
        <w:rPr>
          <w:rFonts w:ascii="Times New Roman" w:hAnsi="Times New Roman" w:cs="Times New Roman"/>
          <w:noProof/>
          <w:sz w:val="28"/>
          <w:szCs w:val="28"/>
          <w:lang w:val="uk-UA" w:eastAsia="ru-RU"/>
        </w:rPr>
        <w:t xml:space="preserve">обратилось в суд с иском </w:t>
      </w:r>
      <w:r w:rsidRPr="003A293D" w:rsidR="00EF1ADD">
        <w:rPr>
          <w:rFonts w:ascii="Times New Roman" w:hAnsi="Times New Roman" w:cs="Times New Roman"/>
          <w:noProof/>
          <w:sz w:val="28"/>
          <w:szCs w:val="28"/>
          <w:lang w:val="uk-UA" w:eastAsia="ru-RU"/>
        </w:rPr>
        <w:t xml:space="preserve">к </w:t>
      </w:r>
      <w:r w:rsidRPr="003A293D">
        <w:rPr>
          <w:rFonts w:ascii="Times New Roman" w:hAnsi="Times New Roman" w:cs="Times New Roman"/>
          <w:noProof/>
          <w:sz w:val="28"/>
          <w:szCs w:val="28"/>
          <w:lang w:val="uk-UA" w:eastAsia="ru-RU"/>
        </w:rPr>
        <w:t xml:space="preserve">Ижиковой А.И. </w:t>
      </w:r>
      <w:r w:rsidRPr="003A293D" w:rsidR="00765E6A">
        <w:rPr>
          <w:rFonts w:ascii="Times New Roman" w:hAnsi="Times New Roman" w:cs="Times New Roman"/>
          <w:noProof/>
          <w:sz w:val="28"/>
          <w:szCs w:val="28"/>
          <w:lang w:val="uk-UA" w:eastAsia="ru-RU"/>
        </w:rPr>
        <w:t xml:space="preserve">о взыскании задолженности за </w:t>
      </w:r>
      <w:r w:rsidRPr="003A293D">
        <w:rPr>
          <w:rFonts w:ascii="Times New Roman" w:hAnsi="Times New Roman" w:cs="Times New Roman"/>
          <w:noProof/>
          <w:sz w:val="28"/>
          <w:szCs w:val="28"/>
          <w:lang w:val="uk-UA" w:eastAsia="ru-RU"/>
        </w:rPr>
        <w:t>услуги теплоснабжения</w:t>
      </w:r>
      <w:r w:rsidRPr="003A293D" w:rsidR="00765E6A">
        <w:rPr>
          <w:rFonts w:ascii="Times New Roman" w:hAnsi="Times New Roman" w:cs="Times New Roman"/>
          <w:noProof/>
          <w:sz w:val="28"/>
          <w:szCs w:val="28"/>
          <w:lang w:val="uk-UA" w:eastAsia="ru-RU"/>
        </w:rPr>
        <w:t>. Исковые требования м</w:t>
      </w:r>
      <w:r w:rsidRPr="003A293D" w:rsidR="00EF1ADD">
        <w:rPr>
          <w:rFonts w:ascii="Times New Roman" w:hAnsi="Times New Roman" w:cs="Times New Roman"/>
          <w:noProof/>
          <w:sz w:val="28"/>
          <w:szCs w:val="28"/>
          <w:lang w:val="uk-UA" w:eastAsia="ru-RU"/>
        </w:rPr>
        <w:t>отивированы тем</w:t>
      </w:r>
      <w:r w:rsidRPr="003A293D" w:rsidR="00765E6A">
        <w:rPr>
          <w:rFonts w:ascii="Times New Roman" w:hAnsi="Times New Roman" w:cs="Times New Roman"/>
          <w:noProof/>
          <w:sz w:val="28"/>
          <w:szCs w:val="28"/>
          <w:lang w:val="uk-UA" w:eastAsia="ru-RU"/>
        </w:rPr>
        <w:t xml:space="preserve">, что </w:t>
      </w:r>
      <w:r w:rsidRPr="003A293D">
        <w:rPr>
          <w:rFonts w:ascii="Times New Roman" w:hAnsi="Times New Roman" w:cs="Times New Roman"/>
          <w:noProof/>
          <w:sz w:val="28"/>
          <w:szCs w:val="28"/>
          <w:lang w:val="uk-UA" w:eastAsia="ru-RU"/>
        </w:rPr>
        <w:t>01.01.2015 года истец является поставщиком тепловой энергии на нужды отопления от своих генерирующих установок</w:t>
      </w:r>
      <w:r w:rsidRPr="003A293D" w:rsidR="00917883">
        <w:rPr>
          <w:rFonts w:ascii="Times New Roman" w:hAnsi="Times New Roman" w:cs="Times New Roman"/>
          <w:noProof/>
          <w:sz w:val="28"/>
          <w:szCs w:val="28"/>
          <w:lang w:val="uk-UA" w:eastAsia="ru-RU"/>
        </w:rPr>
        <w:t>, а ответчик</w:t>
      </w:r>
      <w:r w:rsidRPr="003A293D" w:rsidR="00EF1ADD">
        <w:rPr>
          <w:rFonts w:ascii="Times New Roman" w:hAnsi="Times New Roman" w:cs="Times New Roman"/>
          <w:noProof/>
          <w:sz w:val="28"/>
          <w:szCs w:val="28"/>
          <w:lang w:val="uk-UA" w:eastAsia="ru-RU"/>
        </w:rPr>
        <w:t xml:space="preserve"> - потребителем указанной услуги, поставл</w:t>
      </w:r>
      <w:r w:rsidRPr="003A293D" w:rsidR="00971BB5">
        <w:rPr>
          <w:rFonts w:ascii="Times New Roman" w:hAnsi="Times New Roman" w:cs="Times New Roman"/>
          <w:noProof/>
          <w:sz w:val="28"/>
          <w:szCs w:val="28"/>
          <w:lang w:val="uk-UA" w:eastAsia="ru-RU"/>
        </w:rPr>
        <w:t>яемой</w:t>
      </w:r>
      <w:r w:rsidRPr="003A293D">
        <w:rPr>
          <w:rFonts w:ascii="Times New Roman" w:hAnsi="Times New Roman" w:cs="Times New Roman"/>
          <w:noProof/>
          <w:sz w:val="28"/>
          <w:szCs w:val="28"/>
          <w:lang w:val="uk-UA" w:eastAsia="ru-RU"/>
        </w:rPr>
        <w:t xml:space="preserve"> в квартиру № </w:t>
      </w:r>
      <w:r w:rsidR="00920125">
        <w:rPr>
          <w:rFonts w:ascii="Times New Roman" w:hAnsi="Times New Roman" w:cs="Times New Roman"/>
          <w:noProof/>
          <w:sz w:val="28"/>
          <w:szCs w:val="28"/>
          <w:lang w:val="uk-UA" w:eastAsia="ru-RU"/>
        </w:rPr>
        <w:t>/изъято/</w:t>
      </w:r>
      <w:r w:rsidRPr="003A293D" w:rsidR="00765E6A">
        <w:rPr>
          <w:rFonts w:ascii="Times New Roman" w:hAnsi="Times New Roman" w:cs="Times New Roman"/>
          <w:noProof/>
          <w:sz w:val="28"/>
          <w:szCs w:val="28"/>
          <w:lang w:val="uk-UA" w:eastAsia="ru-RU"/>
        </w:rPr>
        <w:t xml:space="preserve">. </w:t>
      </w:r>
      <w:r w:rsidRPr="003A293D" w:rsidR="00BD3D09">
        <w:rPr>
          <w:rFonts w:ascii="Times New Roman" w:hAnsi="Times New Roman" w:cs="Times New Roman"/>
          <w:noProof/>
          <w:sz w:val="28"/>
          <w:szCs w:val="28"/>
          <w:lang w:val="uk-UA" w:eastAsia="ru-RU"/>
        </w:rPr>
        <w:t xml:space="preserve"> </w:t>
      </w:r>
      <w:r w:rsidRPr="003A293D">
        <w:rPr>
          <w:rFonts w:ascii="Times New Roman" w:hAnsi="Times New Roman" w:cs="Times New Roman"/>
          <w:noProof/>
          <w:sz w:val="28"/>
          <w:szCs w:val="28"/>
          <w:lang w:val="uk-UA" w:eastAsia="ru-RU"/>
        </w:rPr>
        <w:t xml:space="preserve">Ижикова А.И. </w:t>
      </w:r>
      <w:r w:rsidRPr="003A293D" w:rsidR="00EF1ADD">
        <w:rPr>
          <w:rFonts w:ascii="Times New Roman" w:hAnsi="Times New Roman" w:cs="Times New Roman"/>
          <w:noProof/>
          <w:sz w:val="28"/>
          <w:szCs w:val="28"/>
          <w:lang w:val="uk-UA" w:eastAsia="ru-RU"/>
        </w:rPr>
        <w:t>получая указанную услугу</w:t>
      </w:r>
      <w:r w:rsidRPr="003A293D" w:rsidR="00256FD1">
        <w:rPr>
          <w:rFonts w:ascii="Times New Roman" w:hAnsi="Times New Roman" w:cs="Times New Roman"/>
          <w:noProof/>
          <w:sz w:val="28"/>
          <w:szCs w:val="28"/>
          <w:lang w:val="uk-UA" w:eastAsia="ru-RU"/>
        </w:rPr>
        <w:t>,</w:t>
      </w:r>
      <w:r w:rsidRPr="003A293D" w:rsidR="00917883">
        <w:rPr>
          <w:rFonts w:ascii="Times New Roman" w:hAnsi="Times New Roman" w:cs="Times New Roman"/>
          <w:noProof/>
          <w:sz w:val="28"/>
          <w:szCs w:val="28"/>
          <w:lang w:val="uk-UA" w:eastAsia="ru-RU"/>
        </w:rPr>
        <w:t xml:space="preserve">  не осуществляет</w:t>
      </w:r>
      <w:r w:rsidRPr="003A293D" w:rsidR="00EF1ADD">
        <w:rPr>
          <w:rFonts w:ascii="Times New Roman" w:hAnsi="Times New Roman" w:cs="Times New Roman"/>
          <w:noProof/>
          <w:sz w:val="28"/>
          <w:szCs w:val="28"/>
          <w:lang w:val="uk-UA" w:eastAsia="ru-RU"/>
        </w:rPr>
        <w:t xml:space="preserve"> за нее оплату</w:t>
      </w:r>
      <w:r w:rsidRPr="003A293D" w:rsidR="00765E6A">
        <w:rPr>
          <w:rFonts w:ascii="Times New Roman" w:hAnsi="Times New Roman" w:cs="Times New Roman"/>
          <w:noProof/>
          <w:sz w:val="28"/>
          <w:szCs w:val="28"/>
          <w:lang w:val="uk-UA" w:eastAsia="ru-RU"/>
        </w:rPr>
        <w:t xml:space="preserve">. За период с </w:t>
      </w:r>
      <w:r w:rsidRPr="003A293D" w:rsidR="00A92B96">
        <w:rPr>
          <w:rFonts w:ascii="Times New Roman" w:hAnsi="Times New Roman" w:cs="Times New Roman"/>
          <w:noProof/>
          <w:sz w:val="28"/>
          <w:szCs w:val="28"/>
          <w:lang w:val="uk-UA" w:eastAsia="ru-RU"/>
        </w:rPr>
        <w:t xml:space="preserve">01 </w:t>
      </w:r>
      <w:r w:rsidRPr="003A293D">
        <w:rPr>
          <w:rFonts w:ascii="Times New Roman" w:hAnsi="Times New Roman" w:cs="Times New Roman"/>
          <w:noProof/>
          <w:sz w:val="28"/>
          <w:szCs w:val="28"/>
          <w:lang w:val="uk-UA" w:eastAsia="ru-RU"/>
        </w:rPr>
        <w:t xml:space="preserve">июля 2017 года по 10 июня 2020 года </w:t>
      </w:r>
      <w:r w:rsidRPr="003A293D" w:rsidR="00765E6A">
        <w:rPr>
          <w:rFonts w:ascii="Times New Roman" w:hAnsi="Times New Roman" w:cs="Times New Roman"/>
          <w:noProof/>
          <w:sz w:val="28"/>
          <w:szCs w:val="28"/>
          <w:lang w:val="uk-UA" w:eastAsia="ru-RU"/>
        </w:rPr>
        <w:t xml:space="preserve">образовалась задолженность за услугу по теплоснабжению в размере </w:t>
      </w:r>
      <w:r w:rsidRPr="003A293D">
        <w:rPr>
          <w:rFonts w:ascii="Times New Roman" w:hAnsi="Times New Roman" w:cs="Times New Roman"/>
          <w:noProof/>
          <w:sz w:val="28"/>
          <w:szCs w:val="28"/>
          <w:lang w:val="uk-UA" w:eastAsia="ru-RU"/>
        </w:rPr>
        <w:t>40 614 рублей 75 копеек</w:t>
      </w:r>
      <w:r w:rsidRPr="003A293D" w:rsidR="00EF1ADD">
        <w:rPr>
          <w:rFonts w:ascii="Times New Roman" w:hAnsi="Times New Roman" w:cs="Times New Roman"/>
          <w:noProof/>
          <w:sz w:val="28"/>
          <w:szCs w:val="28"/>
          <w:lang w:val="uk-UA" w:eastAsia="ru-RU"/>
        </w:rPr>
        <w:t>, к</w:t>
      </w:r>
      <w:r w:rsidRPr="003A293D" w:rsidR="00765E6A">
        <w:rPr>
          <w:rFonts w:ascii="Times New Roman" w:hAnsi="Times New Roman" w:cs="Times New Roman"/>
          <w:noProof/>
          <w:sz w:val="28"/>
          <w:szCs w:val="28"/>
          <w:lang w:val="uk-UA" w:eastAsia="ru-RU"/>
        </w:rPr>
        <w:t>оторую и просит взыскать с от</w:t>
      </w:r>
      <w:r w:rsidRPr="003A293D" w:rsidR="00917883">
        <w:rPr>
          <w:rFonts w:ascii="Times New Roman" w:hAnsi="Times New Roman" w:cs="Times New Roman"/>
          <w:noProof/>
          <w:sz w:val="28"/>
          <w:szCs w:val="28"/>
          <w:lang w:val="uk-UA" w:eastAsia="ru-RU"/>
        </w:rPr>
        <w:t>ветч</w:t>
      </w:r>
      <w:r w:rsidRPr="003A293D" w:rsidR="00376A4D">
        <w:rPr>
          <w:rFonts w:ascii="Times New Roman" w:hAnsi="Times New Roman" w:cs="Times New Roman"/>
          <w:noProof/>
          <w:sz w:val="28"/>
          <w:szCs w:val="28"/>
          <w:lang w:val="uk-UA" w:eastAsia="ru-RU"/>
        </w:rPr>
        <w:t>и</w:t>
      </w:r>
      <w:r w:rsidRPr="003A293D" w:rsidR="00917883">
        <w:rPr>
          <w:rFonts w:ascii="Times New Roman" w:hAnsi="Times New Roman" w:cs="Times New Roman"/>
          <w:noProof/>
          <w:sz w:val="28"/>
          <w:szCs w:val="28"/>
          <w:lang w:val="uk-UA" w:eastAsia="ru-RU"/>
        </w:rPr>
        <w:t>ка</w:t>
      </w:r>
      <w:r w:rsidRPr="003A293D" w:rsidR="00765E6A">
        <w:rPr>
          <w:rFonts w:ascii="Times New Roman" w:hAnsi="Times New Roman" w:cs="Times New Roman"/>
          <w:noProof/>
          <w:sz w:val="28"/>
          <w:szCs w:val="28"/>
          <w:lang w:val="uk-UA" w:eastAsia="ru-RU"/>
        </w:rPr>
        <w:t>, а также просит взыск</w:t>
      </w:r>
      <w:r w:rsidRPr="003A293D" w:rsidR="00EF1ADD">
        <w:rPr>
          <w:rFonts w:ascii="Times New Roman" w:hAnsi="Times New Roman" w:cs="Times New Roman"/>
          <w:noProof/>
          <w:sz w:val="28"/>
          <w:szCs w:val="28"/>
          <w:lang w:val="uk-UA" w:eastAsia="ru-RU"/>
        </w:rPr>
        <w:t xml:space="preserve">ать </w:t>
      </w:r>
      <w:r w:rsidRPr="003A293D">
        <w:rPr>
          <w:rFonts w:ascii="Times New Roman" w:hAnsi="Times New Roman" w:cs="Times New Roman"/>
          <w:noProof/>
          <w:sz w:val="28"/>
          <w:szCs w:val="28"/>
          <w:lang w:val="uk-UA" w:eastAsia="ru-RU"/>
        </w:rPr>
        <w:t xml:space="preserve">пени за несвоевременное внесение платы за коммунальные услуги в размере 8 731 рублей 08 копеек и </w:t>
      </w:r>
      <w:r w:rsidRPr="003A293D" w:rsidR="00EF1ADD">
        <w:rPr>
          <w:rFonts w:ascii="Times New Roman" w:hAnsi="Times New Roman" w:cs="Times New Roman"/>
          <w:noProof/>
          <w:sz w:val="28"/>
          <w:szCs w:val="28"/>
          <w:lang w:val="uk-UA" w:eastAsia="ru-RU"/>
        </w:rPr>
        <w:t>расходы</w:t>
      </w:r>
      <w:r w:rsidRPr="003A293D" w:rsidR="00043A5D">
        <w:rPr>
          <w:rFonts w:ascii="Times New Roman" w:hAnsi="Times New Roman" w:cs="Times New Roman"/>
          <w:noProof/>
          <w:sz w:val="28"/>
          <w:szCs w:val="28"/>
          <w:lang w:val="uk-UA" w:eastAsia="ru-RU"/>
        </w:rPr>
        <w:t xml:space="preserve"> </w:t>
      </w:r>
      <w:r w:rsidRPr="003A293D" w:rsidR="009B5DFA">
        <w:rPr>
          <w:rFonts w:ascii="Times New Roman" w:hAnsi="Times New Roman" w:cs="Times New Roman"/>
          <w:noProof/>
          <w:sz w:val="28"/>
          <w:szCs w:val="28"/>
          <w:lang w:val="uk-UA" w:eastAsia="ru-RU"/>
        </w:rPr>
        <w:t xml:space="preserve">по оплате государственной пошлины </w:t>
      </w:r>
      <w:r w:rsidRPr="003A293D" w:rsidR="00043A5D">
        <w:rPr>
          <w:rFonts w:ascii="Times New Roman" w:hAnsi="Times New Roman" w:cs="Times New Roman"/>
          <w:noProof/>
          <w:sz w:val="28"/>
          <w:szCs w:val="28"/>
          <w:lang w:val="uk-UA" w:eastAsia="ru-RU"/>
        </w:rPr>
        <w:t xml:space="preserve">в размере </w:t>
      </w:r>
      <w:r w:rsidRPr="003A293D">
        <w:rPr>
          <w:rFonts w:ascii="Times New Roman" w:hAnsi="Times New Roman" w:cs="Times New Roman"/>
          <w:noProof/>
          <w:sz w:val="28"/>
          <w:szCs w:val="28"/>
          <w:lang w:val="uk-UA" w:eastAsia="ru-RU"/>
        </w:rPr>
        <w:t>1 680 рублей 38 копеек</w:t>
      </w:r>
      <w:r w:rsidRPr="003A293D" w:rsidR="0074435A">
        <w:rPr>
          <w:rFonts w:ascii="Times New Roman" w:hAnsi="Times New Roman" w:cs="Times New Roman"/>
          <w:noProof/>
          <w:sz w:val="28"/>
          <w:szCs w:val="28"/>
          <w:lang w:val="uk-UA" w:eastAsia="ru-RU"/>
        </w:rPr>
        <w:t>.</w:t>
      </w:r>
    </w:p>
    <w:p w:rsidR="00884BC0" w:rsidRPr="003A293D" w:rsidP="00884BC0">
      <w:pPr>
        <w:spacing w:after="0" w:line="240" w:lineRule="auto"/>
        <w:ind w:firstLine="426"/>
        <w:jc w:val="both"/>
        <w:rPr>
          <w:rFonts w:ascii="Times New Roman" w:hAnsi="Times New Roman" w:cs="Times New Roman"/>
          <w:noProof/>
          <w:sz w:val="28"/>
          <w:szCs w:val="28"/>
          <w:lang w:val="uk-UA" w:eastAsia="ru-RU"/>
        </w:rPr>
      </w:pPr>
      <w:r w:rsidRPr="003A293D">
        <w:rPr>
          <w:rFonts w:ascii="Times New Roman" w:hAnsi="Times New Roman" w:cs="Times New Roman"/>
          <w:noProof/>
          <w:sz w:val="28"/>
          <w:szCs w:val="28"/>
          <w:lang w:val="uk-UA" w:eastAsia="ru-RU"/>
        </w:rPr>
        <w:t>05.10.2020 года к участию в деле в качестве с</w:t>
      </w:r>
      <w:r w:rsidRPr="003A293D" w:rsidR="00555818">
        <w:rPr>
          <w:rFonts w:ascii="Times New Roman" w:hAnsi="Times New Roman" w:cs="Times New Roman"/>
          <w:noProof/>
          <w:sz w:val="28"/>
          <w:szCs w:val="28"/>
          <w:lang w:val="uk-UA" w:eastAsia="ru-RU"/>
        </w:rPr>
        <w:t>оответчика привлечен Рыбин В.С.,</w:t>
      </w:r>
      <w:r w:rsidRPr="003A293D">
        <w:rPr>
          <w:rFonts w:ascii="Times New Roman" w:hAnsi="Times New Roman" w:cs="Times New Roman"/>
          <w:noProof/>
          <w:sz w:val="28"/>
          <w:szCs w:val="28"/>
          <w:lang w:val="uk-UA" w:eastAsia="ru-RU"/>
        </w:rPr>
        <w:t xml:space="preserve"> поскольку ему принадлежит ¼ доля в праве общей долевой собственности </w:t>
      </w:r>
      <w:r w:rsidRPr="003A293D" w:rsidR="00555818">
        <w:rPr>
          <w:rFonts w:ascii="Times New Roman" w:hAnsi="Times New Roman" w:cs="Times New Roman"/>
          <w:noProof/>
          <w:sz w:val="28"/>
          <w:szCs w:val="28"/>
          <w:lang w:val="uk-UA" w:eastAsia="ru-RU"/>
        </w:rPr>
        <w:t xml:space="preserve">в квартире № </w:t>
      </w:r>
      <w:r w:rsidR="00920125">
        <w:rPr>
          <w:rFonts w:ascii="Times New Roman" w:hAnsi="Times New Roman" w:cs="Times New Roman"/>
          <w:noProof/>
          <w:sz w:val="28"/>
          <w:szCs w:val="28"/>
          <w:lang w:val="uk-UA" w:eastAsia="ru-RU"/>
        </w:rPr>
        <w:t>/изъято/</w:t>
      </w:r>
      <w:r w:rsidRPr="003A293D" w:rsidR="00555818">
        <w:rPr>
          <w:rFonts w:ascii="Times New Roman" w:hAnsi="Times New Roman" w:cs="Times New Roman"/>
          <w:noProof/>
          <w:sz w:val="28"/>
          <w:szCs w:val="28"/>
          <w:lang w:val="uk-UA" w:eastAsia="ru-RU"/>
        </w:rPr>
        <w:t xml:space="preserve"> (л.д.143)</w:t>
      </w:r>
    </w:p>
    <w:p w:rsidR="00555818" w:rsidRPr="003A293D" w:rsidP="00884BC0">
      <w:pPr>
        <w:spacing w:after="0" w:line="240" w:lineRule="auto"/>
        <w:ind w:firstLine="426"/>
        <w:jc w:val="both"/>
        <w:rPr>
          <w:rFonts w:ascii="Times New Roman" w:hAnsi="Times New Roman" w:cs="Times New Roman"/>
          <w:noProof/>
          <w:sz w:val="28"/>
          <w:szCs w:val="28"/>
          <w:lang w:val="uk-UA" w:eastAsia="ru-RU"/>
        </w:rPr>
      </w:pPr>
      <w:r w:rsidRPr="003A293D">
        <w:rPr>
          <w:rFonts w:ascii="Times New Roman" w:hAnsi="Times New Roman" w:cs="Times New Roman"/>
          <w:noProof/>
          <w:sz w:val="28"/>
          <w:szCs w:val="28"/>
          <w:lang w:val="uk-UA" w:eastAsia="ru-RU"/>
        </w:rPr>
        <w:t>05.10.2020 года к участию в деле в качестве третьего лица, не заявляющего самостоятельные требования</w:t>
      </w:r>
      <w:r w:rsidRPr="003A293D" w:rsidR="00161F78">
        <w:rPr>
          <w:rFonts w:ascii="Times New Roman" w:hAnsi="Times New Roman" w:cs="Times New Roman"/>
          <w:noProof/>
          <w:sz w:val="28"/>
          <w:szCs w:val="28"/>
          <w:lang w:val="uk-UA" w:eastAsia="ru-RU"/>
        </w:rPr>
        <w:t>,</w:t>
      </w:r>
      <w:r w:rsidRPr="003A293D">
        <w:rPr>
          <w:rFonts w:ascii="Times New Roman" w:hAnsi="Times New Roman" w:cs="Times New Roman"/>
          <w:noProof/>
          <w:sz w:val="28"/>
          <w:szCs w:val="28"/>
          <w:lang w:val="uk-UA" w:eastAsia="ru-RU"/>
        </w:rPr>
        <w:t xml:space="preserve"> привлечена управляющая организация, осуществляющая обслуживание многоквартирного дома № </w:t>
      </w:r>
      <w:r w:rsidR="00920125">
        <w:rPr>
          <w:rFonts w:ascii="Times New Roman" w:hAnsi="Times New Roman" w:cs="Times New Roman"/>
          <w:noProof/>
          <w:sz w:val="28"/>
          <w:szCs w:val="28"/>
          <w:lang w:val="uk-UA" w:eastAsia="ru-RU"/>
        </w:rPr>
        <w:t>/изъято/</w:t>
      </w:r>
      <w:r w:rsidRPr="003A293D">
        <w:rPr>
          <w:rFonts w:ascii="Times New Roman" w:hAnsi="Times New Roman" w:cs="Times New Roman"/>
          <w:noProof/>
          <w:sz w:val="28"/>
          <w:szCs w:val="28"/>
          <w:lang w:val="uk-UA" w:eastAsia="ru-RU"/>
        </w:rPr>
        <w:t xml:space="preserve"> -   «Городская управляющая компания № 1» (л.д.143).</w:t>
      </w:r>
    </w:p>
    <w:p w:rsidR="005A3FCB" w:rsidRPr="003A293D" w:rsidP="005A3FCB">
      <w:pPr>
        <w:spacing w:after="0" w:line="240" w:lineRule="auto"/>
        <w:ind w:firstLine="426"/>
        <w:jc w:val="both"/>
        <w:rPr>
          <w:rFonts w:ascii="Times New Roman" w:hAnsi="Times New Roman" w:cs="Times New Roman"/>
          <w:noProof/>
          <w:sz w:val="28"/>
          <w:szCs w:val="28"/>
          <w:lang w:val="uk-UA" w:eastAsia="ru-RU"/>
        </w:rPr>
      </w:pPr>
      <w:r w:rsidRPr="003A293D">
        <w:rPr>
          <w:rFonts w:ascii="Times New Roman" w:hAnsi="Times New Roman" w:cs="Times New Roman"/>
          <w:noProof/>
          <w:sz w:val="28"/>
          <w:szCs w:val="28"/>
          <w:lang w:val="uk-UA" w:eastAsia="ru-RU"/>
        </w:rPr>
        <w:t xml:space="preserve">   </w:t>
      </w:r>
      <w:r w:rsidRPr="003A293D" w:rsidR="00F821BE">
        <w:rPr>
          <w:rFonts w:ascii="Times New Roman" w:hAnsi="Times New Roman" w:cs="Times New Roman"/>
          <w:noProof/>
          <w:sz w:val="28"/>
          <w:szCs w:val="28"/>
          <w:lang w:val="uk-UA" w:eastAsia="ru-RU"/>
        </w:rPr>
        <w:t xml:space="preserve">В судебном заседании </w:t>
      </w:r>
      <w:r w:rsidRPr="003A293D" w:rsidR="00EF1ADD">
        <w:rPr>
          <w:rFonts w:ascii="Times New Roman" w:hAnsi="Times New Roman" w:cs="Times New Roman"/>
          <w:noProof/>
          <w:sz w:val="28"/>
          <w:szCs w:val="28"/>
          <w:lang w:val="uk-UA" w:eastAsia="ru-RU"/>
        </w:rPr>
        <w:t xml:space="preserve">представитель </w:t>
      </w:r>
      <w:r w:rsidRPr="003A293D" w:rsidR="00AB4C81">
        <w:rPr>
          <w:rFonts w:ascii="Times New Roman" w:hAnsi="Times New Roman" w:cs="Times New Roman"/>
          <w:noProof/>
          <w:sz w:val="28"/>
          <w:szCs w:val="28"/>
          <w:lang w:val="uk-UA" w:eastAsia="ru-RU"/>
        </w:rPr>
        <w:t>истца</w:t>
      </w:r>
      <w:r w:rsidRPr="003A293D" w:rsidR="00EF1ADD">
        <w:rPr>
          <w:rFonts w:ascii="Times New Roman" w:hAnsi="Times New Roman" w:cs="Times New Roman"/>
          <w:noProof/>
          <w:sz w:val="28"/>
          <w:szCs w:val="28"/>
          <w:lang w:val="uk-UA" w:eastAsia="ru-RU"/>
        </w:rPr>
        <w:t xml:space="preserve"> </w:t>
      </w:r>
      <w:r w:rsidRPr="003A293D" w:rsidR="00161F78">
        <w:rPr>
          <w:rFonts w:ascii="Times New Roman" w:hAnsi="Times New Roman" w:cs="Times New Roman"/>
          <w:noProof/>
          <w:sz w:val="28"/>
          <w:szCs w:val="28"/>
          <w:lang w:val="uk-UA" w:eastAsia="ru-RU"/>
        </w:rPr>
        <w:t>Кузина Ю.А.</w:t>
      </w:r>
      <w:r w:rsidRPr="003A293D" w:rsidR="009B5DFA">
        <w:rPr>
          <w:rFonts w:ascii="Times New Roman" w:hAnsi="Times New Roman" w:cs="Times New Roman"/>
          <w:noProof/>
          <w:sz w:val="28"/>
          <w:szCs w:val="28"/>
          <w:lang w:val="uk-UA" w:eastAsia="ru-RU"/>
        </w:rPr>
        <w:t xml:space="preserve">, действующая на основании доверенности,  </w:t>
      </w:r>
      <w:r w:rsidRPr="003A293D" w:rsidR="00161F78">
        <w:rPr>
          <w:rFonts w:ascii="Times New Roman" w:hAnsi="Times New Roman" w:cs="Times New Roman"/>
          <w:noProof/>
          <w:sz w:val="28"/>
          <w:szCs w:val="28"/>
          <w:lang w:val="uk-UA" w:eastAsia="ru-RU"/>
        </w:rPr>
        <w:t>уточнила исковые требования, в связи с поступившей оплатой от Ижиковой А.И.</w:t>
      </w:r>
      <w:r w:rsidRPr="003A293D">
        <w:rPr>
          <w:rFonts w:ascii="Times New Roman" w:hAnsi="Times New Roman" w:cs="Times New Roman"/>
          <w:noProof/>
          <w:sz w:val="28"/>
          <w:szCs w:val="28"/>
          <w:lang w:val="uk-UA" w:eastAsia="ru-RU"/>
        </w:rPr>
        <w:t xml:space="preserve"> в размере 31 064 рублей </w:t>
      </w:r>
      <w:r w:rsidRPr="003A293D" w:rsidR="00161F78">
        <w:rPr>
          <w:rFonts w:ascii="Times New Roman" w:hAnsi="Times New Roman" w:cs="Times New Roman"/>
          <w:noProof/>
          <w:sz w:val="28"/>
          <w:szCs w:val="28"/>
          <w:lang w:val="uk-UA" w:eastAsia="ru-RU"/>
        </w:rPr>
        <w:t xml:space="preserve">по </w:t>
      </w:r>
      <w:r w:rsidRPr="003A293D">
        <w:rPr>
          <w:rFonts w:ascii="Times New Roman" w:hAnsi="Times New Roman" w:cs="Times New Roman"/>
          <w:noProof/>
          <w:sz w:val="28"/>
          <w:szCs w:val="28"/>
          <w:lang w:val="uk-UA" w:eastAsia="ru-RU"/>
        </w:rPr>
        <w:t xml:space="preserve">ранее </w:t>
      </w:r>
      <w:r w:rsidRPr="003A293D" w:rsidR="00161F78">
        <w:rPr>
          <w:rFonts w:ascii="Times New Roman" w:hAnsi="Times New Roman" w:cs="Times New Roman"/>
          <w:noProof/>
          <w:sz w:val="28"/>
          <w:szCs w:val="28"/>
          <w:lang w:val="uk-UA" w:eastAsia="ru-RU"/>
        </w:rPr>
        <w:t xml:space="preserve">заявленным требованиям, просила взыскать с Ижиковой А.И. задолженность </w:t>
      </w:r>
      <w:r w:rsidRPr="003A293D">
        <w:rPr>
          <w:rFonts w:ascii="Times New Roman" w:hAnsi="Times New Roman" w:cs="Times New Roman"/>
          <w:noProof/>
          <w:sz w:val="28"/>
          <w:szCs w:val="28"/>
          <w:lang w:val="uk-UA" w:eastAsia="ru-RU"/>
        </w:rPr>
        <w:t xml:space="preserve">за </w:t>
      </w:r>
      <w:r w:rsidRPr="003A293D" w:rsidR="00161F78">
        <w:rPr>
          <w:rFonts w:ascii="Times New Roman" w:hAnsi="Times New Roman" w:cs="Times New Roman"/>
          <w:noProof/>
          <w:sz w:val="28"/>
          <w:szCs w:val="28"/>
          <w:lang w:val="uk-UA" w:eastAsia="ru-RU"/>
        </w:rPr>
        <w:t xml:space="preserve"> оказанную услугу по теплоснабжению за период с 01.07.2017-10.06.2020 в размере 7 163 рублей 06 копеек, пени в размере 6 548 рублей 31 копеек, соразмерно принадлежащей ей ¾ доли в праве общей долевой собственности в квартире  № </w:t>
      </w:r>
      <w:r w:rsidR="00920125">
        <w:rPr>
          <w:rFonts w:ascii="Times New Roman" w:hAnsi="Times New Roman" w:cs="Times New Roman"/>
          <w:noProof/>
          <w:sz w:val="28"/>
          <w:szCs w:val="28"/>
          <w:lang w:val="uk-UA" w:eastAsia="ru-RU"/>
        </w:rPr>
        <w:t>/изъято/</w:t>
      </w:r>
      <w:r w:rsidRPr="003A293D" w:rsidR="00161F78">
        <w:rPr>
          <w:rFonts w:ascii="Times New Roman" w:hAnsi="Times New Roman" w:cs="Times New Roman"/>
          <w:noProof/>
          <w:sz w:val="28"/>
          <w:szCs w:val="28"/>
          <w:lang w:val="uk-UA" w:eastAsia="ru-RU"/>
        </w:rPr>
        <w:t xml:space="preserve">, также просила взыскать с Рыбина В.С. задолженность  за оказанную услугу теплоснабжения за период с 01.07.2017-10.06.2020 в размере 2 387 рублей 69 копеек, пени </w:t>
      </w:r>
      <w:r w:rsidRPr="003A293D">
        <w:rPr>
          <w:rFonts w:ascii="Times New Roman" w:hAnsi="Times New Roman" w:cs="Times New Roman"/>
          <w:noProof/>
          <w:sz w:val="28"/>
          <w:szCs w:val="28"/>
          <w:lang w:val="uk-UA" w:eastAsia="ru-RU"/>
        </w:rPr>
        <w:t xml:space="preserve">в размере 2 182 рублей 77 копеек, соразмерно принадлежащей ему  ¼  доли в праве общей долевой собственности в квартире  № </w:t>
      </w:r>
      <w:r w:rsidR="00920125">
        <w:rPr>
          <w:rFonts w:ascii="Times New Roman" w:hAnsi="Times New Roman" w:cs="Times New Roman"/>
          <w:noProof/>
          <w:sz w:val="28"/>
          <w:szCs w:val="28"/>
          <w:lang w:val="uk-UA" w:eastAsia="ru-RU"/>
        </w:rPr>
        <w:t>/изъято/</w:t>
      </w:r>
      <w:r w:rsidRPr="003A293D">
        <w:rPr>
          <w:rFonts w:ascii="Times New Roman" w:hAnsi="Times New Roman" w:cs="Times New Roman"/>
          <w:noProof/>
          <w:sz w:val="28"/>
          <w:szCs w:val="28"/>
          <w:lang w:val="uk-UA" w:eastAsia="ru-RU"/>
        </w:rPr>
        <w:t xml:space="preserve">, уточненные исковые требования поддержала в полном объеме, по доводам  </w:t>
      </w:r>
      <w:r w:rsidRPr="003A293D" w:rsidR="009B5DFA">
        <w:rPr>
          <w:rFonts w:ascii="Times New Roman" w:hAnsi="Times New Roman" w:cs="Times New Roman"/>
          <w:noProof/>
          <w:sz w:val="28"/>
          <w:szCs w:val="28"/>
          <w:lang w:val="uk-UA" w:eastAsia="ru-RU"/>
        </w:rPr>
        <w:t xml:space="preserve">изложенным в исковом заявлении, </w:t>
      </w:r>
      <w:r w:rsidRPr="003A293D" w:rsidR="00984161">
        <w:rPr>
          <w:rFonts w:ascii="Times New Roman" w:hAnsi="Times New Roman" w:cs="Times New Roman"/>
          <w:noProof/>
          <w:sz w:val="28"/>
          <w:szCs w:val="28"/>
          <w:lang w:val="uk-UA" w:eastAsia="ru-RU"/>
        </w:rPr>
        <w:t>просила удовлетворить.</w:t>
      </w:r>
    </w:p>
    <w:p w:rsidR="005A3FCB" w:rsidRPr="003A293D" w:rsidP="00F821BE">
      <w:pPr>
        <w:spacing w:after="0" w:line="240" w:lineRule="auto"/>
        <w:ind w:firstLine="426"/>
        <w:jc w:val="both"/>
        <w:rPr>
          <w:rFonts w:ascii="Times New Roman" w:hAnsi="Times New Roman" w:cs="Times New Roman"/>
          <w:noProof/>
          <w:sz w:val="28"/>
          <w:szCs w:val="28"/>
          <w:lang w:val="uk-UA" w:eastAsia="ru-RU"/>
        </w:rPr>
      </w:pPr>
      <w:r w:rsidRPr="003A293D">
        <w:rPr>
          <w:rFonts w:ascii="Times New Roman" w:hAnsi="Times New Roman" w:cs="Times New Roman"/>
          <w:noProof/>
          <w:sz w:val="28"/>
          <w:szCs w:val="28"/>
          <w:lang w:val="uk-UA" w:eastAsia="ru-RU"/>
        </w:rPr>
        <w:t>В судебное заседание Ижикова А.И. не явилась, о дате, времени и месте слушания дела извещена надлежащим образом, представила заявление, в котором просила рассмотреть дело в ее отсутствие.</w:t>
      </w:r>
    </w:p>
    <w:p w:rsidR="005A3FCB" w:rsidRPr="003A293D" w:rsidP="00F821BE">
      <w:pPr>
        <w:spacing w:after="0" w:line="240" w:lineRule="auto"/>
        <w:ind w:firstLine="426"/>
        <w:jc w:val="both"/>
        <w:rPr>
          <w:rFonts w:ascii="Times New Roman" w:hAnsi="Times New Roman" w:cs="Times New Roman"/>
          <w:noProof/>
          <w:sz w:val="28"/>
          <w:szCs w:val="28"/>
          <w:lang w:val="uk-UA" w:eastAsia="ru-RU"/>
        </w:rPr>
      </w:pPr>
      <w:r w:rsidRPr="003A293D">
        <w:rPr>
          <w:rFonts w:ascii="Times New Roman" w:hAnsi="Times New Roman" w:cs="Times New Roman"/>
          <w:noProof/>
          <w:sz w:val="28"/>
          <w:szCs w:val="28"/>
          <w:lang w:val="uk-UA" w:eastAsia="ru-RU"/>
        </w:rPr>
        <w:t>В судебное заседание ответчик Рыбин В.С. не явился, о дате, времени и месте слушания дела извещался судом надлежащим образом, по известному адресу, уважительно</w:t>
      </w:r>
      <w:r w:rsidRPr="003A293D" w:rsidR="00971BB5">
        <w:rPr>
          <w:rFonts w:ascii="Times New Roman" w:hAnsi="Times New Roman" w:cs="Times New Roman"/>
          <w:noProof/>
          <w:sz w:val="28"/>
          <w:szCs w:val="28"/>
          <w:lang w:val="uk-UA" w:eastAsia="ru-RU"/>
        </w:rPr>
        <w:t>сти причин неявки не представил,</w:t>
      </w:r>
      <w:r w:rsidRPr="003A293D">
        <w:rPr>
          <w:rFonts w:ascii="Times New Roman" w:hAnsi="Times New Roman" w:cs="Times New Roman"/>
          <w:noProof/>
          <w:sz w:val="28"/>
          <w:szCs w:val="28"/>
          <w:lang w:val="uk-UA" w:eastAsia="ru-RU"/>
        </w:rPr>
        <w:t xml:space="preserve"> </w:t>
      </w:r>
      <w:r w:rsidRPr="003A293D" w:rsidR="00971BB5">
        <w:rPr>
          <w:rFonts w:ascii="Times New Roman" w:hAnsi="Times New Roman" w:cs="Times New Roman"/>
          <w:noProof/>
          <w:sz w:val="28"/>
          <w:szCs w:val="28"/>
          <w:lang w:val="uk-UA" w:eastAsia="ru-RU"/>
        </w:rPr>
        <w:t>к</w:t>
      </w:r>
      <w:r w:rsidRPr="003A293D">
        <w:rPr>
          <w:rFonts w:ascii="Times New Roman" w:hAnsi="Times New Roman" w:cs="Times New Roman"/>
          <w:noProof/>
          <w:sz w:val="28"/>
          <w:szCs w:val="28"/>
          <w:lang w:val="uk-UA" w:eastAsia="ru-RU"/>
        </w:rPr>
        <w:t>аких-либо ходатайств от последнего не поступало.</w:t>
      </w:r>
    </w:p>
    <w:p w:rsidR="00A66B33" w:rsidRPr="003A293D" w:rsidP="005A3FCB">
      <w:pPr>
        <w:spacing w:after="0" w:line="240" w:lineRule="auto"/>
        <w:ind w:firstLine="426"/>
        <w:jc w:val="both"/>
        <w:rPr>
          <w:rFonts w:ascii="Times New Roman" w:hAnsi="Times New Roman" w:cs="Times New Roman"/>
          <w:noProof/>
          <w:sz w:val="28"/>
          <w:szCs w:val="28"/>
          <w:lang w:val="uk-UA" w:eastAsia="ru-RU"/>
        </w:rPr>
      </w:pPr>
      <w:r w:rsidRPr="003A293D">
        <w:rPr>
          <w:rFonts w:ascii="Times New Roman" w:hAnsi="Times New Roman" w:cs="Times New Roman"/>
          <w:noProof/>
          <w:sz w:val="28"/>
          <w:szCs w:val="28"/>
          <w:lang w:val="uk-UA" w:eastAsia="ru-RU"/>
        </w:rPr>
        <w:t>В судебное заседание третье лицо - «Городская управляющая компания № 1» с</w:t>
      </w:r>
      <w:r w:rsidRPr="003A293D" w:rsidR="00971BB5">
        <w:rPr>
          <w:rFonts w:ascii="Times New Roman" w:hAnsi="Times New Roman" w:cs="Times New Roman"/>
          <w:noProof/>
          <w:sz w:val="28"/>
          <w:szCs w:val="28"/>
          <w:lang w:val="uk-UA" w:eastAsia="ru-RU"/>
        </w:rPr>
        <w:t>воего представителя не направила, о дате,</w:t>
      </w:r>
      <w:r w:rsidRPr="003A293D">
        <w:rPr>
          <w:rFonts w:ascii="Times New Roman" w:hAnsi="Times New Roman" w:cs="Times New Roman"/>
          <w:noProof/>
          <w:sz w:val="28"/>
          <w:szCs w:val="28"/>
          <w:lang w:val="uk-UA" w:eastAsia="ru-RU"/>
        </w:rPr>
        <w:t xml:space="preserve"> </w:t>
      </w:r>
      <w:r w:rsidRPr="003A293D" w:rsidR="00971BB5">
        <w:rPr>
          <w:rFonts w:ascii="Times New Roman" w:hAnsi="Times New Roman" w:cs="Times New Roman"/>
          <w:noProof/>
          <w:sz w:val="28"/>
          <w:szCs w:val="28"/>
          <w:lang w:val="uk-UA" w:eastAsia="ru-RU"/>
        </w:rPr>
        <w:t>в</w:t>
      </w:r>
      <w:r w:rsidRPr="003A293D">
        <w:rPr>
          <w:rFonts w:ascii="Times New Roman" w:hAnsi="Times New Roman" w:cs="Times New Roman"/>
          <w:noProof/>
          <w:sz w:val="28"/>
          <w:szCs w:val="28"/>
          <w:lang w:val="uk-UA" w:eastAsia="ru-RU"/>
        </w:rPr>
        <w:t>ремени и месте слушания дела извещена надлежащим образом, в материалах дела имеется заявление о рассмотрении дела в отсутсивие представителя третьего лица.</w:t>
      </w:r>
    </w:p>
    <w:p w:rsidR="005A3FCB" w:rsidRPr="003A293D" w:rsidP="00AF5883">
      <w:pPr>
        <w:spacing w:after="0" w:line="240" w:lineRule="auto"/>
        <w:ind w:firstLine="567"/>
        <w:jc w:val="both"/>
        <w:rPr>
          <w:rFonts w:ascii="Times New Roman" w:hAnsi="Times New Roman" w:cs="Times New Roman"/>
          <w:sz w:val="28"/>
          <w:szCs w:val="28"/>
        </w:rPr>
      </w:pPr>
      <w:r w:rsidRPr="003A293D">
        <w:rPr>
          <w:rFonts w:ascii="Times New Roman" w:hAnsi="Times New Roman" w:cs="Times New Roman"/>
          <w:sz w:val="28"/>
          <w:szCs w:val="28"/>
        </w:rPr>
        <w:t xml:space="preserve">Выслушав </w:t>
      </w:r>
      <w:r w:rsidRPr="003A293D" w:rsidR="003256F2">
        <w:rPr>
          <w:rFonts w:ascii="Times New Roman" w:hAnsi="Times New Roman" w:cs="Times New Roman"/>
          <w:sz w:val="28"/>
          <w:szCs w:val="28"/>
        </w:rPr>
        <w:t>представителя истца</w:t>
      </w:r>
      <w:r w:rsidRPr="003A293D">
        <w:rPr>
          <w:rFonts w:ascii="Times New Roman" w:hAnsi="Times New Roman" w:cs="Times New Roman"/>
          <w:sz w:val="28"/>
          <w:szCs w:val="28"/>
        </w:rPr>
        <w:t xml:space="preserve">, </w:t>
      </w:r>
      <w:r w:rsidRPr="003A293D">
        <w:rPr>
          <w:rFonts w:ascii="Times New Roman" w:hAnsi="Times New Roman" w:cs="Times New Roman"/>
          <w:sz w:val="28"/>
          <w:szCs w:val="28"/>
        </w:rPr>
        <w:t>и</w:t>
      </w:r>
      <w:r w:rsidRPr="003A293D" w:rsidR="00465E10">
        <w:rPr>
          <w:rFonts w:ascii="Times New Roman" w:hAnsi="Times New Roman" w:cs="Times New Roman"/>
          <w:sz w:val="28"/>
          <w:szCs w:val="28"/>
        </w:rPr>
        <w:t>сследовав материал</w:t>
      </w:r>
      <w:r w:rsidRPr="003A293D" w:rsidR="00256FD1">
        <w:rPr>
          <w:rFonts w:ascii="Times New Roman" w:hAnsi="Times New Roman" w:cs="Times New Roman"/>
          <w:sz w:val="28"/>
          <w:szCs w:val="28"/>
        </w:rPr>
        <w:t>ы</w:t>
      </w:r>
      <w:r w:rsidRPr="003A293D" w:rsidR="00465E10">
        <w:rPr>
          <w:rFonts w:ascii="Times New Roman" w:hAnsi="Times New Roman" w:cs="Times New Roman"/>
          <w:sz w:val="28"/>
          <w:szCs w:val="28"/>
        </w:rPr>
        <w:t xml:space="preserve"> дела, суд приходит к </w:t>
      </w:r>
      <w:r w:rsidRPr="003A293D" w:rsidR="00F468D0">
        <w:rPr>
          <w:rFonts w:ascii="Times New Roman" w:hAnsi="Times New Roman" w:cs="Times New Roman"/>
          <w:sz w:val="28"/>
          <w:szCs w:val="28"/>
        </w:rPr>
        <w:t>следующему.</w:t>
      </w:r>
    </w:p>
    <w:p w:rsidR="00B6757A" w:rsidRPr="003A293D" w:rsidP="00B6757A">
      <w:pPr>
        <w:pStyle w:val="NoSpacing"/>
        <w:ind w:firstLine="708"/>
        <w:jc w:val="both"/>
        <w:rPr>
          <w:rFonts w:ascii="Times New Roman" w:hAnsi="Times New Roman" w:cs="Times New Roman"/>
          <w:sz w:val="28"/>
          <w:szCs w:val="28"/>
        </w:rPr>
      </w:pPr>
      <w:r w:rsidRPr="003A293D">
        <w:rPr>
          <w:rFonts w:ascii="Times New Roman" w:hAnsi="Times New Roman" w:cs="Times New Roman"/>
          <w:sz w:val="28"/>
          <w:szCs w:val="28"/>
        </w:rPr>
        <w:t>В соответствии с положениями ч.1, 2 ст. 55 ГПК РФ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B6757A" w:rsidRPr="003A293D" w:rsidP="00B6757A">
      <w:pPr>
        <w:pStyle w:val="NoSpacing"/>
        <w:ind w:firstLine="708"/>
        <w:jc w:val="both"/>
        <w:rPr>
          <w:rFonts w:ascii="Times New Roman" w:hAnsi="Times New Roman" w:cs="Times New Roman"/>
          <w:sz w:val="28"/>
          <w:szCs w:val="28"/>
        </w:rPr>
      </w:pPr>
      <w:r w:rsidRPr="003A293D">
        <w:rPr>
          <w:rFonts w:ascii="Times New Roman" w:hAnsi="Times New Roman" w:cs="Times New Roman"/>
          <w:sz w:val="28"/>
          <w:szCs w:val="28"/>
        </w:rP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B6757A" w:rsidRPr="003A293D" w:rsidP="00203146">
      <w:pPr>
        <w:pStyle w:val="NoSpacing"/>
        <w:ind w:firstLine="708"/>
        <w:jc w:val="both"/>
        <w:rPr>
          <w:rFonts w:ascii="Times New Roman" w:hAnsi="Times New Roman" w:cs="Times New Roman"/>
          <w:sz w:val="28"/>
          <w:szCs w:val="28"/>
        </w:rPr>
      </w:pPr>
      <w:r w:rsidRPr="003A293D">
        <w:rPr>
          <w:rFonts w:ascii="Times New Roman" w:hAnsi="Times New Roman" w:cs="Times New Roman"/>
          <w:sz w:val="28"/>
          <w:szCs w:val="28"/>
        </w:rPr>
        <w:t>Как следует с положений ст. 56 данного Кодекса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rsidR="00AF5883" w:rsidRPr="003A293D" w:rsidP="00A92B96">
      <w:pPr>
        <w:spacing w:after="0" w:line="240" w:lineRule="auto"/>
        <w:ind w:firstLine="567"/>
        <w:jc w:val="both"/>
        <w:rPr>
          <w:rFonts w:ascii="Times New Roman" w:hAnsi="Times New Roman" w:cs="Times New Roman"/>
          <w:noProof/>
          <w:sz w:val="28"/>
          <w:szCs w:val="28"/>
          <w:lang w:val="uk-UA" w:eastAsia="ru-RU"/>
        </w:rPr>
      </w:pPr>
      <w:r w:rsidRPr="003A293D">
        <w:rPr>
          <w:rFonts w:ascii="Times New Roman" w:hAnsi="Times New Roman" w:cs="Times New Roman"/>
          <w:sz w:val="28"/>
          <w:szCs w:val="28"/>
        </w:rPr>
        <w:t xml:space="preserve">Судом установлено, что </w:t>
      </w:r>
      <w:r w:rsidRPr="003A293D">
        <w:rPr>
          <w:rFonts w:ascii="Times New Roman" w:hAnsi="Times New Roman" w:cs="Times New Roman"/>
          <w:sz w:val="28"/>
          <w:szCs w:val="28"/>
        </w:rPr>
        <w:t>Ижиковой</w:t>
      </w:r>
      <w:r w:rsidRPr="003A293D">
        <w:rPr>
          <w:rFonts w:ascii="Times New Roman" w:hAnsi="Times New Roman" w:cs="Times New Roman"/>
          <w:sz w:val="28"/>
          <w:szCs w:val="28"/>
        </w:rPr>
        <w:t xml:space="preserve"> А.И. принадлежит в праве общей долевой собственности ¾ части </w:t>
      </w:r>
      <w:r w:rsidRPr="003A293D">
        <w:rPr>
          <w:rFonts w:ascii="Times New Roman" w:hAnsi="Times New Roman" w:cs="Times New Roman"/>
          <w:noProof/>
          <w:sz w:val="28"/>
          <w:szCs w:val="28"/>
          <w:lang w:val="uk-UA" w:eastAsia="ru-RU"/>
        </w:rPr>
        <w:t xml:space="preserve">в квартире  № </w:t>
      </w:r>
      <w:r w:rsidR="00920125">
        <w:rPr>
          <w:rFonts w:ascii="Times New Roman" w:hAnsi="Times New Roman" w:cs="Times New Roman"/>
          <w:noProof/>
          <w:sz w:val="28"/>
          <w:szCs w:val="28"/>
          <w:lang w:val="uk-UA" w:eastAsia="ru-RU"/>
        </w:rPr>
        <w:t>/изъято/</w:t>
      </w:r>
      <w:r w:rsidRPr="003A293D">
        <w:rPr>
          <w:rFonts w:ascii="Times New Roman" w:hAnsi="Times New Roman" w:cs="Times New Roman"/>
          <w:noProof/>
          <w:sz w:val="28"/>
          <w:szCs w:val="28"/>
          <w:lang w:val="uk-UA" w:eastAsia="ru-RU"/>
        </w:rPr>
        <w:t xml:space="preserve"> с 28.04.2005 года, а Рыбину В.С. принадлежит в праве общей долевой собственности ¼ часть  в квартире  № </w:t>
      </w:r>
      <w:r w:rsidR="00920125">
        <w:rPr>
          <w:rFonts w:ascii="Times New Roman" w:hAnsi="Times New Roman" w:cs="Times New Roman"/>
          <w:noProof/>
          <w:sz w:val="28"/>
          <w:szCs w:val="28"/>
          <w:lang w:val="uk-UA" w:eastAsia="ru-RU"/>
        </w:rPr>
        <w:t>/изъято/</w:t>
      </w:r>
      <w:r w:rsidRPr="003A293D">
        <w:rPr>
          <w:rFonts w:ascii="Times New Roman" w:hAnsi="Times New Roman" w:cs="Times New Roman"/>
          <w:noProof/>
          <w:sz w:val="28"/>
          <w:szCs w:val="28"/>
          <w:lang w:val="uk-UA" w:eastAsia="ru-RU"/>
        </w:rPr>
        <w:t xml:space="preserve"> с 28.04.2005 года, что подтверждается ответом представленным Филиалом ГУП РК «Крым БТИ» от 09.10.2020 года (л.д.163).</w:t>
      </w:r>
    </w:p>
    <w:p w:rsidR="00AF5883" w:rsidRPr="003A293D" w:rsidP="00A92B96">
      <w:pPr>
        <w:spacing w:after="0" w:line="240" w:lineRule="auto"/>
        <w:ind w:firstLine="567"/>
        <w:jc w:val="both"/>
        <w:rPr>
          <w:rFonts w:ascii="Times New Roman" w:hAnsi="Times New Roman" w:cs="Times New Roman"/>
          <w:noProof/>
          <w:sz w:val="28"/>
          <w:szCs w:val="28"/>
          <w:lang w:val="uk-UA" w:eastAsia="ru-RU"/>
        </w:rPr>
      </w:pPr>
      <w:r w:rsidRPr="003A293D">
        <w:rPr>
          <w:rFonts w:ascii="Times New Roman" w:hAnsi="Times New Roman" w:cs="Times New Roman"/>
          <w:noProof/>
          <w:sz w:val="28"/>
          <w:szCs w:val="28"/>
          <w:lang w:val="uk-UA" w:eastAsia="ru-RU"/>
        </w:rPr>
        <w:t>Из мате</w:t>
      </w:r>
      <w:r w:rsidRPr="003A293D" w:rsidR="00971BB5">
        <w:rPr>
          <w:rFonts w:ascii="Times New Roman" w:hAnsi="Times New Roman" w:cs="Times New Roman"/>
          <w:noProof/>
          <w:sz w:val="28"/>
          <w:szCs w:val="28"/>
          <w:lang w:val="uk-UA" w:eastAsia="ru-RU"/>
        </w:rPr>
        <w:t>р</w:t>
      </w:r>
      <w:r w:rsidRPr="003A293D">
        <w:rPr>
          <w:rFonts w:ascii="Times New Roman" w:hAnsi="Times New Roman" w:cs="Times New Roman"/>
          <w:noProof/>
          <w:sz w:val="28"/>
          <w:szCs w:val="28"/>
          <w:lang w:val="uk-UA" w:eastAsia="ru-RU"/>
        </w:rPr>
        <w:t>иалов дела следует, что акционерное общество «Крымтеплоэлектроцентраль» зарегистри</w:t>
      </w:r>
      <w:r w:rsidRPr="003A293D" w:rsidR="00B02215">
        <w:rPr>
          <w:rFonts w:ascii="Times New Roman" w:hAnsi="Times New Roman" w:cs="Times New Roman"/>
          <w:noProof/>
          <w:sz w:val="28"/>
          <w:szCs w:val="28"/>
          <w:lang w:val="uk-UA" w:eastAsia="ru-RU"/>
        </w:rPr>
        <w:t>р</w:t>
      </w:r>
      <w:r w:rsidRPr="003A293D">
        <w:rPr>
          <w:rFonts w:ascii="Times New Roman" w:hAnsi="Times New Roman" w:cs="Times New Roman"/>
          <w:noProof/>
          <w:sz w:val="28"/>
          <w:szCs w:val="28"/>
          <w:lang w:val="uk-UA" w:eastAsia="ru-RU"/>
        </w:rPr>
        <w:t>овано в Едином государственном реестре юридических лиц с 05.01.2015 года, основным видом деятельности является – производство электроэнергии тепловыми электростанциями, в том числе деятельность по обеспечению работоспособности электростаций (л.д.20).</w:t>
      </w:r>
    </w:p>
    <w:p w:rsidR="00AF5883" w:rsidRPr="003A293D" w:rsidP="00A92B96">
      <w:pPr>
        <w:spacing w:after="0" w:line="240" w:lineRule="auto"/>
        <w:ind w:firstLine="567"/>
        <w:jc w:val="both"/>
        <w:rPr>
          <w:rFonts w:ascii="Times New Roman" w:hAnsi="Times New Roman" w:cs="Times New Roman"/>
          <w:noProof/>
          <w:sz w:val="28"/>
          <w:szCs w:val="28"/>
          <w:lang w:val="uk-UA" w:eastAsia="ru-RU"/>
        </w:rPr>
      </w:pPr>
      <w:r w:rsidRPr="003A293D">
        <w:rPr>
          <w:rFonts w:ascii="Times New Roman" w:hAnsi="Times New Roman" w:cs="Times New Roman"/>
          <w:noProof/>
          <w:sz w:val="28"/>
          <w:szCs w:val="28"/>
          <w:lang w:val="uk-UA" w:eastAsia="ru-RU"/>
        </w:rPr>
        <w:t xml:space="preserve">Цели и виды деятельности общества зафиксированы в </w:t>
      </w:r>
      <w:r w:rsidRPr="003A293D" w:rsidR="00971BB5">
        <w:rPr>
          <w:rFonts w:ascii="Times New Roman" w:hAnsi="Times New Roman" w:cs="Times New Roman"/>
          <w:noProof/>
          <w:sz w:val="28"/>
          <w:szCs w:val="28"/>
          <w:lang w:val="uk-UA" w:eastAsia="ru-RU"/>
        </w:rPr>
        <w:t>ст.</w:t>
      </w:r>
      <w:r w:rsidRPr="003A293D" w:rsidR="003C778D">
        <w:rPr>
          <w:rFonts w:ascii="Times New Roman" w:hAnsi="Times New Roman" w:cs="Times New Roman"/>
          <w:noProof/>
          <w:sz w:val="28"/>
          <w:szCs w:val="28"/>
          <w:lang w:val="uk-UA" w:eastAsia="ru-RU"/>
        </w:rPr>
        <w:t xml:space="preserve"> 3 Устава</w:t>
      </w:r>
      <w:r w:rsidRPr="003A293D">
        <w:rPr>
          <w:rFonts w:ascii="Times New Roman" w:hAnsi="Times New Roman" w:cs="Times New Roman"/>
          <w:noProof/>
          <w:sz w:val="28"/>
          <w:szCs w:val="28"/>
          <w:lang w:val="uk-UA" w:eastAsia="ru-RU"/>
        </w:rPr>
        <w:t xml:space="preserve"> АО «Крымтеплоэлектроцентраль» от 2015 года и 2018 года (л.д.90,101).</w:t>
      </w:r>
    </w:p>
    <w:p w:rsidR="00CA1236" w:rsidRPr="003A293D" w:rsidP="00A92B96">
      <w:pPr>
        <w:spacing w:after="0" w:line="240" w:lineRule="auto"/>
        <w:ind w:firstLine="567"/>
        <w:jc w:val="both"/>
        <w:rPr>
          <w:rFonts w:ascii="Times New Roman" w:hAnsi="Times New Roman" w:cs="Times New Roman"/>
          <w:noProof/>
          <w:sz w:val="28"/>
          <w:szCs w:val="28"/>
          <w:lang w:val="uk-UA" w:eastAsia="ru-RU"/>
        </w:rPr>
      </w:pPr>
      <w:r w:rsidRPr="003A293D">
        <w:rPr>
          <w:rFonts w:ascii="Times New Roman" w:hAnsi="Times New Roman" w:cs="Times New Roman"/>
          <w:noProof/>
          <w:sz w:val="28"/>
          <w:szCs w:val="28"/>
          <w:lang w:val="uk-UA" w:eastAsia="ru-RU"/>
        </w:rPr>
        <w:t>В судебном заседании установлено, что 27.01.2015 года между ООО «Крымтеплоснабжение» (агент) и АО «Крымтеплоэлектроцентраль» (принципал) заключен агентский договор, по условиям котрого, принципал поручает, а агент обязуется за вознаграждение осуществлять от своего имени</w:t>
      </w:r>
      <w:r w:rsidRPr="003A293D">
        <w:rPr>
          <w:rFonts w:ascii="Times New Roman" w:hAnsi="Times New Roman" w:cs="Times New Roman"/>
          <w:noProof/>
          <w:sz w:val="28"/>
          <w:szCs w:val="28"/>
          <w:lang w:val="uk-UA" w:eastAsia="ru-RU"/>
        </w:rPr>
        <w:t xml:space="preserve">, но </w:t>
      </w:r>
      <w:r w:rsidRPr="003A293D">
        <w:rPr>
          <w:rFonts w:ascii="Times New Roman" w:hAnsi="Times New Roman" w:cs="Times New Roman"/>
          <w:noProof/>
          <w:sz w:val="28"/>
          <w:szCs w:val="28"/>
          <w:lang w:val="uk-UA" w:eastAsia="ru-RU"/>
        </w:rPr>
        <w:t xml:space="preserve">за счет принципала действия </w:t>
      </w:r>
      <w:r w:rsidRPr="003A293D">
        <w:rPr>
          <w:rFonts w:ascii="Times New Roman" w:hAnsi="Times New Roman" w:cs="Times New Roman"/>
          <w:noProof/>
          <w:sz w:val="28"/>
          <w:szCs w:val="28"/>
          <w:lang w:val="uk-UA" w:eastAsia="ru-RU"/>
        </w:rPr>
        <w:t>в том числе</w:t>
      </w:r>
      <w:r w:rsidRPr="003A293D" w:rsidR="00971BB5">
        <w:rPr>
          <w:rFonts w:ascii="Times New Roman" w:hAnsi="Times New Roman" w:cs="Times New Roman"/>
          <w:noProof/>
          <w:sz w:val="28"/>
          <w:szCs w:val="28"/>
          <w:lang w:val="uk-UA" w:eastAsia="ru-RU"/>
        </w:rPr>
        <w:t>,</w:t>
      </w:r>
      <w:r w:rsidRPr="003A293D">
        <w:rPr>
          <w:rFonts w:ascii="Times New Roman" w:hAnsi="Times New Roman" w:cs="Times New Roman"/>
          <w:noProof/>
          <w:sz w:val="28"/>
          <w:szCs w:val="28"/>
          <w:lang w:val="uk-UA" w:eastAsia="ru-RU"/>
        </w:rPr>
        <w:t xml:space="preserve"> </w:t>
      </w:r>
      <w:r w:rsidRPr="003A293D">
        <w:rPr>
          <w:rFonts w:ascii="Times New Roman" w:hAnsi="Times New Roman" w:cs="Times New Roman"/>
          <w:noProof/>
          <w:sz w:val="28"/>
          <w:szCs w:val="28"/>
          <w:lang w:val="uk-UA" w:eastAsia="ru-RU"/>
        </w:rPr>
        <w:t xml:space="preserve">по заключению договоров с контрагентами, распределению полезного отпуска тепловой энергии; </w:t>
      </w:r>
      <w:r w:rsidRPr="003A293D">
        <w:rPr>
          <w:rFonts w:ascii="Times New Roman" w:hAnsi="Times New Roman" w:cs="Times New Roman"/>
          <w:noProof/>
          <w:sz w:val="28"/>
          <w:szCs w:val="28"/>
          <w:lang w:val="uk-UA" w:eastAsia="ru-RU"/>
        </w:rPr>
        <w:t>получению оплаты от контрагентов и перечислени</w:t>
      </w:r>
      <w:r w:rsidRPr="003A293D" w:rsidR="00971BB5">
        <w:rPr>
          <w:rFonts w:ascii="Times New Roman" w:hAnsi="Times New Roman" w:cs="Times New Roman"/>
          <w:noProof/>
          <w:sz w:val="28"/>
          <w:szCs w:val="28"/>
          <w:lang w:val="uk-UA" w:eastAsia="ru-RU"/>
        </w:rPr>
        <w:t>ю вырученных средств принципалу;</w:t>
      </w:r>
      <w:r w:rsidRPr="003A293D">
        <w:rPr>
          <w:rFonts w:ascii="Times New Roman" w:hAnsi="Times New Roman" w:cs="Times New Roman"/>
          <w:noProof/>
          <w:sz w:val="28"/>
          <w:szCs w:val="28"/>
          <w:lang w:val="uk-UA" w:eastAsia="ru-RU"/>
        </w:rPr>
        <w:t xml:space="preserve"> взысканию задолженности с контрагентов за поставленную тепловую энергию от своего имени (л.д. 123).</w:t>
      </w:r>
    </w:p>
    <w:p w:rsidR="00CA1236" w:rsidRPr="003A293D" w:rsidP="00A92B96">
      <w:pPr>
        <w:spacing w:after="0" w:line="240" w:lineRule="auto"/>
        <w:ind w:firstLine="567"/>
        <w:jc w:val="both"/>
        <w:rPr>
          <w:rFonts w:ascii="Times New Roman" w:hAnsi="Times New Roman" w:cs="Times New Roman"/>
          <w:noProof/>
          <w:sz w:val="28"/>
          <w:szCs w:val="28"/>
          <w:lang w:val="uk-UA" w:eastAsia="ru-RU"/>
        </w:rPr>
      </w:pPr>
      <w:r w:rsidRPr="003A293D">
        <w:rPr>
          <w:rFonts w:ascii="Times New Roman" w:hAnsi="Times New Roman" w:cs="Times New Roman"/>
          <w:noProof/>
          <w:sz w:val="28"/>
          <w:szCs w:val="28"/>
          <w:lang w:val="uk-UA" w:eastAsia="ru-RU"/>
        </w:rPr>
        <w:t>Кроме того, 11.01.2016 года между ООО «Крымтеплоснабжение» (ресурсоснабжающая организация), действовавшего в том числе на основании агентского</w:t>
      </w:r>
      <w:r w:rsidRPr="003A293D" w:rsidR="00971BB5">
        <w:rPr>
          <w:rFonts w:ascii="Times New Roman" w:hAnsi="Times New Roman" w:cs="Times New Roman"/>
          <w:noProof/>
          <w:sz w:val="28"/>
          <w:szCs w:val="28"/>
          <w:lang w:val="uk-UA" w:eastAsia="ru-RU"/>
        </w:rPr>
        <w:t xml:space="preserve"> соглашения от 27.01.2015 года </w:t>
      </w:r>
      <w:r w:rsidRPr="003A293D">
        <w:rPr>
          <w:rFonts w:ascii="Times New Roman" w:hAnsi="Times New Roman" w:cs="Times New Roman"/>
          <w:noProof/>
          <w:sz w:val="28"/>
          <w:szCs w:val="28"/>
          <w:lang w:val="uk-UA" w:eastAsia="ru-RU"/>
        </w:rPr>
        <w:t>и ООО «Городская управляющая компания № 1» заключен договор теплоснабжения № 2-УК/16, согласно которому ресурсоснабжающая организация обязуется, на условиях, предусмотренных настоящим договором обеспечить безопасность находящейся в его ведении внутридомовой инженерной системы теплоснабжения, соблюдать режим потребления коммунального ресурса, расчеты за коммунальные услуги – централизованное отопление и горячее водоснабжение с собственниками и пользователями жилых и нежилых помещений в многоквартирном доме ведутся непосредственно ресурсоснабжающей  организацией по установленным тарифам, и в порядке, предусмотренном отдельным договором</w:t>
      </w:r>
      <w:r w:rsidRPr="003A293D" w:rsidR="00E764CA">
        <w:rPr>
          <w:rFonts w:ascii="Times New Roman" w:hAnsi="Times New Roman" w:cs="Times New Roman"/>
          <w:noProof/>
          <w:sz w:val="28"/>
          <w:szCs w:val="28"/>
          <w:lang w:val="uk-UA" w:eastAsia="ru-RU"/>
        </w:rPr>
        <w:t>, заключенным между ресурсоснабжающей организацией и собственниками в многоквартирном доме</w:t>
      </w:r>
      <w:r w:rsidRPr="003A293D" w:rsidR="008B0F87">
        <w:rPr>
          <w:rFonts w:ascii="Times New Roman" w:hAnsi="Times New Roman" w:cs="Times New Roman"/>
          <w:noProof/>
          <w:sz w:val="28"/>
          <w:szCs w:val="28"/>
          <w:lang w:val="uk-UA" w:eastAsia="ru-RU"/>
        </w:rPr>
        <w:t>.</w:t>
      </w:r>
    </w:p>
    <w:p w:rsidR="00C735D4" w:rsidRPr="003A293D" w:rsidP="00532745">
      <w:pPr>
        <w:spacing w:after="0" w:line="240" w:lineRule="auto"/>
        <w:ind w:firstLine="567"/>
        <w:jc w:val="both"/>
        <w:rPr>
          <w:rFonts w:ascii="Times New Roman" w:hAnsi="Times New Roman" w:cs="Times New Roman"/>
          <w:noProof/>
          <w:sz w:val="28"/>
          <w:szCs w:val="28"/>
          <w:lang w:val="uk-UA" w:eastAsia="ru-RU"/>
        </w:rPr>
      </w:pPr>
      <w:r w:rsidRPr="003A293D">
        <w:rPr>
          <w:rFonts w:ascii="Times New Roman" w:hAnsi="Times New Roman" w:cs="Times New Roman"/>
          <w:noProof/>
          <w:sz w:val="28"/>
          <w:szCs w:val="28"/>
          <w:lang w:val="uk-UA" w:eastAsia="ru-RU"/>
        </w:rPr>
        <w:t>10.02.2019 года между АО «Крымтеплоэлектроцентраль»</w:t>
      </w:r>
      <w:r w:rsidRPr="003A293D" w:rsidR="007276D7">
        <w:rPr>
          <w:rFonts w:ascii="Times New Roman" w:hAnsi="Times New Roman" w:cs="Times New Roman"/>
          <w:noProof/>
          <w:sz w:val="28"/>
          <w:szCs w:val="28"/>
          <w:lang w:val="uk-UA" w:eastAsia="ru-RU"/>
        </w:rPr>
        <w:t>, уполномачивающее ООО «Крымтеплоснабжение», действующего на основании в том числе условий агентского договора № 9-15 от 27.01.2015 года, именуемая «ресурсоснабжающая организация» и ООО «Городская управляющая компания № 1», именуемая «исполнитель» закл</w:t>
      </w:r>
      <w:r w:rsidRPr="003A293D" w:rsidR="00971BB5">
        <w:rPr>
          <w:rFonts w:ascii="Times New Roman" w:hAnsi="Times New Roman" w:cs="Times New Roman"/>
          <w:noProof/>
          <w:sz w:val="28"/>
          <w:szCs w:val="28"/>
          <w:lang w:val="uk-UA" w:eastAsia="ru-RU"/>
        </w:rPr>
        <w:t>ючен договор теплоснабжения  УК</w:t>
      </w:r>
      <w:r w:rsidRPr="003A293D" w:rsidR="007276D7">
        <w:rPr>
          <w:rFonts w:ascii="Times New Roman" w:hAnsi="Times New Roman" w:cs="Times New Roman"/>
          <w:noProof/>
          <w:sz w:val="28"/>
          <w:szCs w:val="28"/>
          <w:lang w:val="uk-UA" w:eastAsia="ru-RU"/>
        </w:rPr>
        <w:t xml:space="preserve">-3/19Д </w:t>
      </w:r>
      <w:r w:rsidRPr="003A293D" w:rsidR="00532745">
        <w:rPr>
          <w:rFonts w:ascii="Times New Roman" w:hAnsi="Times New Roman" w:cs="Times New Roman"/>
          <w:noProof/>
          <w:sz w:val="28"/>
          <w:szCs w:val="28"/>
          <w:lang w:val="uk-UA" w:eastAsia="ru-RU"/>
        </w:rPr>
        <w:t>в целях обеспечения предоставления со</w:t>
      </w:r>
      <w:r w:rsidRPr="003A293D" w:rsidR="00971BB5">
        <w:rPr>
          <w:rFonts w:ascii="Times New Roman" w:hAnsi="Times New Roman" w:cs="Times New Roman"/>
          <w:noProof/>
          <w:sz w:val="28"/>
          <w:szCs w:val="28"/>
          <w:lang w:val="uk-UA" w:eastAsia="ru-RU"/>
        </w:rPr>
        <w:t>бственникам и пользователям поме</w:t>
      </w:r>
      <w:r w:rsidRPr="003A293D" w:rsidR="00532745">
        <w:rPr>
          <w:rFonts w:ascii="Times New Roman" w:hAnsi="Times New Roman" w:cs="Times New Roman"/>
          <w:noProof/>
          <w:sz w:val="28"/>
          <w:szCs w:val="28"/>
          <w:lang w:val="uk-UA" w:eastAsia="ru-RU"/>
        </w:rPr>
        <w:t>щений в многоквартирном доме или жилого дома коммун</w:t>
      </w:r>
      <w:r w:rsidRPr="003A293D" w:rsidR="003C778D">
        <w:rPr>
          <w:rFonts w:ascii="Times New Roman" w:hAnsi="Times New Roman" w:cs="Times New Roman"/>
          <w:noProof/>
          <w:sz w:val="28"/>
          <w:szCs w:val="28"/>
          <w:lang w:val="uk-UA" w:eastAsia="ru-RU"/>
        </w:rPr>
        <w:t>альной услуги, согласно которому</w:t>
      </w:r>
      <w:r w:rsidRPr="003A293D" w:rsidR="00532745">
        <w:rPr>
          <w:rFonts w:ascii="Times New Roman" w:hAnsi="Times New Roman" w:cs="Times New Roman"/>
          <w:noProof/>
          <w:sz w:val="28"/>
          <w:szCs w:val="28"/>
          <w:lang w:val="uk-UA" w:eastAsia="ru-RU"/>
        </w:rPr>
        <w:t xml:space="preserve">, ресурсоснабжающая организация обязуется на условиях, предусмотренных настоящим договором обеспечивать </w:t>
      </w:r>
      <w:r w:rsidRPr="003A293D" w:rsidR="009260C8">
        <w:rPr>
          <w:rFonts w:ascii="Times New Roman" w:hAnsi="Times New Roman" w:cs="Times New Roman"/>
          <w:noProof/>
          <w:sz w:val="28"/>
          <w:szCs w:val="28"/>
          <w:lang w:val="uk-UA" w:eastAsia="ru-RU"/>
        </w:rPr>
        <w:t xml:space="preserve">поставку коммунального ресурса, а исполнитель обязуется на условиях предусмотренных настоящим договором обеспечивать безопасность находящихся в его ведении внутридомовой инженерной системы теплоснабжения, соблюдать режим потребления коммунального ресурса. Расчеты за коммунальные услуги  - централизованное отопление и </w:t>
      </w:r>
      <w:r w:rsidRPr="003A293D" w:rsidR="009260C8">
        <w:rPr>
          <w:rFonts w:ascii="Times New Roman" w:hAnsi="Times New Roman" w:cs="Times New Roman"/>
          <w:noProof/>
          <w:sz w:val="28"/>
          <w:szCs w:val="28"/>
          <w:lang w:val="uk-UA" w:eastAsia="ru-RU"/>
        </w:rPr>
        <w:t>горячее водоснабжения с собственниками и пользователями жилых и нежилых помещений в многоквартирном доме ведутся непосредственно с ресурсоснабжающей организацией по установленным тарифам  (ценам) и в п</w:t>
      </w:r>
      <w:r w:rsidRPr="003A293D" w:rsidR="00971BB5">
        <w:rPr>
          <w:rFonts w:ascii="Times New Roman" w:hAnsi="Times New Roman" w:cs="Times New Roman"/>
          <w:noProof/>
          <w:sz w:val="28"/>
          <w:szCs w:val="28"/>
          <w:lang w:val="uk-UA" w:eastAsia="ru-RU"/>
        </w:rPr>
        <w:t>о</w:t>
      </w:r>
      <w:r w:rsidRPr="003A293D" w:rsidR="009260C8">
        <w:rPr>
          <w:rFonts w:ascii="Times New Roman" w:hAnsi="Times New Roman" w:cs="Times New Roman"/>
          <w:noProof/>
          <w:sz w:val="28"/>
          <w:szCs w:val="28"/>
          <w:lang w:val="uk-UA" w:eastAsia="ru-RU"/>
        </w:rPr>
        <w:t>рядке, предусмотренном отдельным договором, заключенным между ресурсоснабжающей организацией и собственника</w:t>
      </w:r>
      <w:r w:rsidRPr="003A293D">
        <w:rPr>
          <w:rFonts w:ascii="Times New Roman" w:hAnsi="Times New Roman" w:cs="Times New Roman"/>
          <w:noProof/>
          <w:sz w:val="28"/>
          <w:szCs w:val="28"/>
          <w:lang w:val="uk-UA" w:eastAsia="ru-RU"/>
        </w:rPr>
        <w:t>ми в многоквартирном доме. Стои</w:t>
      </w:r>
      <w:r w:rsidRPr="003A293D" w:rsidR="009260C8">
        <w:rPr>
          <w:rFonts w:ascii="Times New Roman" w:hAnsi="Times New Roman" w:cs="Times New Roman"/>
          <w:noProof/>
          <w:sz w:val="28"/>
          <w:szCs w:val="28"/>
          <w:lang w:val="uk-UA" w:eastAsia="ru-RU"/>
        </w:rPr>
        <w:t>м</w:t>
      </w:r>
      <w:r w:rsidRPr="003A293D">
        <w:rPr>
          <w:rFonts w:ascii="Times New Roman" w:hAnsi="Times New Roman" w:cs="Times New Roman"/>
          <w:noProof/>
          <w:sz w:val="28"/>
          <w:szCs w:val="28"/>
          <w:lang w:val="uk-UA" w:eastAsia="ru-RU"/>
        </w:rPr>
        <w:t>ос</w:t>
      </w:r>
      <w:r w:rsidRPr="003A293D" w:rsidR="009260C8">
        <w:rPr>
          <w:rFonts w:ascii="Times New Roman" w:hAnsi="Times New Roman" w:cs="Times New Roman"/>
          <w:noProof/>
          <w:sz w:val="28"/>
          <w:szCs w:val="28"/>
          <w:lang w:val="uk-UA" w:eastAsia="ru-RU"/>
        </w:rPr>
        <w:t>ть коммунального ресурса рассчитывается по тарифам, установленным в порядке  определенном законодательством Российской Федерации о государственном регулировании  цен (тарифов), в случае установления надбавок к тарифам стоимость коммунального ресурса рассчитывается с учетом таких надбавок.</w:t>
      </w:r>
    </w:p>
    <w:p w:rsidR="009260C8" w:rsidRPr="003A293D" w:rsidP="00532745">
      <w:pPr>
        <w:spacing w:after="0" w:line="240" w:lineRule="auto"/>
        <w:ind w:firstLine="567"/>
        <w:jc w:val="both"/>
        <w:rPr>
          <w:rFonts w:ascii="Times New Roman" w:hAnsi="Times New Roman" w:cs="Times New Roman"/>
          <w:noProof/>
          <w:sz w:val="28"/>
          <w:szCs w:val="28"/>
          <w:lang w:val="uk-UA" w:eastAsia="ru-RU"/>
        </w:rPr>
      </w:pPr>
      <w:r w:rsidRPr="003A293D">
        <w:rPr>
          <w:rFonts w:ascii="Times New Roman" w:hAnsi="Times New Roman" w:cs="Times New Roman"/>
          <w:noProof/>
          <w:sz w:val="28"/>
          <w:szCs w:val="28"/>
          <w:lang w:val="uk-UA" w:eastAsia="ru-RU"/>
        </w:rPr>
        <w:t>Из материалов дела также следует, что в обслуживании ООО «</w:t>
      </w:r>
      <w:r w:rsidRPr="003A293D" w:rsidR="00971BB5">
        <w:rPr>
          <w:rFonts w:ascii="Times New Roman" w:hAnsi="Times New Roman" w:cs="Times New Roman"/>
          <w:noProof/>
          <w:sz w:val="28"/>
          <w:szCs w:val="28"/>
          <w:lang w:val="uk-UA" w:eastAsia="ru-RU"/>
        </w:rPr>
        <w:t>Городская управляющая компания №</w:t>
      </w:r>
      <w:r w:rsidRPr="003A293D">
        <w:rPr>
          <w:rFonts w:ascii="Times New Roman" w:hAnsi="Times New Roman" w:cs="Times New Roman"/>
          <w:noProof/>
          <w:sz w:val="28"/>
          <w:szCs w:val="28"/>
          <w:lang w:val="uk-UA" w:eastAsia="ru-RU"/>
        </w:rPr>
        <w:t xml:space="preserve"> 1» находится в том числе дом № </w:t>
      </w:r>
      <w:r w:rsidR="00920125">
        <w:rPr>
          <w:rFonts w:ascii="Times New Roman" w:hAnsi="Times New Roman" w:cs="Times New Roman"/>
          <w:noProof/>
          <w:sz w:val="28"/>
          <w:szCs w:val="28"/>
          <w:lang w:val="uk-UA" w:eastAsia="ru-RU"/>
        </w:rPr>
        <w:t>/изъято/</w:t>
      </w:r>
      <w:r w:rsidRPr="003A293D">
        <w:rPr>
          <w:rFonts w:ascii="Times New Roman" w:hAnsi="Times New Roman" w:cs="Times New Roman"/>
          <w:noProof/>
          <w:sz w:val="28"/>
          <w:szCs w:val="28"/>
          <w:lang w:val="uk-UA" w:eastAsia="ru-RU"/>
        </w:rPr>
        <w:t xml:space="preserve">, что подтверждается </w:t>
      </w:r>
      <w:r w:rsidRPr="003A293D">
        <w:rPr>
          <w:rFonts w:ascii="Times New Roman" w:hAnsi="Times New Roman" w:cs="Times New Roman"/>
          <w:noProof/>
          <w:sz w:val="28"/>
          <w:szCs w:val="28"/>
          <w:lang w:val="uk-UA" w:eastAsia="ru-RU"/>
        </w:rPr>
        <w:t xml:space="preserve"> </w:t>
      </w:r>
      <w:r w:rsidRPr="003A293D">
        <w:rPr>
          <w:rFonts w:ascii="Times New Roman" w:hAnsi="Times New Roman" w:cs="Times New Roman"/>
          <w:noProof/>
          <w:sz w:val="28"/>
          <w:szCs w:val="28"/>
          <w:lang w:val="uk-UA" w:eastAsia="ru-RU"/>
        </w:rPr>
        <w:t>сведениями ООО «Городская управляющая компания № 1» (л.д.69).</w:t>
      </w:r>
    </w:p>
    <w:p w:rsidR="00A66B33" w:rsidRPr="003A293D" w:rsidP="0030127D">
      <w:pPr>
        <w:spacing w:after="0" w:line="240" w:lineRule="auto"/>
        <w:jc w:val="both"/>
        <w:rPr>
          <w:rFonts w:ascii="Times New Roman" w:hAnsi="Times New Roman" w:cs="Times New Roman"/>
          <w:sz w:val="28"/>
          <w:szCs w:val="28"/>
        </w:rPr>
      </w:pPr>
      <w:r w:rsidRPr="003A293D">
        <w:rPr>
          <w:rFonts w:ascii="Times New Roman" w:hAnsi="Times New Roman" w:cs="Times New Roman"/>
          <w:sz w:val="28"/>
          <w:szCs w:val="28"/>
        </w:rPr>
        <w:t xml:space="preserve">       </w:t>
      </w:r>
      <w:r w:rsidRPr="003A293D" w:rsidR="008407B3">
        <w:rPr>
          <w:rFonts w:ascii="Times New Roman" w:hAnsi="Times New Roman" w:cs="Times New Roman"/>
          <w:sz w:val="28"/>
          <w:szCs w:val="28"/>
        </w:rPr>
        <w:t>Приказами</w:t>
      </w:r>
      <w:r w:rsidRPr="003A293D" w:rsidR="00BD4571">
        <w:rPr>
          <w:rFonts w:ascii="Times New Roman" w:hAnsi="Times New Roman" w:cs="Times New Roman"/>
          <w:sz w:val="28"/>
          <w:szCs w:val="28"/>
        </w:rPr>
        <w:t xml:space="preserve"> </w:t>
      </w:r>
      <w:r w:rsidRPr="003A293D" w:rsidR="00E672DE">
        <w:rPr>
          <w:rFonts w:ascii="Times New Roman" w:hAnsi="Times New Roman" w:cs="Times New Roman"/>
          <w:sz w:val="28"/>
          <w:szCs w:val="28"/>
        </w:rPr>
        <w:t xml:space="preserve">№ </w:t>
      </w:r>
      <w:r w:rsidRPr="003A293D" w:rsidR="00A26149">
        <w:rPr>
          <w:rFonts w:ascii="Times New Roman" w:hAnsi="Times New Roman" w:cs="Times New Roman"/>
          <w:sz w:val="28"/>
          <w:szCs w:val="28"/>
        </w:rPr>
        <w:t>52/43</w:t>
      </w:r>
      <w:r w:rsidRPr="003A293D" w:rsidR="00E672DE">
        <w:rPr>
          <w:rFonts w:ascii="Times New Roman" w:hAnsi="Times New Roman" w:cs="Times New Roman"/>
          <w:sz w:val="28"/>
          <w:szCs w:val="28"/>
        </w:rPr>
        <w:t xml:space="preserve"> от 20.12.2016 года, </w:t>
      </w:r>
      <w:r w:rsidRPr="003A293D" w:rsidR="008407B3">
        <w:rPr>
          <w:rFonts w:ascii="Times New Roman" w:hAnsi="Times New Roman" w:cs="Times New Roman"/>
          <w:sz w:val="28"/>
          <w:szCs w:val="28"/>
        </w:rPr>
        <w:t xml:space="preserve">№ </w:t>
      </w:r>
      <w:r w:rsidRPr="003A293D" w:rsidR="00A26149">
        <w:rPr>
          <w:rFonts w:ascii="Times New Roman" w:hAnsi="Times New Roman" w:cs="Times New Roman"/>
          <w:sz w:val="28"/>
          <w:szCs w:val="28"/>
        </w:rPr>
        <w:t xml:space="preserve">45/1 от 13.11.2017 года, № 58/2 от 20.12.2017 года, № 62/4 от 19.12.2018 года, № 25/2 от 20.06.2019 года, № 36/3 от 02.08.2019 года, № 61/1 от 19.12.2019 года </w:t>
      </w:r>
      <w:r w:rsidRPr="003A293D" w:rsidR="00BD4571">
        <w:rPr>
          <w:rFonts w:ascii="Times New Roman" w:hAnsi="Times New Roman" w:cs="Times New Roman"/>
          <w:sz w:val="28"/>
          <w:szCs w:val="28"/>
        </w:rPr>
        <w:t xml:space="preserve">Государственного комитета по ценам и тарифам Республики Крым, установлены тарифы на тепловую энергию </w:t>
      </w:r>
      <w:r w:rsidRPr="003A293D" w:rsidR="00A26149">
        <w:rPr>
          <w:rFonts w:ascii="Times New Roman" w:hAnsi="Times New Roman" w:cs="Times New Roman"/>
          <w:sz w:val="28"/>
          <w:szCs w:val="28"/>
        </w:rPr>
        <w:t xml:space="preserve">акционерному обществу «Крымтеплоэлектроцентраль» </w:t>
      </w:r>
      <w:r w:rsidRPr="003A293D" w:rsidR="008407B3">
        <w:rPr>
          <w:rFonts w:ascii="Times New Roman" w:hAnsi="Times New Roman" w:cs="Times New Roman"/>
          <w:sz w:val="28"/>
          <w:szCs w:val="28"/>
        </w:rPr>
        <w:t xml:space="preserve">на периоды с </w:t>
      </w:r>
      <w:r w:rsidRPr="003A293D" w:rsidR="00E672DE">
        <w:rPr>
          <w:rFonts w:ascii="Times New Roman" w:hAnsi="Times New Roman" w:cs="Times New Roman"/>
          <w:sz w:val="28"/>
          <w:szCs w:val="28"/>
        </w:rPr>
        <w:t>01.01.2017</w:t>
      </w:r>
      <w:r w:rsidRPr="003A293D" w:rsidR="00A26149">
        <w:rPr>
          <w:rFonts w:ascii="Times New Roman" w:hAnsi="Times New Roman" w:cs="Times New Roman"/>
          <w:sz w:val="28"/>
          <w:szCs w:val="28"/>
        </w:rPr>
        <w:t xml:space="preserve"> -</w:t>
      </w:r>
      <w:r w:rsidRPr="003A293D" w:rsidR="003256F2">
        <w:rPr>
          <w:rFonts w:ascii="Times New Roman" w:hAnsi="Times New Roman" w:cs="Times New Roman"/>
          <w:sz w:val="28"/>
          <w:szCs w:val="28"/>
        </w:rPr>
        <w:t xml:space="preserve"> 31</w:t>
      </w:r>
      <w:r w:rsidRPr="003A293D" w:rsidR="00E672DE">
        <w:rPr>
          <w:rFonts w:ascii="Times New Roman" w:hAnsi="Times New Roman" w:cs="Times New Roman"/>
          <w:sz w:val="28"/>
          <w:szCs w:val="28"/>
        </w:rPr>
        <w:t>.12.2017 года</w:t>
      </w:r>
      <w:r w:rsidRPr="003A293D" w:rsidR="00A26149">
        <w:rPr>
          <w:rFonts w:ascii="Times New Roman" w:hAnsi="Times New Roman" w:cs="Times New Roman"/>
          <w:sz w:val="28"/>
          <w:szCs w:val="28"/>
        </w:rPr>
        <w:t xml:space="preserve"> с изменениями с 01.01.2017- 13.11.2017 года, с 14.11.2017 – 31.12.2017 года, с 01.01.2018 – 31.12.2018 года, с 01.01.2019 – 31.12.2019 года с изменениями, с 01.01.2020 года по 31.12.2020 года</w:t>
      </w:r>
      <w:r w:rsidRPr="003A293D" w:rsidR="00E672DE">
        <w:rPr>
          <w:rFonts w:ascii="Times New Roman" w:hAnsi="Times New Roman" w:cs="Times New Roman"/>
          <w:sz w:val="28"/>
          <w:szCs w:val="28"/>
        </w:rPr>
        <w:t>.</w:t>
      </w:r>
    </w:p>
    <w:p w:rsidR="00234156" w:rsidRPr="003A293D" w:rsidP="00BD4571">
      <w:pPr>
        <w:spacing w:after="0" w:line="240" w:lineRule="auto"/>
        <w:jc w:val="both"/>
        <w:rPr>
          <w:rFonts w:ascii="Times New Roman" w:hAnsi="Times New Roman" w:cs="Times New Roman"/>
          <w:sz w:val="28"/>
          <w:szCs w:val="28"/>
        </w:rPr>
      </w:pPr>
      <w:r w:rsidRPr="003A293D">
        <w:rPr>
          <w:rFonts w:ascii="Times New Roman" w:hAnsi="Times New Roman" w:cs="Times New Roman"/>
          <w:sz w:val="28"/>
          <w:szCs w:val="28"/>
        </w:rPr>
        <w:t xml:space="preserve">      </w:t>
      </w:r>
      <w:r w:rsidRPr="003A293D">
        <w:rPr>
          <w:rFonts w:ascii="Times New Roman" w:hAnsi="Times New Roman" w:cs="Times New Roman"/>
          <w:sz w:val="28"/>
          <w:szCs w:val="28"/>
        </w:rPr>
        <w:t>В соответствии со ст. 548 ГК РФ к отношениям, связанным со снабжением тепловой энергией через присоединенную сеть, применяются  правила ст.</w:t>
      </w:r>
      <w:r w:rsidRPr="003A293D" w:rsidR="008407B3">
        <w:rPr>
          <w:rFonts w:ascii="Times New Roman" w:hAnsi="Times New Roman" w:cs="Times New Roman"/>
          <w:sz w:val="28"/>
          <w:szCs w:val="28"/>
        </w:rPr>
        <w:t xml:space="preserve"> </w:t>
      </w:r>
      <w:r w:rsidRPr="003A293D">
        <w:rPr>
          <w:rFonts w:ascii="Times New Roman" w:hAnsi="Times New Roman" w:cs="Times New Roman"/>
          <w:sz w:val="28"/>
          <w:szCs w:val="28"/>
        </w:rPr>
        <w:t>ст. 539 – 547 ГК РФ.</w:t>
      </w:r>
    </w:p>
    <w:p w:rsidR="00E64103" w:rsidRPr="003A293D" w:rsidP="00DB3937">
      <w:pPr>
        <w:spacing w:after="0" w:line="240" w:lineRule="auto"/>
        <w:ind w:firstLine="567"/>
        <w:jc w:val="both"/>
        <w:rPr>
          <w:rFonts w:ascii="Times New Roman" w:hAnsi="Times New Roman" w:cs="Times New Roman"/>
          <w:sz w:val="28"/>
          <w:szCs w:val="28"/>
        </w:rPr>
      </w:pPr>
      <w:r w:rsidRPr="003A293D">
        <w:rPr>
          <w:rFonts w:ascii="Times New Roman" w:hAnsi="Times New Roman" w:cs="Times New Roman"/>
          <w:sz w:val="28"/>
          <w:szCs w:val="28"/>
        </w:rPr>
        <w:t>Ответч</w:t>
      </w:r>
      <w:r w:rsidRPr="003A293D" w:rsidR="00631352">
        <w:rPr>
          <w:rFonts w:ascii="Times New Roman" w:hAnsi="Times New Roman" w:cs="Times New Roman"/>
          <w:sz w:val="28"/>
          <w:szCs w:val="28"/>
        </w:rPr>
        <w:t>и</w:t>
      </w:r>
      <w:r w:rsidRPr="003A293D" w:rsidR="00E672DE">
        <w:rPr>
          <w:rFonts w:ascii="Times New Roman" w:hAnsi="Times New Roman" w:cs="Times New Roman"/>
          <w:sz w:val="28"/>
          <w:szCs w:val="28"/>
        </w:rPr>
        <w:t>к</w:t>
      </w:r>
      <w:r w:rsidRPr="003A293D" w:rsidR="00DB3937">
        <w:rPr>
          <w:rFonts w:ascii="Times New Roman" w:hAnsi="Times New Roman" w:cs="Times New Roman"/>
          <w:sz w:val="28"/>
          <w:szCs w:val="28"/>
        </w:rPr>
        <w:t xml:space="preserve">и </w:t>
      </w:r>
      <w:r w:rsidRPr="003A293D" w:rsidR="00E672DE">
        <w:rPr>
          <w:rFonts w:ascii="Times New Roman" w:hAnsi="Times New Roman" w:cs="Times New Roman"/>
          <w:sz w:val="28"/>
          <w:szCs w:val="28"/>
        </w:rPr>
        <w:t xml:space="preserve"> по делу </w:t>
      </w:r>
      <w:r w:rsidRPr="003A293D" w:rsidR="00DB3937">
        <w:rPr>
          <w:rFonts w:ascii="Times New Roman" w:hAnsi="Times New Roman" w:cs="Times New Roman"/>
          <w:sz w:val="28"/>
          <w:szCs w:val="28"/>
        </w:rPr>
        <w:t>являются сособственниками жилого помещения № 21 дома № 56 по шоссе</w:t>
      </w:r>
      <w:r w:rsidRPr="003A293D" w:rsidR="00360ADB">
        <w:rPr>
          <w:rFonts w:ascii="Times New Roman" w:hAnsi="Times New Roman" w:cs="Times New Roman"/>
          <w:sz w:val="28"/>
          <w:szCs w:val="28"/>
        </w:rPr>
        <w:t xml:space="preserve"> Героев Сталинграда в г. Керчи и </w:t>
      </w:r>
      <w:r w:rsidRPr="003A293D" w:rsidR="00DB3937">
        <w:rPr>
          <w:rFonts w:ascii="Times New Roman" w:hAnsi="Times New Roman" w:cs="Times New Roman"/>
          <w:sz w:val="28"/>
          <w:szCs w:val="28"/>
        </w:rPr>
        <w:t>потребителями</w:t>
      </w:r>
      <w:r w:rsidRPr="003A293D">
        <w:rPr>
          <w:rFonts w:ascii="Times New Roman" w:hAnsi="Times New Roman" w:cs="Times New Roman"/>
          <w:sz w:val="28"/>
          <w:szCs w:val="28"/>
        </w:rPr>
        <w:t xml:space="preserve"> тепловой энергии, которая подается в дом через систему </w:t>
      </w:r>
      <w:r w:rsidRPr="003A293D" w:rsidR="00DF7C39">
        <w:rPr>
          <w:rFonts w:ascii="Times New Roman" w:hAnsi="Times New Roman" w:cs="Times New Roman"/>
          <w:sz w:val="28"/>
          <w:szCs w:val="28"/>
        </w:rPr>
        <w:t>генерирующих установок</w:t>
      </w:r>
      <w:r w:rsidRPr="003A293D">
        <w:rPr>
          <w:rFonts w:ascii="Times New Roman" w:hAnsi="Times New Roman" w:cs="Times New Roman"/>
          <w:sz w:val="28"/>
          <w:szCs w:val="28"/>
        </w:rPr>
        <w:t>.</w:t>
      </w:r>
    </w:p>
    <w:p w:rsidR="00C243B3" w:rsidRPr="003A293D" w:rsidP="00C243B3">
      <w:pPr>
        <w:spacing w:after="0" w:line="240" w:lineRule="auto"/>
        <w:ind w:firstLine="567"/>
        <w:jc w:val="both"/>
        <w:rPr>
          <w:rFonts w:ascii="Times New Roman" w:hAnsi="Times New Roman" w:cs="Times New Roman"/>
          <w:sz w:val="28"/>
          <w:szCs w:val="28"/>
        </w:rPr>
      </w:pPr>
      <w:r w:rsidRPr="003A293D">
        <w:rPr>
          <w:rFonts w:ascii="Times New Roman" w:hAnsi="Times New Roman" w:cs="Times New Roman"/>
          <w:sz w:val="28"/>
          <w:szCs w:val="28"/>
        </w:rPr>
        <w:t xml:space="preserve">Согласно ч.1 ст. 540 ГП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присоединённой сети. </w:t>
      </w:r>
    </w:p>
    <w:p w:rsidR="00BD4571" w:rsidRPr="003A293D" w:rsidP="00C243B3">
      <w:pPr>
        <w:spacing w:after="0" w:line="240" w:lineRule="auto"/>
        <w:ind w:firstLine="567"/>
        <w:jc w:val="both"/>
        <w:rPr>
          <w:rFonts w:ascii="Times New Roman" w:hAnsi="Times New Roman" w:cs="Times New Roman"/>
          <w:sz w:val="28"/>
          <w:szCs w:val="28"/>
        </w:rPr>
      </w:pPr>
      <w:r w:rsidRPr="003A293D">
        <w:rPr>
          <w:rFonts w:ascii="Times New Roman" w:hAnsi="Times New Roman" w:cs="Times New Roman"/>
          <w:sz w:val="28"/>
          <w:szCs w:val="28"/>
        </w:rPr>
        <w:t>М</w:t>
      </w:r>
      <w:r w:rsidRPr="003A293D" w:rsidR="00E672DE">
        <w:rPr>
          <w:rFonts w:ascii="Times New Roman" w:hAnsi="Times New Roman" w:cs="Times New Roman"/>
          <w:sz w:val="28"/>
          <w:szCs w:val="28"/>
        </w:rPr>
        <w:t xml:space="preserve">ногоквартирный жилой дом № </w:t>
      </w:r>
      <w:r w:rsidR="00920125">
        <w:rPr>
          <w:rFonts w:ascii="Times New Roman" w:hAnsi="Times New Roman" w:cs="Times New Roman"/>
          <w:sz w:val="28"/>
          <w:szCs w:val="28"/>
        </w:rPr>
        <w:t>/изъято/</w:t>
      </w:r>
      <w:r w:rsidRPr="003A293D">
        <w:rPr>
          <w:rFonts w:ascii="Times New Roman" w:hAnsi="Times New Roman" w:cs="Times New Roman"/>
          <w:sz w:val="28"/>
          <w:szCs w:val="28"/>
        </w:rPr>
        <w:t xml:space="preserve"> </w:t>
      </w:r>
      <w:r w:rsidRPr="003A293D" w:rsidR="00DC3CF6">
        <w:rPr>
          <w:rFonts w:ascii="Times New Roman" w:hAnsi="Times New Roman" w:cs="Times New Roman"/>
          <w:sz w:val="28"/>
          <w:szCs w:val="28"/>
        </w:rPr>
        <w:t xml:space="preserve">подготовлен к отопительному периоду в </w:t>
      </w:r>
      <w:r w:rsidRPr="003A293D">
        <w:rPr>
          <w:rFonts w:ascii="Times New Roman" w:hAnsi="Times New Roman" w:cs="Times New Roman"/>
          <w:sz w:val="28"/>
          <w:szCs w:val="28"/>
        </w:rPr>
        <w:t>2017/2018</w:t>
      </w:r>
      <w:r w:rsidRPr="003A293D" w:rsidR="003256F2">
        <w:rPr>
          <w:rFonts w:ascii="Times New Roman" w:hAnsi="Times New Roman" w:cs="Times New Roman"/>
          <w:sz w:val="28"/>
          <w:szCs w:val="28"/>
        </w:rPr>
        <w:t xml:space="preserve"> гг</w:t>
      </w:r>
      <w:r w:rsidRPr="003A293D" w:rsidR="006F3356">
        <w:rPr>
          <w:rFonts w:ascii="Times New Roman" w:hAnsi="Times New Roman" w:cs="Times New Roman"/>
          <w:sz w:val="28"/>
          <w:szCs w:val="28"/>
        </w:rPr>
        <w:t>.</w:t>
      </w:r>
      <w:r w:rsidRPr="003A293D" w:rsidR="00DC3CF6">
        <w:rPr>
          <w:rFonts w:ascii="Times New Roman" w:hAnsi="Times New Roman" w:cs="Times New Roman"/>
          <w:sz w:val="28"/>
          <w:szCs w:val="28"/>
        </w:rPr>
        <w:t xml:space="preserve">, </w:t>
      </w:r>
      <w:r w:rsidRPr="003A293D">
        <w:rPr>
          <w:rFonts w:ascii="Times New Roman" w:hAnsi="Times New Roman" w:cs="Times New Roman"/>
          <w:sz w:val="28"/>
          <w:szCs w:val="28"/>
        </w:rPr>
        <w:t>2018/2019</w:t>
      </w:r>
      <w:r w:rsidRPr="003A293D" w:rsidR="00E672DE">
        <w:rPr>
          <w:rFonts w:ascii="Times New Roman" w:hAnsi="Times New Roman" w:cs="Times New Roman"/>
          <w:sz w:val="28"/>
          <w:szCs w:val="28"/>
        </w:rPr>
        <w:t xml:space="preserve"> </w:t>
      </w:r>
      <w:r w:rsidRPr="003A293D" w:rsidR="00E672DE">
        <w:rPr>
          <w:rFonts w:ascii="Times New Roman" w:hAnsi="Times New Roman" w:cs="Times New Roman"/>
          <w:sz w:val="28"/>
          <w:szCs w:val="28"/>
        </w:rPr>
        <w:t>гг</w:t>
      </w:r>
      <w:r w:rsidRPr="003A293D" w:rsidR="00E672DE">
        <w:rPr>
          <w:rFonts w:ascii="Times New Roman" w:hAnsi="Times New Roman" w:cs="Times New Roman"/>
          <w:sz w:val="28"/>
          <w:szCs w:val="28"/>
        </w:rPr>
        <w:t>, что подтверждается Актами</w:t>
      </w:r>
      <w:r w:rsidRPr="003A293D" w:rsidR="00DC3CF6">
        <w:rPr>
          <w:rFonts w:ascii="Times New Roman" w:hAnsi="Times New Roman" w:cs="Times New Roman"/>
          <w:sz w:val="28"/>
          <w:szCs w:val="28"/>
        </w:rPr>
        <w:t xml:space="preserve"> проверки готовности к отопительному </w:t>
      </w:r>
      <w:r w:rsidRPr="003A293D" w:rsidR="00DC3CF6">
        <w:rPr>
          <w:rFonts w:ascii="Times New Roman" w:hAnsi="Times New Roman" w:cs="Times New Roman"/>
          <w:sz w:val="28"/>
          <w:szCs w:val="28"/>
        </w:rPr>
        <w:t xml:space="preserve">периоду </w:t>
      </w:r>
      <w:r w:rsidRPr="003A293D">
        <w:rPr>
          <w:rFonts w:ascii="Times New Roman" w:hAnsi="Times New Roman" w:cs="Times New Roman"/>
          <w:sz w:val="28"/>
          <w:szCs w:val="28"/>
        </w:rPr>
        <w:t xml:space="preserve"> от</w:t>
      </w:r>
      <w:r w:rsidRPr="003A293D">
        <w:rPr>
          <w:rFonts w:ascii="Times New Roman" w:hAnsi="Times New Roman" w:cs="Times New Roman"/>
          <w:sz w:val="28"/>
          <w:szCs w:val="28"/>
        </w:rPr>
        <w:t xml:space="preserve"> 15.08.2017 года, от 18.08.2019</w:t>
      </w:r>
      <w:r w:rsidRPr="003A293D" w:rsidR="00E672DE">
        <w:rPr>
          <w:rFonts w:ascii="Times New Roman" w:hAnsi="Times New Roman" w:cs="Times New Roman"/>
          <w:sz w:val="28"/>
          <w:szCs w:val="28"/>
        </w:rPr>
        <w:t xml:space="preserve"> года</w:t>
      </w:r>
      <w:r w:rsidRPr="003A293D">
        <w:rPr>
          <w:rFonts w:ascii="Times New Roman" w:hAnsi="Times New Roman" w:cs="Times New Roman"/>
          <w:sz w:val="28"/>
          <w:szCs w:val="28"/>
        </w:rPr>
        <w:t>, паспортом готовности к отопительному периоду 2018/2019 гг. (</w:t>
      </w:r>
      <w:r w:rsidRPr="003A293D">
        <w:rPr>
          <w:rFonts w:ascii="Times New Roman" w:hAnsi="Times New Roman" w:cs="Times New Roman"/>
          <w:sz w:val="28"/>
          <w:szCs w:val="28"/>
        </w:rPr>
        <w:t>л.д</w:t>
      </w:r>
      <w:r w:rsidRPr="003A293D">
        <w:rPr>
          <w:rFonts w:ascii="Times New Roman" w:hAnsi="Times New Roman" w:cs="Times New Roman"/>
          <w:sz w:val="28"/>
          <w:szCs w:val="28"/>
        </w:rPr>
        <w:t>. 70,171,172).</w:t>
      </w:r>
    </w:p>
    <w:p w:rsidR="00371056" w:rsidRPr="003A293D" w:rsidP="00371056">
      <w:pPr>
        <w:spacing w:after="0" w:line="240" w:lineRule="auto"/>
        <w:ind w:firstLine="567"/>
        <w:jc w:val="both"/>
        <w:rPr>
          <w:rFonts w:ascii="Times New Roman" w:hAnsi="Times New Roman" w:cs="Times New Roman"/>
          <w:sz w:val="28"/>
          <w:szCs w:val="28"/>
        </w:rPr>
      </w:pPr>
      <w:r w:rsidRPr="003A293D">
        <w:rPr>
          <w:rFonts w:ascii="Times New Roman" w:hAnsi="Times New Roman" w:cs="Times New Roman"/>
          <w:sz w:val="28"/>
          <w:szCs w:val="28"/>
        </w:rPr>
        <w:t xml:space="preserve">Истцом исходя из </w:t>
      </w:r>
      <w:r w:rsidRPr="003A293D" w:rsidR="00E672DE">
        <w:rPr>
          <w:rFonts w:ascii="Times New Roman" w:hAnsi="Times New Roman" w:cs="Times New Roman"/>
          <w:sz w:val="28"/>
          <w:szCs w:val="28"/>
        </w:rPr>
        <w:t xml:space="preserve">вышеуказанных </w:t>
      </w:r>
      <w:r w:rsidRPr="003A293D">
        <w:rPr>
          <w:rFonts w:ascii="Times New Roman" w:hAnsi="Times New Roman" w:cs="Times New Roman"/>
          <w:sz w:val="28"/>
          <w:szCs w:val="28"/>
        </w:rPr>
        <w:t xml:space="preserve">установленных тарифов произведен расчет </w:t>
      </w:r>
      <w:r w:rsidRPr="003A293D" w:rsidR="00BB615E">
        <w:rPr>
          <w:rFonts w:ascii="Times New Roman" w:hAnsi="Times New Roman" w:cs="Times New Roman"/>
          <w:sz w:val="28"/>
          <w:szCs w:val="28"/>
        </w:rPr>
        <w:t>оплаты за отопление</w:t>
      </w:r>
      <w:r w:rsidRPr="003A293D" w:rsidR="00DC3CF6">
        <w:rPr>
          <w:rFonts w:ascii="Times New Roman" w:hAnsi="Times New Roman" w:cs="Times New Roman"/>
          <w:sz w:val="28"/>
          <w:szCs w:val="28"/>
        </w:rPr>
        <w:t>, который проверен судом</w:t>
      </w:r>
      <w:r w:rsidRPr="003A293D" w:rsidR="00A92B96">
        <w:rPr>
          <w:rFonts w:ascii="Times New Roman" w:hAnsi="Times New Roman" w:cs="Times New Roman"/>
          <w:sz w:val="28"/>
          <w:szCs w:val="28"/>
        </w:rPr>
        <w:t>.</w:t>
      </w:r>
    </w:p>
    <w:p w:rsidR="00F535AC" w:rsidRPr="003A293D" w:rsidP="00F535AC">
      <w:pPr>
        <w:spacing w:after="0" w:line="240" w:lineRule="auto"/>
        <w:ind w:firstLine="567"/>
        <w:jc w:val="both"/>
        <w:rPr>
          <w:rFonts w:ascii="Times New Roman" w:hAnsi="Times New Roman" w:cs="Times New Roman"/>
          <w:sz w:val="28"/>
          <w:szCs w:val="28"/>
        </w:rPr>
      </w:pPr>
      <w:r w:rsidRPr="003A293D">
        <w:rPr>
          <w:rFonts w:ascii="Times New Roman" w:hAnsi="Times New Roman" w:cs="Times New Roman"/>
          <w:sz w:val="28"/>
          <w:szCs w:val="28"/>
        </w:rPr>
        <w:t>В соответствии со ст. 210 ГК РФ собственник несет бремя по содержанию принадлежащего ему имущества, если иное не предусмотрено законом или договором.</w:t>
      </w:r>
    </w:p>
    <w:p w:rsidR="00F535AC" w:rsidRPr="003A293D" w:rsidP="00F535AC">
      <w:pPr>
        <w:spacing w:after="0" w:line="240" w:lineRule="auto"/>
        <w:ind w:firstLine="567"/>
        <w:jc w:val="both"/>
        <w:rPr>
          <w:rFonts w:ascii="Times New Roman" w:hAnsi="Times New Roman" w:cs="Times New Roman"/>
          <w:sz w:val="28"/>
          <w:szCs w:val="28"/>
        </w:rPr>
      </w:pPr>
      <w:r w:rsidRPr="003A293D">
        <w:rPr>
          <w:rFonts w:ascii="Times New Roman" w:hAnsi="Times New Roman" w:cs="Times New Roman"/>
          <w:sz w:val="28"/>
          <w:szCs w:val="28"/>
        </w:rPr>
        <w:t>Собственник жилого помещения несет бремя содержания данного помещения и, если данное помещение является квартирой, общего имущества собственником помещений в соответствующем многоквартирном доме.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и правила пользования жилым помещением, а также правила содержания общего имущества собственников помещений в многоквартирной доме (ч.3,4 ст. 30 ЖК РФ).</w:t>
      </w:r>
    </w:p>
    <w:p w:rsidR="00DF7C39" w:rsidRPr="003A293D" w:rsidP="00160730">
      <w:pPr>
        <w:spacing w:after="0" w:line="240" w:lineRule="auto"/>
        <w:ind w:firstLine="567"/>
        <w:jc w:val="both"/>
        <w:rPr>
          <w:rFonts w:ascii="Times New Roman" w:hAnsi="Times New Roman" w:cs="Times New Roman"/>
          <w:sz w:val="28"/>
          <w:szCs w:val="28"/>
        </w:rPr>
      </w:pPr>
      <w:r w:rsidRPr="003A293D">
        <w:rPr>
          <w:rFonts w:ascii="Times New Roman" w:hAnsi="Times New Roman" w:cs="Times New Roman"/>
          <w:sz w:val="28"/>
          <w:szCs w:val="28"/>
        </w:rPr>
        <w:t xml:space="preserve">Поскольку ответчики </w:t>
      </w:r>
      <w:r w:rsidRPr="003A293D">
        <w:rPr>
          <w:rFonts w:ascii="Times New Roman" w:hAnsi="Times New Roman" w:cs="Times New Roman"/>
          <w:sz w:val="28"/>
          <w:szCs w:val="28"/>
        </w:rPr>
        <w:t>Ижикова</w:t>
      </w:r>
      <w:r w:rsidRPr="003A293D">
        <w:rPr>
          <w:rFonts w:ascii="Times New Roman" w:hAnsi="Times New Roman" w:cs="Times New Roman"/>
          <w:sz w:val="28"/>
          <w:szCs w:val="28"/>
        </w:rPr>
        <w:t xml:space="preserve"> А.И. и Рыбин </w:t>
      </w:r>
      <w:r w:rsidRPr="003A293D" w:rsidR="00160730">
        <w:rPr>
          <w:rFonts w:ascii="Times New Roman" w:hAnsi="Times New Roman" w:cs="Times New Roman"/>
          <w:sz w:val="28"/>
          <w:szCs w:val="28"/>
        </w:rPr>
        <w:t>В.С. являются сособственниками жилого помещения № 21 дома № 56 по шоссе Героев Сталинграда в г. Керчи, у них</w:t>
      </w:r>
      <w:r w:rsidRPr="003A293D">
        <w:rPr>
          <w:rFonts w:ascii="Times New Roman" w:hAnsi="Times New Roman" w:cs="Times New Roman"/>
          <w:sz w:val="28"/>
          <w:szCs w:val="28"/>
        </w:rPr>
        <w:t xml:space="preserve"> возникли обязательства перед </w:t>
      </w:r>
      <w:r w:rsidRPr="003A293D" w:rsidR="00160730">
        <w:rPr>
          <w:rFonts w:ascii="Times New Roman" w:hAnsi="Times New Roman" w:cs="Times New Roman"/>
          <w:sz w:val="28"/>
          <w:szCs w:val="28"/>
        </w:rPr>
        <w:t>АО «Крымтеплоэлектроцентраль» как у поставщика тепловой энергии от своих генерирующих установок по оплате  услуг  теплоснабжения</w:t>
      </w:r>
      <w:r w:rsidRPr="003A293D" w:rsidR="00590F22">
        <w:rPr>
          <w:rFonts w:ascii="Times New Roman" w:hAnsi="Times New Roman" w:cs="Times New Roman"/>
          <w:sz w:val="28"/>
          <w:szCs w:val="28"/>
        </w:rPr>
        <w:t xml:space="preserve"> на основании вышеуказанных договоров.</w:t>
      </w:r>
    </w:p>
    <w:p w:rsidR="00DC3CF6" w:rsidRPr="003A293D" w:rsidP="006F3356">
      <w:pPr>
        <w:spacing w:after="0" w:line="240" w:lineRule="auto"/>
        <w:ind w:firstLine="567"/>
        <w:jc w:val="both"/>
        <w:rPr>
          <w:rFonts w:ascii="Times New Roman" w:hAnsi="Times New Roman" w:cs="Times New Roman"/>
          <w:sz w:val="28"/>
          <w:szCs w:val="28"/>
        </w:rPr>
      </w:pPr>
      <w:r w:rsidRPr="003A293D">
        <w:rPr>
          <w:rFonts w:ascii="Times New Roman" w:hAnsi="Times New Roman" w:cs="Times New Roman"/>
          <w:sz w:val="28"/>
          <w:szCs w:val="28"/>
        </w:rPr>
        <w:t>Таким образом, суд приходит к выводу, что ответ</w:t>
      </w:r>
      <w:r w:rsidRPr="003A293D" w:rsidR="006F3356">
        <w:rPr>
          <w:rFonts w:ascii="Times New Roman" w:hAnsi="Times New Roman" w:cs="Times New Roman"/>
          <w:sz w:val="28"/>
          <w:szCs w:val="28"/>
        </w:rPr>
        <w:t>чик</w:t>
      </w:r>
      <w:r w:rsidRPr="003A293D" w:rsidR="00DF7C39">
        <w:rPr>
          <w:rFonts w:ascii="Times New Roman" w:hAnsi="Times New Roman" w:cs="Times New Roman"/>
          <w:sz w:val="28"/>
          <w:szCs w:val="28"/>
        </w:rPr>
        <w:t>и в период с 01.07.2017 года по 10.06.2020</w:t>
      </w:r>
      <w:r w:rsidRPr="003A293D">
        <w:rPr>
          <w:rFonts w:ascii="Times New Roman" w:hAnsi="Times New Roman" w:cs="Times New Roman"/>
          <w:sz w:val="28"/>
          <w:szCs w:val="28"/>
        </w:rPr>
        <w:t xml:space="preserve"> года </w:t>
      </w:r>
      <w:r w:rsidRPr="003A293D" w:rsidR="00FB0230">
        <w:rPr>
          <w:rFonts w:ascii="Times New Roman" w:hAnsi="Times New Roman" w:cs="Times New Roman"/>
          <w:sz w:val="28"/>
          <w:szCs w:val="28"/>
        </w:rPr>
        <w:t xml:space="preserve">оплату за поставленную тепловую энергию </w:t>
      </w:r>
      <w:r w:rsidRPr="003A293D" w:rsidR="00917883">
        <w:rPr>
          <w:rFonts w:ascii="Times New Roman" w:hAnsi="Times New Roman" w:cs="Times New Roman"/>
          <w:sz w:val="28"/>
          <w:szCs w:val="28"/>
        </w:rPr>
        <w:t>не производил</w:t>
      </w:r>
      <w:r w:rsidRPr="003A293D" w:rsidR="00DF7C39">
        <w:rPr>
          <w:rFonts w:ascii="Times New Roman" w:hAnsi="Times New Roman" w:cs="Times New Roman"/>
          <w:sz w:val="28"/>
          <w:szCs w:val="28"/>
        </w:rPr>
        <w:t>и</w:t>
      </w:r>
      <w:r w:rsidRPr="003A293D" w:rsidR="00BD4571">
        <w:rPr>
          <w:rFonts w:ascii="Times New Roman" w:hAnsi="Times New Roman" w:cs="Times New Roman"/>
          <w:sz w:val="28"/>
          <w:szCs w:val="28"/>
        </w:rPr>
        <w:t xml:space="preserve">, </w:t>
      </w:r>
      <w:r w:rsidRPr="003A293D" w:rsidR="00FB0230">
        <w:rPr>
          <w:rFonts w:ascii="Times New Roman" w:hAnsi="Times New Roman" w:cs="Times New Roman"/>
          <w:sz w:val="28"/>
          <w:szCs w:val="28"/>
        </w:rPr>
        <w:t>в связи с чем</w:t>
      </w:r>
      <w:r w:rsidRPr="003A293D" w:rsidR="0030127D">
        <w:rPr>
          <w:rFonts w:ascii="Times New Roman" w:hAnsi="Times New Roman" w:cs="Times New Roman"/>
          <w:sz w:val="28"/>
          <w:szCs w:val="28"/>
        </w:rPr>
        <w:t>,</w:t>
      </w:r>
      <w:r w:rsidRPr="003A293D" w:rsidR="00FB0230">
        <w:rPr>
          <w:rFonts w:ascii="Times New Roman" w:hAnsi="Times New Roman" w:cs="Times New Roman"/>
          <w:sz w:val="28"/>
          <w:szCs w:val="28"/>
        </w:rPr>
        <w:t xml:space="preserve"> возникла задолженность в сумме </w:t>
      </w:r>
      <w:r w:rsidRPr="003A293D" w:rsidR="00DF7C39">
        <w:rPr>
          <w:rFonts w:ascii="Times New Roman" w:hAnsi="Times New Roman" w:cs="Times New Roman"/>
          <w:sz w:val="28"/>
          <w:szCs w:val="28"/>
        </w:rPr>
        <w:t>40 614 рублей 75 копеек</w:t>
      </w:r>
      <w:r w:rsidRPr="003A293D" w:rsidR="006F3356">
        <w:rPr>
          <w:rFonts w:ascii="Times New Roman" w:hAnsi="Times New Roman" w:cs="Times New Roman"/>
          <w:sz w:val="28"/>
          <w:szCs w:val="28"/>
        </w:rPr>
        <w:t>.</w:t>
      </w:r>
    </w:p>
    <w:p w:rsidR="00DF7C39" w:rsidRPr="003A293D" w:rsidP="006F3356">
      <w:pPr>
        <w:spacing w:after="0" w:line="240" w:lineRule="auto"/>
        <w:ind w:firstLine="567"/>
        <w:jc w:val="both"/>
        <w:rPr>
          <w:rFonts w:ascii="Times New Roman" w:hAnsi="Times New Roman" w:cs="Times New Roman"/>
          <w:sz w:val="28"/>
          <w:szCs w:val="28"/>
        </w:rPr>
      </w:pPr>
      <w:r w:rsidRPr="003A293D">
        <w:rPr>
          <w:rFonts w:ascii="Times New Roman" w:hAnsi="Times New Roman" w:cs="Times New Roman"/>
          <w:sz w:val="28"/>
          <w:szCs w:val="28"/>
        </w:rPr>
        <w:t xml:space="preserve">Вместе с тем, в период рассмотрения дела ответчик </w:t>
      </w:r>
      <w:r w:rsidRPr="003A293D">
        <w:rPr>
          <w:rFonts w:ascii="Times New Roman" w:hAnsi="Times New Roman" w:cs="Times New Roman"/>
          <w:sz w:val="28"/>
          <w:szCs w:val="28"/>
        </w:rPr>
        <w:t>Ижикова</w:t>
      </w:r>
      <w:r w:rsidRPr="003A293D">
        <w:rPr>
          <w:rFonts w:ascii="Times New Roman" w:hAnsi="Times New Roman" w:cs="Times New Roman"/>
          <w:sz w:val="28"/>
          <w:szCs w:val="28"/>
        </w:rPr>
        <w:t xml:space="preserve"> А.И. произвела оплату задолженности частично в размере 31 064 рублей, что подтверждается квитанцией об оплате от 16.10.2020 года (л.д.180).</w:t>
      </w:r>
    </w:p>
    <w:p w:rsidR="000443E5" w:rsidRPr="003A293D" w:rsidP="007D6500">
      <w:pPr>
        <w:spacing w:after="0" w:line="240" w:lineRule="auto"/>
        <w:ind w:firstLine="567"/>
        <w:jc w:val="both"/>
        <w:rPr>
          <w:rFonts w:ascii="Times New Roman" w:hAnsi="Times New Roman" w:cs="Times New Roman"/>
          <w:sz w:val="28"/>
          <w:szCs w:val="28"/>
        </w:rPr>
      </w:pPr>
      <w:r w:rsidRPr="003A293D">
        <w:rPr>
          <w:rFonts w:ascii="Times New Roman" w:hAnsi="Times New Roman" w:cs="Times New Roman"/>
          <w:sz w:val="28"/>
          <w:szCs w:val="28"/>
        </w:rPr>
        <w:t>Согл</w:t>
      </w:r>
      <w:r w:rsidRPr="003A293D" w:rsidR="007C78A1">
        <w:rPr>
          <w:rFonts w:ascii="Times New Roman" w:hAnsi="Times New Roman" w:cs="Times New Roman"/>
          <w:sz w:val="28"/>
          <w:szCs w:val="28"/>
        </w:rPr>
        <w:t xml:space="preserve">асно ч.1 ст. </w:t>
      </w:r>
      <w:r w:rsidRPr="003A293D" w:rsidR="000211A6">
        <w:rPr>
          <w:rFonts w:ascii="Times New Roman" w:hAnsi="Times New Roman" w:cs="Times New Roman"/>
          <w:sz w:val="28"/>
          <w:szCs w:val="28"/>
        </w:rPr>
        <w:t>1</w:t>
      </w:r>
      <w:r w:rsidRPr="003A293D" w:rsidR="007C78A1">
        <w:rPr>
          <w:rFonts w:ascii="Times New Roman" w:hAnsi="Times New Roman" w:cs="Times New Roman"/>
          <w:sz w:val="28"/>
          <w:szCs w:val="28"/>
        </w:rPr>
        <w:t xml:space="preserve">53 </w:t>
      </w:r>
      <w:r w:rsidRPr="003A293D">
        <w:rPr>
          <w:rFonts w:ascii="Times New Roman" w:hAnsi="Times New Roman" w:cs="Times New Roman"/>
          <w:sz w:val="28"/>
          <w:szCs w:val="28"/>
        </w:rPr>
        <w:t xml:space="preserve"> ЖК РФ граждане и организации обязаны своевременно и полностью вносить плату за жилое помещение и коммунальные услуги.</w:t>
      </w:r>
    </w:p>
    <w:p w:rsidR="000443E5" w:rsidRPr="003A293D" w:rsidP="00F468D0">
      <w:pPr>
        <w:spacing w:after="0" w:line="240" w:lineRule="auto"/>
        <w:ind w:firstLine="567"/>
        <w:jc w:val="both"/>
        <w:rPr>
          <w:rFonts w:ascii="Times New Roman" w:hAnsi="Times New Roman" w:cs="Times New Roman"/>
          <w:sz w:val="28"/>
          <w:szCs w:val="28"/>
        </w:rPr>
      </w:pPr>
      <w:r w:rsidRPr="003A293D">
        <w:rPr>
          <w:rFonts w:ascii="Times New Roman" w:hAnsi="Times New Roman" w:cs="Times New Roman"/>
          <w:sz w:val="28"/>
          <w:szCs w:val="28"/>
        </w:rPr>
        <w:t xml:space="preserve">В силу  ст. 154 ЖК РФ плата за жилое помещение и коммунальные услуги для собственника помещения в многоквартирном доме включает в себя, в том числе плату за коммунальные </w:t>
      </w:r>
      <w:r w:rsidRPr="003A293D" w:rsidR="004840A6">
        <w:rPr>
          <w:rFonts w:ascii="Times New Roman" w:hAnsi="Times New Roman" w:cs="Times New Roman"/>
          <w:sz w:val="28"/>
          <w:szCs w:val="28"/>
        </w:rPr>
        <w:t>услуги (за отопление (теплоснабжении)). Пунктом 3 Правил предоставления коммунальных услуг собственникам и пользователям помещений в многоквартирных домах и жилых домов, которые утверждены постановлением Правительства РФ от 6 мая 2011 года № 354 «О предоставлении коммунальных услуг собственникам и пользователям помещений в многоквартирных домах и жилых домов» предусмотрено, что условиями  предоставления коммунальных услуг потребителю в многоквартирном доме или жилом доме (домовладении) являются следующие: коммунальные услуги предоставляются потребителям начиная с установленного жилищным законодательством Российской Федерации момента, а именно: с момента возникновения права собственности на жилое помещение – собственнику жилого помещения и проживающим с ним лицам.</w:t>
      </w:r>
    </w:p>
    <w:p w:rsidR="00FB0230" w:rsidRPr="003A293D" w:rsidP="00160730">
      <w:pPr>
        <w:spacing w:after="0" w:line="240" w:lineRule="auto"/>
        <w:ind w:firstLine="567"/>
        <w:jc w:val="both"/>
        <w:rPr>
          <w:rFonts w:ascii="Times New Roman" w:hAnsi="Times New Roman" w:cs="Times New Roman"/>
          <w:sz w:val="28"/>
          <w:szCs w:val="28"/>
        </w:rPr>
      </w:pPr>
      <w:r w:rsidRPr="003A293D">
        <w:rPr>
          <w:rFonts w:ascii="Times New Roman" w:hAnsi="Times New Roman" w:cs="Times New Roman"/>
          <w:sz w:val="28"/>
          <w:szCs w:val="28"/>
        </w:rPr>
        <w:t xml:space="preserve">Учитывая вышеизложенное, </w:t>
      </w:r>
      <w:r w:rsidRPr="003A293D" w:rsidR="000211A6">
        <w:rPr>
          <w:rFonts w:ascii="Times New Roman" w:hAnsi="Times New Roman" w:cs="Times New Roman"/>
          <w:sz w:val="28"/>
          <w:szCs w:val="28"/>
        </w:rPr>
        <w:t xml:space="preserve">исследовав в совокупности представленные сторонами доказательства, оценив их относимость, допустимость, достоверность в отдельности, </w:t>
      </w:r>
      <w:r w:rsidRPr="003A293D">
        <w:rPr>
          <w:rFonts w:ascii="Times New Roman" w:hAnsi="Times New Roman" w:cs="Times New Roman"/>
          <w:sz w:val="28"/>
          <w:szCs w:val="28"/>
        </w:rPr>
        <w:t xml:space="preserve">суд приходит к выводу, что </w:t>
      </w:r>
      <w:r w:rsidRPr="003A293D" w:rsidR="00160730">
        <w:rPr>
          <w:rFonts w:ascii="Times New Roman" w:hAnsi="Times New Roman" w:cs="Times New Roman"/>
          <w:sz w:val="28"/>
          <w:szCs w:val="28"/>
        </w:rPr>
        <w:t xml:space="preserve">уточненные </w:t>
      </w:r>
      <w:r w:rsidRPr="003A293D">
        <w:rPr>
          <w:rFonts w:ascii="Times New Roman" w:hAnsi="Times New Roman" w:cs="Times New Roman"/>
          <w:sz w:val="28"/>
          <w:szCs w:val="28"/>
        </w:rPr>
        <w:t>исковые требования</w:t>
      </w:r>
      <w:r w:rsidRPr="003A293D" w:rsidR="00160730">
        <w:rPr>
          <w:rFonts w:ascii="Times New Roman" w:hAnsi="Times New Roman" w:cs="Times New Roman"/>
          <w:sz w:val="28"/>
          <w:szCs w:val="28"/>
        </w:rPr>
        <w:t xml:space="preserve"> АО «</w:t>
      </w:r>
      <w:r w:rsidRPr="003A293D" w:rsidR="00160730">
        <w:rPr>
          <w:rFonts w:ascii="Times New Roman" w:hAnsi="Times New Roman" w:cs="Times New Roman"/>
          <w:sz w:val="28"/>
          <w:szCs w:val="28"/>
        </w:rPr>
        <w:t>Крымтеплоэлектроцентраль»  в</w:t>
      </w:r>
      <w:r w:rsidRPr="003A293D" w:rsidR="00160730">
        <w:rPr>
          <w:rFonts w:ascii="Times New Roman" w:hAnsi="Times New Roman" w:cs="Times New Roman"/>
          <w:sz w:val="28"/>
          <w:szCs w:val="28"/>
        </w:rPr>
        <w:t xml:space="preserve"> части взыскания задолженности за период с 01.07.2017 года по 10.06.2020 года  </w:t>
      </w:r>
      <w:r w:rsidRPr="003A293D" w:rsidR="009259E6">
        <w:rPr>
          <w:rFonts w:ascii="Times New Roman" w:hAnsi="Times New Roman" w:cs="Times New Roman"/>
          <w:sz w:val="28"/>
          <w:szCs w:val="28"/>
        </w:rPr>
        <w:t>подлежат</w:t>
      </w:r>
      <w:r w:rsidRPr="003A293D" w:rsidR="00160730">
        <w:rPr>
          <w:rFonts w:ascii="Times New Roman" w:hAnsi="Times New Roman" w:cs="Times New Roman"/>
          <w:sz w:val="28"/>
          <w:szCs w:val="28"/>
        </w:rPr>
        <w:t xml:space="preserve"> </w:t>
      </w:r>
      <w:r w:rsidRPr="003A293D" w:rsidR="00160730">
        <w:rPr>
          <w:rFonts w:ascii="Times New Roman" w:hAnsi="Times New Roman" w:cs="Times New Roman"/>
          <w:sz w:val="28"/>
          <w:szCs w:val="28"/>
        </w:rPr>
        <w:t xml:space="preserve">удовлетворению в полном объеме с учетом долей соответчиков в праве общей долевой собственности в квартире № </w:t>
      </w:r>
      <w:r w:rsidR="00920125">
        <w:rPr>
          <w:rFonts w:ascii="Times New Roman" w:hAnsi="Times New Roman" w:cs="Times New Roman"/>
          <w:sz w:val="28"/>
          <w:szCs w:val="28"/>
        </w:rPr>
        <w:t>/изъято/</w:t>
      </w:r>
      <w:r w:rsidRPr="003A293D" w:rsidR="00160730">
        <w:rPr>
          <w:rFonts w:ascii="Times New Roman" w:hAnsi="Times New Roman" w:cs="Times New Roman"/>
          <w:sz w:val="28"/>
          <w:szCs w:val="28"/>
        </w:rPr>
        <w:t>.</w:t>
      </w:r>
    </w:p>
    <w:p w:rsidR="00157834" w:rsidRPr="003A293D" w:rsidP="00160730">
      <w:pPr>
        <w:spacing w:after="0" w:line="240" w:lineRule="auto"/>
        <w:ind w:firstLine="567"/>
        <w:jc w:val="both"/>
        <w:rPr>
          <w:rFonts w:ascii="Times New Roman" w:hAnsi="Times New Roman" w:cs="Times New Roman"/>
          <w:sz w:val="28"/>
          <w:szCs w:val="28"/>
        </w:rPr>
      </w:pPr>
      <w:r w:rsidRPr="003A293D">
        <w:rPr>
          <w:rFonts w:ascii="Times New Roman" w:hAnsi="Times New Roman" w:cs="Times New Roman"/>
          <w:sz w:val="28"/>
          <w:szCs w:val="28"/>
        </w:rPr>
        <w:t xml:space="preserve">Доводы ответчика </w:t>
      </w:r>
      <w:r w:rsidRPr="003A293D">
        <w:rPr>
          <w:rFonts w:ascii="Times New Roman" w:hAnsi="Times New Roman" w:cs="Times New Roman"/>
          <w:sz w:val="28"/>
          <w:szCs w:val="28"/>
        </w:rPr>
        <w:t>Ижиковой</w:t>
      </w:r>
      <w:r w:rsidRPr="003A293D">
        <w:rPr>
          <w:rFonts w:ascii="Times New Roman" w:hAnsi="Times New Roman" w:cs="Times New Roman"/>
          <w:sz w:val="28"/>
          <w:szCs w:val="28"/>
        </w:rPr>
        <w:t xml:space="preserve"> А.И.  о применении срока исковой давности </w:t>
      </w:r>
      <w:r w:rsidRPr="003A293D" w:rsidR="0037589A">
        <w:rPr>
          <w:rFonts w:ascii="Times New Roman" w:hAnsi="Times New Roman" w:cs="Times New Roman"/>
          <w:sz w:val="28"/>
          <w:szCs w:val="28"/>
        </w:rPr>
        <w:t>по платежам за 2017 год</w:t>
      </w:r>
      <w:r w:rsidRPr="003A293D" w:rsidR="00971BB5">
        <w:rPr>
          <w:rFonts w:ascii="Times New Roman" w:hAnsi="Times New Roman" w:cs="Times New Roman"/>
          <w:sz w:val="28"/>
          <w:szCs w:val="28"/>
        </w:rPr>
        <w:t>,</w:t>
      </w:r>
      <w:r w:rsidRPr="003A293D" w:rsidR="0037589A">
        <w:rPr>
          <w:rFonts w:ascii="Times New Roman" w:hAnsi="Times New Roman" w:cs="Times New Roman"/>
          <w:sz w:val="28"/>
          <w:szCs w:val="28"/>
        </w:rPr>
        <w:t xml:space="preserve"> суд находит несостоятельными по следующим основаниям.</w:t>
      </w:r>
      <w:r w:rsidRPr="003A293D">
        <w:rPr>
          <w:rFonts w:ascii="Times New Roman" w:hAnsi="Times New Roman" w:cs="Times New Roman"/>
          <w:sz w:val="28"/>
          <w:szCs w:val="28"/>
        </w:rPr>
        <w:t xml:space="preserve"> </w:t>
      </w:r>
    </w:p>
    <w:p w:rsidR="00E02537" w:rsidRPr="003A293D" w:rsidP="00E0253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293D">
        <w:rPr>
          <w:rFonts w:ascii="Times New Roman" w:eastAsia="Times New Roman" w:hAnsi="Times New Roman" w:cs="Times New Roman"/>
          <w:sz w:val="28"/>
          <w:szCs w:val="28"/>
          <w:lang w:eastAsia="ru-RU"/>
        </w:rPr>
        <w:t xml:space="preserve">В соответствии с ч.1. ст. 196 ГК РФ общий срок исковой давности составляет три года со дня, определяемого в соответствии со </w:t>
      </w:r>
      <w:hyperlink r:id="rId5" w:history="1">
        <w:r w:rsidRPr="003A293D">
          <w:rPr>
            <w:rFonts w:ascii="Times New Roman" w:eastAsia="Times New Roman" w:hAnsi="Times New Roman" w:cs="Times New Roman"/>
            <w:color w:val="0000FF"/>
            <w:sz w:val="28"/>
            <w:szCs w:val="28"/>
            <w:lang w:eastAsia="ru-RU"/>
          </w:rPr>
          <w:t>статьей 200</w:t>
        </w:r>
      </w:hyperlink>
      <w:r w:rsidRPr="003A293D">
        <w:rPr>
          <w:rFonts w:ascii="Times New Roman" w:eastAsia="Times New Roman" w:hAnsi="Times New Roman" w:cs="Times New Roman"/>
          <w:sz w:val="28"/>
          <w:szCs w:val="28"/>
          <w:lang w:eastAsia="ru-RU"/>
        </w:rPr>
        <w:t xml:space="preserve"> настоящего Кодекса.</w:t>
      </w:r>
    </w:p>
    <w:p w:rsidR="00E02537" w:rsidRPr="003A293D" w:rsidP="00E0253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293D">
        <w:rPr>
          <w:rFonts w:ascii="Times New Roman" w:eastAsia="Times New Roman" w:hAnsi="Times New Roman" w:cs="Times New Roman"/>
          <w:sz w:val="28"/>
          <w:szCs w:val="28"/>
          <w:lang w:eastAsia="ru-RU"/>
        </w:rPr>
        <w:t>В силу ст. 200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По обязательствам с определенным сроком исполнения течение срока исковой давности начинается по окончании срока исполнения.</w:t>
      </w:r>
    </w:p>
    <w:p w:rsidR="00E02537" w:rsidRPr="003A293D" w:rsidP="00E0253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293D">
        <w:rPr>
          <w:rFonts w:ascii="Times New Roman" w:eastAsia="Times New Roman" w:hAnsi="Times New Roman" w:cs="Times New Roman"/>
          <w:sz w:val="28"/>
          <w:szCs w:val="28"/>
          <w:lang w:eastAsia="ru-RU"/>
        </w:rPr>
        <w:t>В соответствии с п.1.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E02537" w:rsidRPr="003A293D" w:rsidP="00E0253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293D">
        <w:rPr>
          <w:rFonts w:ascii="Times New Roman" w:eastAsia="Times New Roman" w:hAnsi="Times New Roman" w:cs="Times New Roman"/>
          <w:sz w:val="28"/>
          <w:szCs w:val="28"/>
          <w:lang w:eastAsia="ru-RU"/>
        </w:rPr>
        <w:t xml:space="preserve">Согласно Постановлению Пленума Верховного Суда РФ от 29.09.2015 N 43 (ред. от 07.02.2017) "О некоторых вопросах, связанных с применением норм Гражданского кодекса Российской Федерации об исковой давности" в силу </w:t>
      </w:r>
      <w:hyperlink r:id="rId6" w:history="1">
        <w:r w:rsidRPr="003A293D">
          <w:rPr>
            <w:rFonts w:ascii="Times New Roman" w:eastAsia="Times New Roman" w:hAnsi="Times New Roman" w:cs="Times New Roman"/>
            <w:color w:val="0000FF"/>
            <w:sz w:val="28"/>
            <w:szCs w:val="28"/>
            <w:lang w:eastAsia="ru-RU"/>
          </w:rPr>
          <w:t>пункта 1 статьи 204</w:t>
        </w:r>
      </w:hyperlink>
      <w:r w:rsidRPr="003A293D">
        <w:rPr>
          <w:rFonts w:ascii="Times New Roman" w:eastAsia="Times New Roman" w:hAnsi="Times New Roman" w:cs="Times New Roman"/>
          <w:sz w:val="28"/>
          <w:szCs w:val="28"/>
          <w:lang w:eastAsia="ru-RU"/>
        </w:rPr>
        <w:t xml:space="preserve">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E02537" w:rsidRPr="003A293D" w:rsidP="00E0253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293D">
        <w:rPr>
          <w:rFonts w:ascii="Times New Roman" w:eastAsia="Times New Roman" w:hAnsi="Times New Roman" w:cs="Times New Roman"/>
          <w:sz w:val="28"/>
          <w:szCs w:val="28"/>
          <w:lang w:eastAsia="ru-RU"/>
        </w:rPr>
        <w:t>Днем обращения в суд считается день, когда исковое заявление сдано в организацию почтовой связи либо подано непосредственно в суд, в том числе путем заполнения в установленном порядке формы, размещенной на официальном сайте суда в сети "Интернет" (п.17).</w:t>
      </w:r>
    </w:p>
    <w:p w:rsidR="00E02537" w:rsidRPr="003A293D" w:rsidP="00E02537">
      <w:pPr>
        <w:spacing w:after="0" w:line="240" w:lineRule="auto"/>
        <w:ind w:firstLine="540"/>
        <w:jc w:val="both"/>
        <w:rPr>
          <w:rFonts w:ascii="Times New Roman" w:eastAsia="Times New Roman" w:hAnsi="Times New Roman" w:cs="Times New Roman"/>
          <w:sz w:val="28"/>
          <w:szCs w:val="28"/>
          <w:lang w:eastAsia="ru-RU"/>
        </w:rPr>
      </w:pPr>
      <w:r w:rsidRPr="003A293D">
        <w:rPr>
          <w:rFonts w:ascii="Times New Roman" w:eastAsia="Times New Roman" w:hAnsi="Times New Roman" w:cs="Times New Roman"/>
          <w:sz w:val="28"/>
          <w:szCs w:val="28"/>
          <w:lang w:eastAsia="ru-RU"/>
        </w:rPr>
        <w:t xml:space="preserve">По смыслу </w:t>
      </w:r>
      <w:hyperlink r:id="rId7" w:history="1">
        <w:r w:rsidRPr="003A293D">
          <w:rPr>
            <w:rFonts w:ascii="Times New Roman" w:eastAsia="Times New Roman" w:hAnsi="Times New Roman" w:cs="Times New Roman"/>
            <w:color w:val="0000FF"/>
            <w:sz w:val="28"/>
            <w:szCs w:val="28"/>
            <w:lang w:eastAsia="ru-RU"/>
          </w:rPr>
          <w:t>статьи 204</w:t>
        </w:r>
      </w:hyperlink>
      <w:r w:rsidRPr="003A293D">
        <w:rPr>
          <w:rFonts w:ascii="Times New Roman" w:eastAsia="Times New Roman" w:hAnsi="Times New Roman" w:cs="Times New Roman"/>
          <w:sz w:val="28"/>
          <w:szCs w:val="28"/>
          <w:lang w:eastAsia="ru-RU"/>
        </w:rPr>
        <w:t xml:space="preserve">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w:t>
      </w:r>
      <w:hyperlink r:id="rId8" w:history="1">
        <w:r w:rsidRPr="003A293D">
          <w:rPr>
            <w:rFonts w:ascii="Times New Roman" w:eastAsia="Times New Roman" w:hAnsi="Times New Roman" w:cs="Times New Roman"/>
            <w:color w:val="0000FF"/>
            <w:sz w:val="28"/>
            <w:szCs w:val="28"/>
            <w:lang w:eastAsia="ru-RU"/>
          </w:rPr>
          <w:t>абзацем вторым статьи 220</w:t>
        </w:r>
      </w:hyperlink>
      <w:r w:rsidRPr="003A293D">
        <w:rPr>
          <w:rFonts w:ascii="Times New Roman" w:eastAsia="Times New Roman" w:hAnsi="Times New Roman" w:cs="Times New Roman"/>
          <w:sz w:val="28"/>
          <w:szCs w:val="28"/>
          <w:lang w:eastAsia="ru-RU"/>
        </w:rPr>
        <w:t xml:space="preserve"> ГПК РФ, </w:t>
      </w:r>
      <w:hyperlink r:id="rId9" w:history="1">
        <w:r w:rsidRPr="003A293D">
          <w:rPr>
            <w:rFonts w:ascii="Times New Roman" w:eastAsia="Times New Roman" w:hAnsi="Times New Roman" w:cs="Times New Roman"/>
            <w:color w:val="0000FF"/>
            <w:sz w:val="28"/>
            <w:szCs w:val="28"/>
            <w:lang w:eastAsia="ru-RU"/>
          </w:rPr>
          <w:t>пунктом 1 части 1 статьи 150</w:t>
        </w:r>
      </w:hyperlink>
      <w:r w:rsidRPr="003A293D">
        <w:rPr>
          <w:rFonts w:ascii="Times New Roman" w:eastAsia="Times New Roman" w:hAnsi="Times New Roman" w:cs="Times New Roman"/>
          <w:sz w:val="28"/>
          <w:szCs w:val="28"/>
          <w:lang w:eastAsia="ru-RU"/>
        </w:rPr>
        <w:t xml:space="preserve"> АПК РФ, с момента вступления в силу соответствующего определения суда либо отмены судебного приказа (п.18).</w:t>
      </w:r>
    </w:p>
    <w:p w:rsidR="00E02537" w:rsidRPr="003A293D" w:rsidP="00E0253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293D">
        <w:rPr>
          <w:rFonts w:ascii="Times New Roman" w:eastAsia="Times New Roman" w:hAnsi="Times New Roman" w:cs="Times New Roman"/>
          <w:sz w:val="28"/>
          <w:szCs w:val="28"/>
          <w:lang w:eastAsia="ru-RU"/>
        </w:rPr>
        <w:t xml:space="preserve">В случае прекращения производства по делу по указанным выше основаниям, а также в случае отмены судебного приказа, если </w:t>
      </w:r>
      <w:r w:rsidRPr="003A293D">
        <w:rPr>
          <w:rFonts w:ascii="Times New Roman" w:eastAsia="Times New Roman" w:hAnsi="Times New Roman" w:cs="Times New Roman"/>
          <w:sz w:val="28"/>
          <w:szCs w:val="28"/>
          <w:lang w:eastAsia="ru-RU"/>
        </w:rPr>
        <w:t>неистекшая</w:t>
      </w:r>
      <w:r w:rsidRPr="003A293D">
        <w:rPr>
          <w:rFonts w:ascii="Times New Roman" w:eastAsia="Times New Roman" w:hAnsi="Times New Roman" w:cs="Times New Roman"/>
          <w:sz w:val="28"/>
          <w:szCs w:val="28"/>
          <w:lang w:eastAsia="ru-RU"/>
        </w:rPr>
        <w:t xml:space="preserve"> часть срока исковой давности составляет менее шести месяцев, она удлиняется до шести месяцев (п.18).</w:t>
      </w:r>
    </w:p>
    <w:p w:rsidR="00E02537" w:rsidRPr="003A293D" w:rsidP="00E0253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293D">
        <w:rPr>
          <w:rFonts w:ascii="Times New Roman" w:eastAsia="Times New Roman" w:hAnsi="Times New Roman" w:cs="Times New Roman"/>
          <w:sz w:val="28"/>
          <w:szCs w:val="28"/>
          <w:lang w:eastAsia="ru-RU"/>
        </w:rPr>
        <w:t>В тех случаях, когда обязательство предусматривало исполнение по частям или в виде периодических платежей и должник совершил действия, свидетельствующие о признании лишь части долга (периодического платежа), такие действия не могут являться основанием для перерыва течения срока исковой давности по другим частям (платежам) (п.20).</w:t>
      </w:r>
    </w:p>
    <w:p w:rsidR="00E02537" w:rsidRPr="003A293D" w:rsidP="0015783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293D">
        <w:rPr>
          <w:rFonts w:ascii="Times New Roman" w:eastAsia="Times New Roman" w:hAnsi="Times New Roman" w:cs="Times New Roman"/>
          <w:sz w:val="28"/>
          <w:szCs w:val="28"/>
          <w:lang w:eastAsia="ru-RU"/>
        </w:rPr>
        <w:t xml:space="preserve">В случае прекращения производства по делу по указанным выше основаниям, а также в случае отмены судебного приказа, если </w:t>
      </w:r>
      <w:r w:rsidRPr="003A293D">
        <w:rPr>
          <w:rFonts w:ascii="Times New Roman" w:eastAsia="Times New Roman" w:hAnsi="Times New Roman" w:cs="Times New Roman"/>
          <w:sz w:val="28"/>
          <w:szCs w:val="28"/>
          <w:lang w:eastAsia="ru-RU"/>
        </w:rPr>
        <w:t>неистекшая</w:t>
      </w:r>
      <w:r w:rsidRPr="003A293D">
        <w:rPr>
          <w:rFonts w:ascii="Times New Roman" w:eastAsia="Times New Roman" w:hAnsi="Times New Roman" w:cs="Times New Roman"/>
          <w:sz w:val="28"/>
          <w:szCs w:val="28"/>
          <w:lang w:eastAsia="ru-RU"/>
        </w:rPr>
        <w:t xml:space="preserve"> </w:t>
      </w:r>
      <w:r w:rsidRPr="003A293D">
        <w:rPr>
          <w:rFonts w:ascii="Times New Roman" w:eastAsia="Times New Roman" w:hAnsi="Times New Roman" w:cs="Times New Roman"/>
          <w:sz w:val="28"/>
          <w:szCs w:val="28"/>
          <w:lang w:eastAsia="ru-RU"/>
        </w:rPr>
        <w:t>часть срока исковой давности составляет менее шести месяцев, она удлиняется до шести месяцев (п.18).</w:t>
      </w:r>
    </w:p>
    <w:p w:rsidR="00C26D9C" w:rsidRPr="003A293D" w:rsidP="00160730">
      <w:pPr>
        <w:spacing w:after="0" w:line="240" w:lineRule="auto"/>
        <w:ind w:firstLine="567"/>
        <w:jc w:val="both"/>
        <w:rPr>
          <w:rFonts w:ascii="Times New Roman" w:hAnsi="Times New Roman" w:cs="Times New Roman"/>
          <w:sz w:val="28"/>
          <w:szCs w:val="28"/>
        </w:rPr>
      </w:pPr>
      <w:r w:rsidRPr="003A293D">
        <w:rPr>
          <w:rFonts w:ascii="Times New Roman" w:hAnsi="Times New Roman" w:cs="Times New Roman"/>
          <w:sz w:val="28"/>
          <w:szCs w:val="28"/>
        </w:rPr>
        <w:t xml:space="preserve">Как </w:t>
      </w:r>
      <w:r w:rsidRPr="003A293D" w:rsidR="00157834">
        <w:rPr>
          <w:rFonts w:ascii="Times New Roman" w:hAnsi="Times New Roman" w:cs="Times New Roman"/>
          <w:sz w:val="28"/>
          <w:szCs w:val="28"/>
        </w:rPr>
        <w:t>указано в уточненном исковом заявлении</w:t>
      </w:r>
      <w:r w:rsidRPr="003A293D">
        <w:rPr>
          <w:rFonts w:ascii="Times New Roman" w:hAnsi="Times New Roman" w:cs="Times New Roman"/>
          <w:sz w:val="28"/>
          <w:szCs w:val="28"/>
        </w:rPr>
        <w:t xml:space="preserve">, период взыскания </w:t>
      </w:r>
      <w:r w:rsidRPr="003A293D" w:rsidR="00F25381">
        <w:rPr>
          <w:rFonts w:ascii="Times New Roman" w:hAnsi="Times New Roman" w:cs="Times New Roman"/>
          <w:sz w:val="28"/>
          <w:szCs w:val="28"/>
        </w:rPr>
        <w:t xml:space="preserve">за оказанные услуги теплоснабжения исчисляется ежемесячно, однако начисления </w:t>
      </w:r>
      <w:r w:rsidRPr="003A293D" w:rsidR="00157834">
        <w:rPr>
          <w:rFonts w:ascii="Times New Roman" w:hAnsi="Times New Roman" w:cs="Times New Roman"/>
          <w:sz w:val="28"/>
          <w:szCs w:val="28"/>
        </w:rPr>
        <w:t xml:space="preserve">производятся </w:t>
      </w:r>
      <w:r w:rsidRPr="003A293D" w:rsidR="00F25381">
        <w:rPr>
          <w:rFonts w:ascii="Times New Roman" w:hAnsi="Times New Roman" w:cs="Times New Roman"/>
          <w:sz w:val="28"/>
          <w:szCs w:val="28"/>
        </w:rPr>
        <w:t xml:space="preserve">только в отопительный период, в связи с чем,  </w:t>
      </w:r>
      <w:r w:rsidRPr="003A293D" w:rsidR="00157834">
        <w:rPr>
          <w:rFonts w:ascii="Times New Roman" w:hAnsi="Times New Roman" w:cs="Times New Roman"/>
          <w:sz w:val="28"/>
          <w:szCs w:val="28"/>
        </w:rPr>
        <w:t xml:space="preserve">задолженность рассчитывается </w:t>
      </w:r>
      <w:r w:rsidRPr="003A293D">
        <w:rPr>
          <w:rFonts w:ascii="Times New Roman" w:hAnsi="Times New Roman" w:cs="Times New Roman"/>
          <w:sz w:val="28"/>
          <w:szCs w:val="28"/>
        </w:rPr>
        <w:t>с 01.11.2017 года.</w:t>
      </w:r>
    </w:p>
    <w:p w:rsidR="00F25381" w:rsidRPr="003A293D" w:rsidP="00160730">
      <w:pPr>
        <w:spacing w:after="0" w:line="240" w:lineRule="auto"/>
        <w:ind w:firstLine="567"/>
        <w:jc w:val="both"/>
        <w:rPr>
          <w:rFonts w:ascii="Times New Roman" w:hAnsi="Times New Roman" w:cs="Times New Roman"/>
          <w:sz w:val="28"/>
          <w:szCs w:val="28"/>
        </w:rPr>
      </w:pPr>
      <w:r w:rsidRPr="003A293D">
        <w:rPr>
          <w:rFonts w:ascii="Times New Roman" w:hAnsi="Times New Roman" w:cs="Times New Roman"/>
          <w:sz w:val="28"/>
          <w:szCs w:val="28"/>
        </w:rPr>
        <w:t>С</w:t>
      </w:r>
      <w:r w:rsidRPr="003A293D">
        <w:rPr>
          <w:rFonts w:ascii="Times New Roman" w:hAnsi="Times New Roman" w:cs="Times New Roman"/>
          <w:sz w:val="28"/>
          <w:szCs w:val="28"/>
        </w:rPr>
        <w:t xml:space="preserve">рок давности, заявленный ответчиком </w:t>
      </w:r>
      <w:r w:rsidRPr="003A293D">
        <w:rPr>
          <w:rFonts w:ascii="Times New Roman" w:hAnsi="Times New Roman" w:cs="Times New Roman"/>
          <w:sz w:val="28"/>
          <w:szCs w:val="28"/>
        </w:rPr>
        <w:t>Ижиковой</w:t>
      </w:r>
      <w:r w:rsidRPr="003A293D">
        <w:rPr>
          <w:rFonts w:ascii="Times New Roman" w:hAnsi="Times New Roman" w:cs="Times New Roman"/>
          <w:sz w:val="28"/>
          <w:szCs w:val="28"/>
        </w:rPr>
        <w:t xml:space="preserve"> А.И. </w:t>
      </w:r>
      <w:r w:rsidRPr="003A293D" w:rsidR="00157834">
        <w:rPr>
          <w:rFonts w:ascii="Times New Roman" w:hAnsi="Times New Roman" w:cs="Times New Roman"/>
          <w:sz w:val="28"/>
          <w:szCs w:val="28"/>
        </w:rPr>
        <w:t xml:space="preserve">по </w:t>
      </w:r>
      <w:r w:rsidRPr="003A293D">
        <w:rPr>
          <w:rFonts w:ascii="Times New Roman" w:hAnsi="Times New Roman" w:cs="Times New Roman"/>
          <w:sz w:val="28"/>
          <w:szCs w:val="28"/>
        </w:rPr>
        <w:t xml:space="preserve">платежам </w:t>
      </w:r>
      <w:r w:rsidRPr="003A293D" w:rsidR="00157834">
        <w:rPr>
          <w:rFonts w:ascii="Times New Roman" w:hAnsi="Times New Roman" w:cs="Times New Roman"/>
          <w:sz w:val="28"/>
          <w:szCs w:val="28"/>
        </w:rPr>
        <w:t xml:space="preserve">за 2017 года </w:t>
      </w:r>
      <w:r w:rsidRPr="003A293D">
        <w:rPr>
          <w:rFonts w:ascii="Times New Roman" w:hAnsi="Times New Roman" w:cs="Times New Roman"/>
          <w:sz w:val="28"/>
          <w:szCs w:val="28"/>
        </w:rPr>
        <w:t xml:space="preserve">не может быть применен судом, поскольку </w:t>
      </w:r>
      <w:r w:rsidRPr="003A293D">
        <w:rPr>
          <w:rFonts w:ascii="Times New Roman" w:hAnsi="Times New Roman" w:cs="Times New Roman"/>
          <w:sz w:val="28"/>
          <w:szCs w:val="28"/>
        </w:rPr>
        <w:t>фактическое</w:t>
      </w:r>
      <w:r w:rsidRPr="003A293D">
        <w:rPr>
          <w:rFonts w:ascii="Times New Roman" w:hAnsi="Times New Roman" w:cs="Times New Roman"/>
          <w:sz w:val="28"/>
          <w:szCs w:val="28"/>
        </w:rPr>
        <w:t xml:space="preserve"> начислен</w:t>
      </w:r>
      <w:r w:rsidRPr="003A293D">
        <w:rPr>
          <w:rFonts w:ascii="Times New Roman" w:hAnsi="Times New Roman" w:cs="Times New Roman"/>
          <w:sz w:val="28"/>
          <w:szCs w:val="28"/>
        </w:rPr>
        <w:t>ие</w:t>
      </w:r>
      <w:r w:rsidRPr="003A293D">
        <w:rPr>
          <w:rFonts w:ascii="Times New Roman" w:hAnsi="Times New Roman" w:cs="Times New Roman"/>
          <w:sz w:val="28"/>
          <w:szCs w:val="28"/>
        </w:rPr>
        <w:t xml:space="preserve"> задолженности </w:t>
      </w:r>
      <w:r w:rsidRPr="003A293D">
        <w:rPr>
          <w:rFonts w:ascii="Times New Roman" w:hAnsi="Times New Roman" w:cs="Times New Roman"/>
          <w:sz w:val="28"/>
          <w:szCs w:val="28"/>
        </w:rPr>
        <w:t xml:space="preserve">производится </w:t>
      </w:r>
      <w:r w:rsidRPr="003A293D">
        <w:rPr>
          <w:rFonts w:ascii="Times New Roman" w:hAnsi="Times New Roman" w:cs="Times New Roman"/>
          <w:sz w:val="28"/>
          <w:szCs w:val="28"/>
        </w:rPr>
        <w:t>с 01.11.2017 года, соответственно</w:t>
      </w:r>
      <w:r w:rsidRPr="003A293D">
        <w:rPr>
          <w:rFonts w:ascii="Times New Roman" w:hAnsi="Times New Roman" w:cs="Times New Roman"/>
          <w:sz w:val="28"/>
          <w:szCs w:val="28"/>
        </w:rPr>
        <w:t>,</w:t>
      </w:r>
      <w:r w:rsidRPr="003A293D">
        <w:rPr>
          <w:rFonts w:ascii="Times New Roman" w:hAnsi="Times New Roman" w:cs="Times New Roman"/>
          <w:sz w:val="28"/>
          <w:szCs w:val="28"/>
        </w:rPr>
        <w:t xml:space="preserve"> на момент подачи искового заявления 10.09.2020 года </w:t>
      </w:r>
      <w:r w:rsidRPr="003A293D">
        <w:rPr>
          <w:rFonts w:ascii="Times New Roman" w:hAnsi="Times New Roman" w:cs="Times New Roman"/>
          <w:sz w:val="28"/>
          <w:szCs w:val="28"/>
        </w:rPr>
        <w:t xml:space="preserve">и с учетом ранее поданного заявления о выдаче судебного приказа от 27.07.2020 года, </w:t>
      </w:r>
      <w:r w:rsidRPr="003A293D">
        <w:rPr>
          <w:rFonts w:ascii="Times New Roman" w:hAnsi="Times New Roman" w:cs="Times New Roman"/>
          <w:sz w:val="28"/>
          <w:szCs w:val="28"/>
        </w:rPr>
        <w:t>срок давности,</w:t>
      </w:r>
      <w:r w:rsidRPr="003A293D">
        <w:rPr>
          <w:rFonts w:ascii="Times New Roman" w:hAnsi="Times New Roman" w:cs="Times New Roman"/>
          <w:sz w:val="28"/>
          <w:szCs w:val="28"/>
        </w:rPr>
        <w:t xml:space="preserve"> по заявленным </w:t>
      </w:r>
      <w:r w:rsidRPr="003A293D">
        <w:rPr>
          <w:rFonts w:ascii="Times New Roman" w:hAnsi="Times New Roman" w:cs="Times New Roman"/>
          <w:sz w:val="28"/>
          <w:szCs w:val="28"/>
        </w:rPr>
        <w:t>требованиям</w:t>
      </w:r>
      <w:r w:rsidRPr="003A293D">
        <w:rPr>
          <w:rFonts w:ascii="Times New Roman" w:hAnsi="Times New Roman" w:cs="Times New Roman"/>
          <w:sz w:val="28"/>
          <w:szCs w:val="28"/>
        </w:rPr>
        <w:t>,  не</w:t>
      </w:r>
      <w:r w:rsidRPr="003A293D">
        <w:rPr>
          <w:rFonts w:ascii="Times New Roman" w:hAnsi="Times New Roman" w:cs="Times New Roman"/>
          <w:sz w:val="28"/>
          <w:szCs w:val="28"/>
        </w:rPr>
        <w:t xml:space="preserve"> истек.</w:t>
      </w:r>
    </w:p>
    <w:p w:rsidR="004D192C" w:rsidRPr="003A293D" w:rsidP="004D192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293D">
        <w:rPr>
          <w:rFonts w:ascii="Times New Roman" w:eastAsia="Times New Roman" w:hAnsi="Times New Roman" w:cs="Times New Roman"/>
          <w:sz w:val="28"/>
          <w:szCs w:val="28"/>
          <w:lang w:eastAsia="ru-RU"/>
        </w:rPr>
        <w:t xml:space="preserve">В соответствии с п.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10" w:history="1">
        <w:r w:rsidRPr="003A293D">
          <w:rPr>
            <w:rFonts w:ascii="Times New Roman" w:eastAsia="Times New Roman" w:hAnsi="Times New Roman" w:cs="Times New Roman"/>
            <w:color w:val="0000FF"/>
            <w:sz w:val="28"/>
            <w:szCs w:val="28"/>
            <w:lang w:eastAsia="ru-RU"/>
          </w:rPr>
          <w:t>ставки</w:t>
        </w:r>
      </w:hyperlink>
      <w:r w:rsidRPr="003A293D">
        <w:rPr>
          <w:rFonts w:ascii="Times New Roman" w:eastAsia="Times New Roman" w:hAnsi="Times New Roman" w:cs="Times New Roman"/>
          <w:sz w:val="28"/>
          <w:szCs w:val="28"/>
          <w:lang w:eastAsia="ru-RU"/>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3A293D">
        <w:rPr>
          <w:rFonts w:ascii="Times New Roman" w:eastAsia="Times New Roman" w:hAnsi="Times New Roman" w:cs="Times New Roman"/>
          <w:sz w:val="28"/>
          <w:szCs w:val="28"/>
          <w:lang w:eastAsia="ru-RU"/>
        </w:rPr>
        <w:t>стотридцатой</w:t>
      </w:r>
      <w:r w:rsidRPr="003A293D">
        <w:rPr>
          <w:rFonts w:ascii="Times New Roman" w:eastAsia="Times New Roman" w:hAnsi="Times New Roman" w:cs="Times New Roman"/>
          <w:sz w:val="28"/>
          <w:szCs w:val="28"/>
          <w:lang w:eastAsia="ru-RU"/>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w:t>
      </w:r>
    </w:p>
    <w:p w:rsidR="00D34901" w:rsidRPr="003A293D" w:rsidP="00D34901">
      <w:pPr>
        <w:spacing w:after="0" w:line="240" w:lineRule="auto"/>
        <w:ind w:firstLine="567"/>
        <w:jc w:val="both"/>
        <w:rPr>
          <w:rFonts w:ascii="Times New Roman" w:eastAsia="Times New Roman" w:hAnsi="Times New Roman" w:cs="Times New Roman"/>
          <w:sz w:val="28"/>
          <w:szCs w:val="28"/>
          <w:lang w:eastAsia="ru-RU"/>
        </w:rPr>
      </w:pPr>
      <w:r w:rsidRPr="003A293D">
        <w:rPr>
          <w:rFonts w:ascii="Times New Roman" w:eastAsia="Times New Roman" w:hAnsi="Times New Roman" w:cs="Times New Roman"/>
          <w:sz w:val="28"/>
          <w:szCs w:val="28"/>
          <w:lang w:eastAsia="ru-RU"/>
        </w:rPr>
        <w:t>С учетом изложенного, суд полагает, что начисление пени за период образовавшейся задолженности у ответчиков должно производит</w:t>
      </w:r>
      <w:r w:rsidRPr="003A293D">
        <w:rPr>
          <w:rFonts w:ascii="Times New Roman" w:eastAsia="Times New Roman" w:hAnsi="Times New Roman" w:cs="Times New Roman"/>
          <w:sz w:val="28"/>
          <w:szCs w:val="28"/>
          <w:lang w:eastAsia="ru-RU"/>
        </w:rPr>
        <w:t>ь</w:t>
      </w:r>
      <w:r w:rsidRPr="003A293D">
        <w:rPr>
          <w:rFonts w:ascii="Times New Roman" w:eastAsia="Times New Roman" w:hAnsi="Times New Roman" w:cs="Times New Roman"/>
          <w:sz w:val="28"/>
          <w:szCs w:val="28"/>
          <w:lang w:eastAsia="ru-RU"/>
        </w:rPr>
        <w:t xml:space="preserve">ся </w:t>
      </w:r>
      <w:r w:rsidRPr="003A293D">
        <w:rPr>
          <w:rFonts w:ascii="Times New Roman" w:eastAsia="Times New Roman" w:hAnsi="Times New Roman" w:cs="Times New Roman"/>
          <w:sz w:val="28"/>
          <w:szCs w:val="28"/>
          <w:lang w:eastAsia="ru-RU"/>
        </w:rPr>
        <w:t xml:space="preserve">в соответствии </w:t>
      </w:r>
      <w:r w:rsidRPr="003A293D">
        <w:rPr>
          <w:rFonts w:ascii="Times New Roman" w:eastAsia="Times New Roman" w:hAnsi="Times New Roman" w:cs="Times New Roman"/>
          <w:sz w:val="28"/>
          <w:szCs w:val="28"/>
          <w:lang w:eastAsia="ru-RU"/>
        </w:rPr>
        <w:t>п.14. ст. 155 ЖК РФ с 11.02.20</w:t>
      </w:r>
      <w:r w:rsidRPr="003A293D">
        <w:rPr>
          <w:rFonts w:ascii="Times New Roman" w:eastAsia="Times New Roman" w:hAnsi="Times New Roman" w:cs="Times New Roman"/>
          <w:sz w:val="28"/>
          <w:szCs w:val="28"/>
          <w:lang w:eastAsia="ru-RU"/>
        </w:rPr>
        <w:t>18 года по 31.03.2020</w:t>
      </w:r>
      <w:r w:rsidRPr="003A293D" w:rsidR="00971BB5">
        <w:rPr>
          <w:rFonts w:ascii="Times New Roman" w:eastAsia="Times New Roman" w:hAnsi="Times New Roman" w:cs="Times New Roman"/>
          <w:sz w:val="28"/>
          <w:szCs w:val="28"/>
          <w:lang w:eastAsia="ru-RU"/>
        </w:rPr>
        <w:t xml:space="preserve"> и</w:t>
      </w:r>
      <w:r w:rsidRPr="003A293D">
        <w:rPr>
          <w:rFonts w:ascii="Times New Roman" w:eastAsia="Times New Roman" w:hAnsi="Times New Roman" w:cs="Times New Roman"/>
          <w:sz w:val="28"/>
          <w:szCs w:val="28"/>
          <w:lang w:eastAsia="ru-RU"/>
        </w:rPr>
        <w:t xml:space="preserve"> с учетом Постановления Правительства РФ от 02.04.2020 N 424 "Об особенностях предоставления коммунальных услуг собственникам и пользователям помещений в многоквартирных домах и жилых домов"</w:t>
      </w:r>
      <w:r w:rsidRPr="003A293D">
        <w:rPr>
          <w:rFonts w:ascii="Times New Roman" w:eastAsia="Times New Roman" w:hAnsi="Times New Roman" w:cs="Times New Roman"/>
          <w:sz w:val="28"/>
          <w:szCs w:val="28"/>
          <w:lang w:eastAsia="ru-RU"/>
        </w:rPr>
        <w:t xml:space="preserve">, </w:t>
      </w:r>
      <w:r w:rsidRPr="003A293D">
        <w:rPr>
          <w:rFonts w:ascii="Times New Roman" w:eastAsia="Times New Roman" w:hAnsi="Times New Roman" w:cs="Times New Roman"/>
          <w:sz w:val="28"/>
          <w:szCs w:val="28"/>
          <w:lang w:eastAsia="ru-RU"/>
        </w:rPr>
        <w:t xml:space="preserve">вместе с тем, </w:t>
      </w:r>
      <w:r w:rsidRPr="003A293D">
        <w:rPr>
          <w:rFonts w:ascii="Times New Roman" w:eastAsia="Times New Roman" w:hAnsi="Times New Roman" w:cs="Times New Roman"/>
          <w:sz w:val="28"/>
          <w:szCs w:val="28"/>
          <w:lang w:eastAsia="ru-RU"/>
        </w:rPr>
        <w:t>принимая во внимание размер основной задолженности</w:t>
      </w:r>
      <w:r w:rsidRPr="003A293D">
        <w:rPr>
          <w:rFonts w:ascii="Times New Roman" w:eastAsia="Times New Roman" w:hAnsi="Times New Roman" w:cs="Times New Roman"/>
          <w:sz w:val="28"/>
          <w:szCs w:val="28"/>
          <w:lang w:eastAsia="ru-RU"/>
        </w:rPr>
        <w:t xml:space="preserve"> ответчиков</w:t>
      </w:r>
      <w:r w:rsidRPr="003A293D">
        <w:rPr>
          <w:rFonts w:ascii="Times New Roman" w:eastAsia="Times New Roman" w:hAnsi="Times New Roman" w:cs="Times New Roman"/>
          <w:sz w:val="28"/>
          <w:szCs w:val="28"/>
          <w:lang w:eastAsia="ru-RU"/>
        </w:rPr>
        <w:t xml:space="preserve">, с учетом обстоятельств дела, периода просрочки, принципа разумности и соразмерности, </w:t>
      </w:r>
      <w:r w:rsidRPr="003A293D">
        <w:rPr>
          <w:rFonts w:ascii="Times New Roman" w:eastAsia="Times New Roman" w:hAnsi="Times New Roman" w:cs="Times New Roman"/>
          <w:sz w:val="28"/>
          <w:szCs w:val="28"/>
          <w:lang w:eastAsia="ru-RU"/>
        </w:rPr>
        <w:t xml:space="preserve">возраста ответчика </w:t>
      </w:r>
      <w:r w:rsidRPr="003A293D">
        <w:rPr>
          <w:rFonts w:ascii="Times New Roman" w:eastAsia="Times New Roman" w:hAnsi="Times New Roman" w:cs="Times New Roman"/>
          <w:sz w:val="28"/>
          <w:szCs w:val="28"/>
          <w:lang w:eastAsia="ru-RU"/>
        </w:rPr>
        <w:t>Ижиковой</w:t>
      </w:r>
      <w:r w:rsidRPr="003A293D">
        <w:rPr>
          <w:rFonts w:ascii="Times New Roman" w:eastAsia="Times New Roman" w:hAnsi="Times New Roman" w:cs="Times New Roman"/>
          <w:sz w:val="28"/>
          <w:szCs w:val="28"/>
          <w:lang w:eastAsia="ru-RU"/>
        </w:rPr>
        <w:t xml:space="preserve"> А.И.</w:t>
      </w:r>
      <w:r w:rsidRPr="003A293D">
        <w:rPr>
          <w:rFonts w:ascii="Times New Roman" w:eastAsia="Times New Roman" w:hAnsi="Times New Roman" w:cs="Times New Roman"/>
          <w:sz w:val="28"/>
          <w:szCs w:val="28"/>
          <w:lang w:eastAsia="ru-RU"/>
        </w:rPr>
        <w:t>, руководствуясь ст. 333 ГК РФ</w:t>
      </w:r>
      <w:r w:rsidRPr="003A293D" w:rsidR="00971BB5">
        <w:rPr>
          <w:rFonts w:ascii="Times New Roman" w:eastAsia="Times New Roman" w:hAnsi="Times New Roman" w:cs="Times New Roman"/>
          <w:sz w:val="28"/>
          <w:szCs w:val="28"/>
          <w:lang w:eastAsia="ru-RU"/>
        </w:rPr>
        <w:t>,</w:t>
      </w:r>
      <w:r w:rsidRPr="003A293D">
        <w:rPr>
          <w:rFonts w:ascii="Times New Roman" w:eastAsia="Times New Roman" w:hAnsi="Times New Roman" w:cs="Times New Roman"/>
          <w:sz w:val="28"/>
          <w:szCs w:val="28"/>
          <w:lang w:eastAsia="ru-RU"/>
        </w:rPr>
        <w:t xml:space="preserve"> суд считает возможным снизить размер пени</w:t>
      </w:r>
      <w:r w:rsidRPr="003A293D">
        <w:rPr>
          <w:rFonts w:ascii="Times New Roman" w:eastAsia="Times New Roman" w:hAnsi="Times New Roman" w:cs="Times New Roman"/>
          <w:sz w:val="28"/>
          <w:szCs w:val="28"/>
          <w:lang w:eastAsia="ru-RU"/>
        </w:rPr>
        <w:t>, за несвоевременное внесение</w:t>
      </w:r>
      <w:r w:rsidRPr="003A293D">
        <w:rPr>
          <w:rFonts w:ascii="Times New Roman" w:eastAsia="Times New Roman" w:hAnsi="Times New Roman" w:cs="Times New Roman"/>
          <w:sz w:val="28"/>
          <w:szCs w:val="28"/>
          <w:lang w:eastAsia="ru-RU"/>
        </w:rPr>
        <w:t xml:space="preserve"> платы за </w:t>
      </w:r>
      <w:r w:rsidRPr="003A293D">
        <w:rPr>
          <w:rFonts w:ascii="Times New Roman" w:eastAsia="Times New Roman" w:hAnsi="Times New Roman" w:cs="Times New Roman"/>
          <w:sz w:val="28"/>
          <w:szCs w:val="28"/>
          <w:lang w:eastAsia="ru-RU"/>
        </w:rPr>
        <w:t xml:space="preserve">коммунальную услугу теплоснабжения </w:t>
      </w:r>
      <w:r w:rsidRPr="003A293D">
        <w:rPr>
          <w:rFonts w:ascii="Times New Roman" w:eastAsia="Times New Roman" w:hAnsi="Times New Roman" w:cs="Times New Roman"/>
          <w:sz w:val="28"/>
          <w:szCs w:val="28"/>
          <w:lang w:eastAsia="ru-RU"/>
        </w:rPr>
        <w:t xml:space="preserve">за период с </w:t>
      </w:r>
      <w:r w:rsidRPr="003A293D">
        <w:rPr>
          <w:rFonts w:ascii="Times New Roman" w:eastAsia="Times New Roman" w:hAnsi="Times New Roman" w:cs="Times New Roman"/>
          <w:sz w:val="28"/>
          <w:szCs w:val="28"/>
          <w:lang w:eastAsia="ru-RU"/>
        </w:rPr>
        <w:t xml:space="preserve">11.02.2018 года по 31.03.2020 года с ответчиков </w:t>
      </w:r>
      <w:r w:rsidRPr="003A293D">
        <w:rPr>
          <w:rFonts w:ascii="Times New Roman" w:eastAsia="Times New Roman" w:hAnsi="Times New Roman" w:cs="Times New Roman"/>
          <w:sz w:val="28"/>
          <w:szCs w:val="28"/>
          <w:lang w:eastAsia="ru-RU"/>
        </w:rPr>
        <w:t>Ижиковой</w:t>
      </w:r>
      <w:r w:rsidRPr="003A293D">
        <w:rPr>
          <w:rFonts w:ascii="Times New Roman" w:eastAsia="Times New Roman" w:hAnsi="Times New Roman" w:cs="Times New Roman"/>
          <w:sz w:val="28"/>
          <w:szCs w:val="28"/>
          <w:lang w:eastAsia="ru-RU"/>
        </w:rPr>
        <w:t xml:space="preserve"> А.И. и Рыбина В.С. до 50 рублей с каждого</w:t>
      </w:r>
      <w:r w:rsidRPr="003A293D">
        <w:rPr>
          <w:rFonts w:ascii="Times New Roman" w:eastAsia="Times New Roman" w:hAnsi="Times New Roman" w:cs="Times New Roman"/>
          <w:sz w:val="28"/>
          <w:szCs w:val="28"/>
          <w:lang w:eastAsia="ru-RU"/>
        </w:rPr>
        <w:t>, что не превышает размера пени определенной на основании п.14. ст. 155 ЖК РФ</w:t>
      </w:r>
      <w:r w:rsidRPr="003A293D">
        <w:rPr>
          <w:rFonts w:ascii="Times New Roman" w:eastAsia="Times New Roman" w:hAnsi="Times New Roman" w:cs="Times New Roman"/>
          <w:sz w:val="28"/>
          <w:szCs w:val="28"/>
          <w:lang w:eastAsia="ru-RU"/>
        </w:rPr>
        <w:t>.</w:t>
      </w:r>
    </w:p>
    <w:p w:rsidR="00FC35C4" w:rsidRPr="003A293D" w:rsidP="00D34901">
      <w:pPr>
        <w:spacing w:after="0" w:line="240" w:lineRule="auto"/>
        <w:ind w:firstLine="567"/>
        <w:jc w:val="both"/>
        <w:rPr>
          <w:rFonts w:ascii="Times New Roman" w:hAnsi="Times New Roman" w:cs="Times New Roman"/>
          <w:sz w:val="28"/>
          <w:szCs w:val="28"/>
        </w:rPr>
      </w:pPr>
      <w:r w:rsidRPr="003A293D">
        <w:rPr>
          <w:rFonts w:ascii="Times New Roman" w:hAnsi="Times New Roman" w:cs="Times New Roman"/>
          <w:sz w:val="28"/>
          <w:szCs w:val="28"/>
        </w:rPr>
        <w:t xml:space="preserve">Понесенные истцом судебные расходы по оплате государственной пошлины в соответствии </w:t>
      </w:r>
      <w:r w:rsidRPr="003A293D" w:rsidR="006F3356">
        <w:rPr>
          <w:rFonts w:ascii="Times New Roman" w:hAnsi="Times New Roman" w:cs="Times New Roman"/>
          <w:sz w:val="28"/>
          <w:szCs w:val="28"/>
        </w:rPr>
        <w:t xml:space="preserve">с ч.1. ст. 98 ГПК РФ </w:t>
      </w:r>
      <w:r w:rsidRPr="003A293D">
        <w:rPr>
          <w:rFonts w:ascii="Times New Roman" w:hAnsi="Times New Roman" w:cs="Times New Roman"/>
          <w:sz w:val="28"/>
          <w:szCs w:val="28"/>
        </w:rPr>
        <w:t>подлежат взысканию с ответчиков пропорционально удовлетворенным требованиям.</w:t>
      </w:r>
    </w:p>
    <w:p w:rsidR="00C260AE" w:rsidRPr="003A293D" w:rsidP="00C260AE">
      <w:pPr>
        <w:spacing w:after="0" w:line="240" w:lineRule="auto"/>
        <w:ind w:firstLine="709"/>
        <w:jc w:val="both"/>
        <w:rPr>
          <w:rFonts w:ascii="Times New Roman" w:eastAsia="Times New Roman" w:hAnsi="Times New Roman" w:cs="Times New Roman"/>
          <w:sz w:val="28"/>
          <w:szCs w:val="28"/>
          <w:lang w:eastAsia="ru-RU"/>
        </w:rPr>
      </w:pPr>
      <w:r w:rsidRPr="003A293D">
        <w:rPr>
          <w:rFonts w:ascii="Times New Roman" w:eastAsia="Times New Roman" w:hAnsi="Times New Roman" w:cs="Times New Roman"/>
          <w:sz w:val="28"/>
          <w:szCs w:val="28"/>
          <w:lang w:eastAsia="ru-RU"/>
        </w:rPr>
        <w:t>руководствуясь ст. ст. 194-199, ГПК РФ, суд</w:t>
      </w:r>
    </w:p>
    <w:p w:rsidR="00C260AE" w:rsidRPr="003A293D" w:rsidP="00C260AE">
      <w:pPr>
        <w:spacing w:after="0" w:line="240" w:lineRule="auto"/>
        <w:ind w:firstLine="709"/>
        <w:jc w:val="both"/>
        <w:rPr>
          <w:rFonts w:ascii="Times New Roman" w:eastAsia="Times New Roman" w:hAnsi="Times New Roman" w:cs="Times New Roman"/>
          <w:sz w:val="28"/>
          <w:szCs w:val="28"/>
          <w:lang w:eastAsia="ru-RU"/>
        </w:rPr>
      </w:pPr>
    </w:p>
    <w:p w:rsidR="00C260AE" w:rsidRPr="003A293D" w:rsidP="00C260AE">
      <w:pPr>
        <w:spacing w:after="0" w:line="240" w:lineRule="auto"/>
        <w:ind w:left="3600" w:firstLine="720"/>
        <w:jc w:val="both"/>
        <w:rPr>
          <w:rFonts w:ascii="Times New Roman" w:eastAsia="Times New Roman" w:hAnsi="Times New Roman" w:cs="Times New Roman"/>
          <w:sz w:val="28"/>
          <w:szCs w:val="28"/>
          <w:lang w:eastAsia="ru-RU"/>
        </w:rPr>
      </w:pPr>
      <w:r w:rsidRPr="003A293D">
        <w:rPr>
          <w:rFonts w:ascii="Times New Roman" w:eastAsia="Times New Roman" w:hAnsi="Times New Roman" w:cs="Times New Roman"/>
          <w:sz w:val="28"/>
          <w:szCs w:val="28"/>
          <w:lang w:eastAsia="ru-RU"/>
        </w:rPr>
        <w:t xml:space="preserve"> Р Е Ш И </w:t>
      </w:r>
      <w:r w:rsidRPr="003A293D">
        <w:rPr>
          <w:rFonts w:ascii="Times New Roman" w:eastAsia="Times New Roman" w:hAnsi="Times New Roman" w:cs="Times New Roman"/>
          <w:sz w:val="28"/>
          <w:szCs w:val="28"/>
          <w:lang w:eastAsia="ru-RU"/>
        </w:rPr>
        <w:t>Л :</w:t>
      </w:r>
    </w:p>
    <w:p w:rsidR="00C260AE" w:rsidRPr="003A293D" w:rsidP="00C260AE">
      <w:pPr>
        <w:spacing w:after="0" w:line="240" w:lineRule="auto"/>
        <w:ind w:left="3600" w:firstLine="720"/>
        <w:jc w:val="both"/>
        <w:rPr>
          <w:rFonts w:ascii="Times New Roman" w:eastAsia="Times New Roman" w:hAnsi="Times New Roman" w:cs="Times New Roman"/>
          <w:sz w:val="28"/>
          <w:szCs w:val="28"/>
          <w:lang w:eastAsia="ru-RU"/>
        </w:rPr>
      </w:pPr>
    </w:p>
    <w:p w:rsidR="00EF0CFC" w:rsidRPr="003A293D" w:rsidP="00EF0CFC">
      <w:pPr>
        <w:spacing w:after="0" w:line="240" w:lineRule="auto"/>
        <w:ind w:firstLine="709"/>
        <w:jc w:val="both"/>
        <w:rPr>
          <w:rFonts w:ascii="Times New Roman" w:eastAsia="Times New Roman" w:hAnsi="Times New Roman" w:cs="Times New Roman"/>
          <w:sz w:val="28"/>
          <w:szCs w:val="28"/>
          <w:lang w:eastAsia="ru-RU"/>
        </w:rPr>
      </w:pPr>
      <w:r w:rsidRPr="003A293D">
        <w:rPr>
          <w:rFonts w:ascii="Times New Roman" w:eastAsia="Times New Roman" w:hAnsi="Times New Roman" w:cs="Times New Roman"/>
          <w:sz w:val="28"/>
          <w:szCs w:val="28"/>
          <w:lang w:eastAsia="ru-RU"/>
        </w:rPr>
        <w:t xml:space="preserve">Исковые требования акционерного </w:t>
      </w:r>
      <w:r w:rsidRPr="003A293D">
        <w:rPr>
          <w:rFonts w:ascii="Times New Roman" w:eastAsia="Times New Roman" w:hAnsi="Times New Roman" w:cs="Times New Roman"/>
          <w:sz w:val="28"/>
          <w:szCs w:val="28"/>
          <w:lang w:eastAsia="ru-RU"/>
        </w:rPr>
        <w:t>общества  «</w:t>
      </w:r>
      <w:r w:rsidRPr="003A293D">
        <w:rPr>
          <w:rFonts w:ascii="Times New Roman" w:eastAsia="Times New Roman" w:hAnsi="Times New Roman" w:cs="Times New Roman"/>
          <w:sz w:val="28"/>
          <w:szCs w:val="28"/>
          <w:lang w:eastAsia="ru-RU"/>
        </w:rPr>
        <w:t xml:space="preserve">Крымтеплоэлектроцентраль» к </w:t>
      </w:r>
      <w:r w:rsidRPr="003A293D">
        <w:rPr>
          <w:rFonts w:ascii="Times New Roman" w:eastAsia="Times New Roman" w:hAnsi="Times New Roman" w:cs="Times New Roman"/>
          <w:sz w:val="28"/>
          <w:szCs w:val="28"/>
          <w:lang w:eastAsia="ru-RU"/>
        </w:rPr>
        <w:t>Ижиковой</w:t>
      </w:r>
      <w:r w:rsidRPr="003A293D">
        <w:rPr>
          <w:rFonts w:ascii="Times New Roman" w:eastAsia="Times New Roman" w:hAnsi="Times New Roman" w:cs="Times New Roman"/>
          <w:sz w:val="28"/>
          <w:szCs w:val="28"/>
          <w:lang w:eastAsia="ru-RU"/>
        </w:rPr>
        <w:t xml:space="preserve"> А</w:t>
      </w:r>
      <w:r w:rsidR="00920125">
        <w:rPr>
          <w:rFonts w:ascii="Times New Roman" w:eastAsia="Times New Roman" w:hAnsi="Times New Roman" w:cs="Times New Roman"/>
          <w:sz w:val="28"/>
          <w:szCs w:val="28"/>
          <w:lang w:eastAsia="ru-RU"/>
        </w:rPr>
        <w:t>.</w:t>
      </w:r>
      <w:r w:rsidRPr="003A293D">
        <w:rPr>
          <w:rFonts w:ascii="Times New Roman" w:eastAsia="Times New Roman" w:hAnsi="Times New Roman" w:cs="Times New Roman"/>
          <w:sz w:val="28"/>
          <w:szCs w:val="28"/>
          <w:lang w:eastAsia="ru-RU"/>
        </w:rPr>
        <w:t xml:space="preserve"> И</w:t>
      </w:r>
      <w:r w:rsidR="00920125">
        <w:rPr>
          <w:rFonts w:ascii="Times New Roman" w:eastAsia="Times New Roman" w:hAnsi="Times New Roman" w:cs="Times New Roman"/>
          <w:sz w:val="28"/>
          <w:szCs w:val="28"/>
          <w:lang w:eastAsia="ru-RU"/>
        </w:rPr>
        <w:t>.</w:t>
      </w:r>
      <w:r w:rsidRPr="003A293D">
        <w:rPr>
          <w:rFonts w:ascii="Times New Roman" w:eastAsia="Times New Roman" w:hAnsi="Times New Roman" w:cs="Times New Roman"/>
          <w:sz w:val="28"/>
          <w:szCs w:val="28"/>
          <w:lang w:eastAsia="ru-RU"/>
        </w:rPr>
        <w:t>, Рыбину В</w:t>
      </w:r>
      <w:r w:rsidR="00920125">
        <w:rPr>
          <w:rFonts w:ascii="Times New Roman" w:eastAsia="Times New Roman" w:hAnsi="Times New Roman" w:cs="Times New Roman"/>
          <w:sz w:val="28"/>
          <w:szCs w:val="28"/>
          <w:lang w:eastAsia="ru-RU"/>
        </w:rPr>
        <w:t>.</w:t>
      </w:r>
      <w:r w:rsidRPr="003A293D">
        <w:rPr>
          <w:rFonts w:ascii="Times New Roman" w:eastAsia="Times New Roman" w:hAnsi="Times New Roman" w:cs="Times New Roman"/>
          <w:sz w:val="28"/>
          <w:szCs w:val="28"/>
          <w:lang w:eastAsia="ru-RU"/>
        </w:rPr>
        <w:t>С</w:t>
      </w:r>
      <w:r w:rsidR="00920125">
        <w:rPr>
          <w:rFonts w:ascii="Times New Roman" w:eastAsia="Times New Roman" w:hAnsi="Times New Roman" w:cs="Times New Roman"/>
          <w:sz w:val="28"/>
          <w:szCs w:val="28"/>
          <w:lang w:eastAsia="ru-RU"/>
        </w:rPr>
        <w:t>.</w:t>
      </w:r>
      <w:r w:rsidRPr="003A293D">
        <w:rPr>
          <w:rFonts w:ascii="Times New Roman" w:eastAsia="Times New Roman" w:hAnsi="Times New Roman" w:cs="Times New Roman"/>
          <w:sz w:val="28"/>
          <w:szCs w:val="28"/>
          <w:lang w:eastAsia="ru-RU"/>
        </w:rPr>
        <w:t>, третье лицо общество с ограниченной ответственностью «Городская управляющая компания № 1» о взыскании задолженности  по коммунальной услуге теплоснабжения, пени - удовлетворить частично.</w:t>
      </w:r>
    </w:p>
    <w:p w:rsidR="00EF0CFC" w:rsidRPr="003A293D" w:rsidP="00EF0CFC">
      <w:pPr>
        <w:spacing w:after="0" w:line="240" w:lineRule="auto"/>
        <w:ind w:firstLine="709"/>
        <w:jc w:val="both"/>
        <w:rPr>
          <w:rFonts w:ascii="Times New Roman" w:eastAsia="Calibri" w:hAnsi="Times New Roman" w:cs="Times New Roman"/>
          <w:sz w:val="28"/>
          <w:szCs w:val="28"/>
        </w:rPr>
      </w:pPr>
      <w:r w:rsidRPr="003A293D">
        <w:rPr>
          <w:rFonts w:ascii="Times New Roman" w:eastAsia="Times New Roman" w:hAnsi="Times New Roman" w:cs="Times New Roman"/>
          <w:sz w:val="28"/>
          <w:szCs w:val="28"/>
          <w:lang w:eastAsia="ru-RU"/>
        </w:rPr>
        <w:t xml:space="preserve">Взыскать </w:t>
      </w:r>
      <w:r w:rsidRPr="003A293D">
        <w:rPr>
          <w:rFonts w:ascii="Times New Roman" w:eastAsia="Times New Roman" w:hAnsi="Times New Roman" w:cs="Times New Roman"/>
          <w:sz w:val="28"/>
          <w:szCs w:val="28"/>
          <w:lang w:eastAsia="ru-RU"/>
        </w:rPr>
        <w:t xml:space="preserve">с  </w:t>
      </w:r>
      <w:r w:rsidRPr="003A293D">
        <w:rPr>
          <w:rFonts w:ascii="Times New Roman" w:eastAsia="Times New Roman" w:hAnsi="Times New Roman" w:cs="Times New Roman"/>
          <w:sz w:val="28"/>
          <w:szCs w:val="28"/>
          <w:lang w:eastAsia="ru-RU"/>
        </w:rPr>
        <w:t>Ижиковой</w:t>
      </w:r>
      <w:r w:rsidRPr="003A293D">
        <w:rPr>
          <w:rFonts w:ascii="Times New Roman" w:eastAsia="Times New Roman" w:hAnsi="Times New Roman" w:cs="Times New Roman"/>
          <w:sz w:val="28"/>
          <w:szCs w:val="28"/>
          <w:lang w:eastAsia="ru-RU"/>
        </w:rPr>
        <w:t xml:space="preserve"> А</w:t>
      </w:r>
      <w:r w:rsidR="00920125">
        <w:rPr>
          <w:rFonts w:ascii="Times New Roman" w:eastAsia="Times New Roman" w:hAnsi="Times New Roman" w:cs="Times New Roman"/>
          <w:sz w:val="28"/>
          <w:szCs w:val="28"/>
          <w:lang w:eastAsia="ru-RU"/>
        </w:rPr>
        <w:t>.</w:t>
      </w:r>
      <w:r w:rsidRPr="003A293D">
        <w:rPr>
          <w:rFonts w:ascii="Times New Roman" w:eastAsia="Times New Roman" w:hAnsi="Times New Roman" w:cs="Times New Roman"/>
          <w:sz w:val="28"/>
          <w:szCs w:val="28"/>
          <w:lang w:eastAsia="ru-RU"/>
        </w:rPr>
        <w:t xml:space="preserve"> И</w:t>
      </w:r>
      <w:r w:rsidR="00920125">
        <w:rPr>
          <w:rFonts w:ascii="Times New Roman" w:eastAsia="Times New Roman" w:hAnsi="Times New Roman" w:cs="Times New Roman"/>
          <w:sz w:val="28"/>
          <w:szCs w:val="28"/>
          <w:lang w:eastAsia="ru-RU"/>
        </w:rPr>
        <w:t>.</w:t>
      </w:r>
      <w:r w:rsidRPr="003A293D">
        <w:rPr>
          <w:rFonts w:ascii="Times New Roman" w:eastAsia="Times New Roman" w:hAnsi="Times New Roman" w:cs="Times New Roman"/>
          <w:sz w:val="28"/>
          <w:szCs w:val="28"/>
          <w:lang w:eastAsia="ru-RU"/>
        </w:rPr>
        <w:t xml:space="preserve"> </w:t>
      </w:r>
      <w:r w:rsidR="00920125">
        <w:rPr>
          <w:rFonts w:ascii="Times New Roman" w:eastAsia="Times New Roman" w:hAnsi="Times New Roman" w:cs="Times New Roman"/>
          <w:sz w:val="28"/>
          <w:szCs w:val="28"/>
          <w:lang w:eastAsia="ru-RU"/>
        </w:rPr>
        <w:t>/изъято/</w:t>
      </w:r>
      <w:r w:rsidRPr="003A293D">
        <w:rPr>
          <w:rFonts w:ascii="Times New Roman" w:eastAsia="Times New Roman" w:hAnsi="Times New Roman" w:cs="Times New Roman"/>
          <w:sz w:val="28"/>
          <w:szCs w:val="28"/>
          <w:lang w:eastAsia="ru-RU"/>
        </w:rPr>
        <w:t xml:space="preserve"> в пользу акционерного общества  «Крымтеплоэлектроцентраль» задолженность </w:t>
      </w:r>
      <w:r w:rsidRPr="003A293D">
        <w:rPr>
          <w:rFonts w:ascii="Times New Roman" w:eastAsia="Calibri" w:hAnsi="Times New Roman" w:cs="Times New Roman"/>
          <w:sz w:val="28"/>
          <w:szCs w:val="28"/>
        </w:rPr>
        <w:t>за поставленную тепловую энергию за период с 01 июля 2017 года по 10 июня 2020 года в размере  7 163 рублей 06 копеек соразмерно ее 3/4 доли в праве общей долевой собственности, пени в размере 50 рублей, расходы по оплате государственной пошлины  в размере 300 рублей, а всего 7 513 (семь тысяч пятьсот тринадцать) рублей 06 копеек.</w:t>
      </w:r>
    </w:p>
    <w:p w:rsidR="00EF0CFC" w:rsidRPr="003A293D" w:rsidP="00EF0CFC">
      <w:pPr>
        <w:spacing w:after="0" w:line="240" w:lineRule="auto"/>
        <w:ind w:firstLine="709"/>
        <w:jc w:val="both"/>
        <w:rPr>
          <w:rFonts w:ascii="Times New Roman" w:eastAsia="Calibri" w:hAnsi="Times New Roman" w:cs="Times New Roman"/>
          <w:sz w:val="28"/>
          <w:szCs w:val="28"/>
        </w:rPr>
      </w:pPr>
      <w:r w:rsidRPr="003A293D">
        <w:rPr>
          <w:rFonts w:ascii="Times New Roman" w:eastAsia="Times New Roman" w:hAnsi="Times New Roman" w:cs="Times New Roman"/>
          <w:sz w:val="28"/>
          <w:szCs w:val="28"/>
          <w:lang w:eastAsia="ru-RU"/>
        </w:rPr>
        <w:t xml:space="preserve">Взыскать </w:t>
      </w:r>
      <w:r w:rsidRPr="003A293D">
        <w:rPr>
          <w:rFonts w:ascii="Times New Roman" w:eastAsia="Times New Roman" w:hAnsi="Times New Roman" w:cs="Times New Roman"/>
          <w:sz w:val="28"/>
          <w:szCs w:val="28"/>
          <w:lang w:eastAsia="ru-RU"/>
        </w:rPr>
        <w:t>с  Рыбина</w:t>
      </w:r>
      <w:r w:rsidRPr="003A293D">
        <w:rPr>
          <w:rFonts w:ascii="Times New Roman" w:eastAsia="Times New Roman" w:hAnsi="Times New Roman" w:cs="Times New Roman"/>
          <w:sz w:val="28"/>
          <w:szCs w:val="28"/>
          <w:lang w:eastAsia="ru-RU"/>
        </w:rPr>
        <w:t xml:space="preserve"> В</w:t>
      </w:r>
      <w:r w:rsidR="00920125">
        <w:rPr>
          <w:rFonts w:ascii="Times New Roman" w:eastAsia="Times New Roman" w:hAnsi="Times New Roman" w:cs="Times New Roman"/>
          <w:sz w:val="28"/>
          <w:szCs w:val="28"/>
          <w:lang w:eastAsia="ru-RU"/>
        </w:rPr>
        <w:t>.</w:t>
      </w:r>
      <w:r w:rsidRPr="003A293D">
        <w:rPr>
          <w:rFonts w:ascii="Times New Roman" w:eastAsia="Times New Roman" w:hAnsi="Times New Roman" w:cs="Times New Roman"/>
          <w:sz w:val="28"/>
          <w:szCs w:val="28"/>
          <w:lang w:eastAsia="ru-RU"/>
        </w:rPr>
        <w:t xml:space="preserve"> С</w:t>
      </w:r>
      <w:r w:rsidR="00920125">
        <w:rPr>
          <w:rFonts w:ascii="Times New Roman" w:eastAsia="Times New Roman" w:hAnsi="Times New Roman" w:cs="Times New Roman"/>
          <w:sz w:val="28"/>
          <w:szCs w:val="28"/>
          <w:lang w:eastAsia="ru-RU"/>
        </w:rPr>
        <w:t>.</w:t>
      </w:r>
      <w:r w:rsidRPr="003A293D">
        <w:rPr>
          <w:rFonts w:ascii="Times New Roman" w:eastAsia="Times New Roman" w:hAnsi="Times New Roman" w:cs="Times New Roman"/>
          <w:sz w:val="28"/>
          <w:szCs w:val="28"/>
          <w:lang w:eastAsia="ru-RU"/>
        </w:rPr>
        <w:t xml:space="preserve"> </w:t>
      </w:r>
      <w:r w:rsidR="00920125">
        <w:rPr>
          <w:rFonts w:ascii="Times New Roman" w:eastAsia="Times New Roman" w:hAnsi="Times New Roman" w:cs="Times New Roman"/>
          <w:sz w:val="28"/>
          <w:szCs w:val="28"/>
          <w:lang w:eastAsia="ru-RU"/>
        </w:rPr>
        <w:t>/изъято/</w:t>
      </w:r>
      <w:r w:rsidRPr="003A293D">
        <w:rPr>
          <w:rFonts w:ascii="Times New Roman" w:eastAsia="Times New Roman" w:hAnsi="Times New Roman" w:cs="Times New Roman"/>
          <w:sz w:val="28"/>
          <w:szCs w:val="28"/>
          <w:lang w:eastAsia="ru-RU"/>
        </w:rPr>
        <w:t xml:space="preserve"> в пользу акционерного общества  «Крымтеплоэлектроцентраль» задолженность </w:t>
      </w:r>
      <w:r w:rsidRPr="003A293D">
        <w:rPr>
          <w:rFonts w:ascii="Times New Roman" w:eastAsia="Calibri" w:hAnsi="Times New Roman" w:cs="Times New Roman"/>
          <w:sz w:val="28"/>
          <w:szCs w:val="28"/>
        </w:rPr>
        <w:t>за поставленную тепловую энергию за период с 01 июля 2017 года по 10 июня 2020 года в размере  2 387 рублей 69 копеек соразмерно его 1/4 доли в праве общей долевой собственности, пени в размере 50 рублей, расходы по оплате государственной пошлины  в размере 100 рублей, а всего 2 537 (две тысячи пятьсот тридцать семь) рублей 69 копеек.</w:t>
      </w:r>
    </w:p>
    <w:p w:rsidR="00EF0CFC" w:rsidRPr="003A293D" w:rsidP="00EF0CFC">
      <w:pPr>
        <w:spacing w:after="0" w:line="240" w:lineRule="auto"/>
        <w:ind w:firstLine="709"/>
        <w:jc w:val="both"/>
        <w:rPr>
          <w:rFonts w:ascii="Times New Roman" w:eastAsia="Times New Roman" w:hAnsi="Times New Roman" w:cs="Times New Roman"/>
          <w:sz w:val="28"/>
          <w:szCs w:val="28"/>
          <w:lang w:eastAsia="ru-RU"/>
        </w:rPr>
      </w:pPr>
      <w:r w:rsidRPr="003A293D">
        <w:rPr>
          <w:rFonts w:ascii="Times New Roman" w:eastAsia="Calibri" w:hAnsi="Times New Roman" w:cs="Times New Roman"/>
          <w:sz w:val="28"/>
          <w:szCs w:val="28"/>
        </w:rPr>
        <w:t xml:space="preserve">В остальной части заявленных исковых требованиях </w:t>
      </w:r>
      <w:r w:rsidRPr="003A293D">
        <w:rPr>
          <w:rFonts w:ascii="Times New Roman" w:eastAsia="Times New Roman" w:hAnsi="Times New Roman" w:cs="Times New Roman"/>
          <w:sz w:val="28"/>
          <w:szCs w:val="28"/>
          <w:lang w:eastAsia="ru-RU"/>
        </w:rPr>
        <w:t>акционерному обществу  «Крымтеплоэлектроцентраль» - отказать.</w:t>
      </w:r>
    </w:p>
    <w:p w:rsidR="000A1D52" w:rsidRPr="003A293D" w:rsidP="000A1D52">
      <w:pPr>
        <w:spacing w:after="0" w:line="240" w:lineRule="auto"/>
        <w:ind w:firstLine="708"/>
        <w:jc w:val="both"/>
        <w:rPr>
          <w:rFonts w:ascii="Times New Roman" w:eastAsia="Times New Roman" w:hAnsi="Times New Roman" w:cs="Times New Roman"/>
          <w:sz w:val="28"/>
          <w:szCs w:val="28"/>
          <w:lang w:eastAsia="ru-RU"/>
        </w:rPr>
      </w:pPr>
      <w:r w:rsidRPr="003A293D">
        <w:rPr>
          <w:rFonts w:ascii="Times New Roman" w:eastAsia="Times New Roman" w:hAnsi="Times New Roman" w:cs="Times New Roman"/>
          <w:sz w:val="28"/>
          <w:szCs w:val="28"/>
          <w:lang w:eastAsia="ru-RU"/>
        </w:rPr>
        <w:t xml:space="preserve">Решение мирового судьи может быть обжаловано сторонами в апелляционном порядке в Керченский городской суд Республики Крым через мирового </w:t>
      </w:r>
      <w:r w:rsidRPr="003A293D" w:rsidR="00EF0CFC">
        <w:rPr>
          <w:rFonts w:ascii="Times New Roman" w:eastAsia="Times New Roman" w:hAnsi="Times New Roman" w:cs="Times New Roman"/>
          <w:sz w:val="28"/>
          <w:szCs w:val="28"/>
          <w:lang w:eastAsia="ru-RU"/>
        </w:rPr>
        <w:t>судью судебного участка № 50</w:t>
      </w:r>
      <w:r w:rsidRPr="003A293D">
        <w:rPr>
          <w:rFonts w:ascii="Times New Roman" w:eastAsia="Times New Roman" w:hAnsi="Times New Roman" w:cs="Times New Roman"/>
          <w:sz w:val="28"/>
          <w:szCs w:val="28"/>
          <w:lang w:eastAsia="ru-RU"/>
        </w:rPr>
        <w:t xml:space="preserve"> Керченского судебного района Республики Крым в течение месяца.</w:t>
      </w:r>
    </w:p>
    <w:p w:rsidR="000A1D52" w:rsidRPr="003A293D" w:rsidP="00DA7D6C">
      <w:pPr>
        <w:spacing w:after="0" w:line="240" w:lineRule="auto"/>
        <w:ind w:firstLine="426"/>
        <w:jc w:val="both"/>
        <w:rPr>
          <w:rFonts w:ascii="Times New Roman" w:hAnsi="Times New Roman" w:cs="Times New Roman"/>
          <w:sz w:val="28"/>
          <w:szCs w:val="28"/>
        </w:rPr>
      </w:pPr>
    </w:p>
    <w:p w:rsidR="000A1D52" w:rsidP="000A1D52">
      <w:pPr>
        <w:spacing w:after="0" w:line="240" w:lineRule="auto"/>
        <w:ind w:firstLine="720"/>
        <w:rPr>
          <w:rFonts w:ascii="Times New Roman" w:eastAsia="Times New Roman" w:hAnsi="Times New Roman" w:cs="Times New Roman"/>
          <w:bCs/>
          <w:sz w:val="28"/>
          <w:szCs w:val="28"/>
          <w:lang w:eastAsia="ru-RU"/>
        </w:rPr>
      </w:pPr>
      <w:r w:rsidRPr="003A293D">
        <w:rPr>
          <w:rFonts w:ascii="Times New Roman" w:eastAsia="Times New Roman" w:hAnsi="Times New Roman" w:cs="Times New Roman"/>
          <w:bCs/>
          <w:sz w:val="28"/>
          <w:szCs w:val="28"/>
          <w:lang w:eastAsia="ru-RU"/>
        </w:rPr>
        <w:t>Мировой судья</w:t>
      </w:r>
      <w:r w:rsidRPr="003A293D">
        <w:rPr>
          <w:rFonts w:ascii="Times New Roman" w:eastAsia="Times New Roman" w:hAnsi="Times New Roman" w:cs="Times New Roman"/>
          <w:bCs/>
          <w:sz w:val="28"/>
          <w:szCs w:val="28"/>
          <w:lang w:eastAsia="ru-RU"/>
        </w:rPr>
        <w:tab/>
        <w:t xml:space="preserve">       </w:t>
      </w:r>
      <w:r w:rsidRPr="003A293D">
        <w:rPr>
          <w:rFonts w:ascii="Times New Roman" w:eastAsia="Times New Roman" w:hAnsi="Times New Roman" w:cs="Times New Roman"/>
          <w:bCs/>
          <w:sz w:val="28"/>
          <w:szCs w:val="28"/>
          <w:lang w:eastAsia="ru-RU"/>
        </w:rPr>
        <w:tab/>
      </w:r>
      <w:r w:rsidRPr="003A293D">
        <w:rPr>
          <w:rFonts w:ascii="Times New Roman" w:eastAsia="Times New Roman" w:hAnsi="Times New Roman" w:cs="Times New Roman"/>
          <w:bCs/>
          <w:sz w:val="28"/>
          <w:szCs w:val="28"/>
          <w:lang w:eastAsia="ru-RU"/>
        </w:rPr>
        <w:tab/>
      </w:r>
      <w:r w:rsidRPr="003A293D">
        <w:rPr>
          <w:rFonts w:ascii="Times New Roman" w:eastAsia="Times New Roman" w:hAnsi="Times New Roman" w:cs="Times New Roman"/>
          <w:bCs/>
          <w:sz w:val="28"/>
          <w:szCs w:val="28"/>
          <w:lang w:eastAsia="ru-RU"/>
        </w:rPr>
        <w:tab/>
      </w:r>
      <w:r w:rsidRPr="003A293D">
        <w:rPr>
          <w:rFonts w:ascii="Times New Roman" w:eastAsia="Times New Roman" w:hAnsi="Times New Roman" w:cs="Times New Roman"/>
          <w:bCs/>
          <w:sz w:val="28"/>
          <w:szCs w:val="28"/>
          <w:lang w:eastAsia="ru-RU"/>
        </w:rPr>
        <w:tab/>
        <w:t xml:space="preserve">         И.Ю. Сергиенко </w:t>
      </w:r>
    </w:p>
    <w:p w:rsidR="00920125" w:rsidRPr="003A293D" w:rsidP="000A1D52">
      <w:pPr>
        <w:spacing w:after="0" w:line="240" w:lineRule="auto"/>
        <w:ind w:firstLine="720"/>
        <w:rPr>
          <w:rFonts w:ascii="Times New Roman" w:eastAsia="Times New Roman" w:hAnsi="Times New Roman" w:cs="Times New Roman"/>
          <w:bCs/>
          <w:sz w:val="28"/>
          <w:szCs w:val="28"/>
          <w:lang w:eastAsia="ru-RU"/>
        </w:rPr>
      </w:pPr>
    </w:p>
    <w:p w:rsidR="00920125" w:rsidRPr="00920125" w:rsidP="00920125">
      <w:pPr>
        <w:spacing w:after="0" w:line="240" w:lineRule="auto"/>
        <w:rPr>
          <w:rFonts w:ascii="Times New Roman" w:eastAsia="Times New Roman" w:hAnsi="Times New Roman" w:cs="Times New Roman"/>
          <w:sz w:val="20"/>
          <w:szCs w:val="20"/>
          <w:lang w:eastAsia="ru-RU"/>
        </w:rPr>
      </w:pPr>
      <w:r w:rsidRPr="00920125">
        <w:rPr>
          <w:rFonts w:ascii="Times New Roman" w:eastAsia="Times New Roman" w:hAnsi="Times New Roman" w:cs="Times New Roman"/>
          <w:sz w:val="20"/>
          <w:szCs w:val="20"/>
          <w:lang w:eastAsia="ru-RU"/>
        </w:rPr>
        <w:t>ДЕПЕРСОНИФИКАЦИЮ</w:t>
      </w:r>
    </w:p>
    <w:p w:rsidR="00920125" w:rsidRPr="00920125" w:rsidP="00920125">
      <w:pPr>
        <w:spacing w:after="0" w:line="240" w:lineRule="auto"/>
        <w:rPr>
          <w:rFonts w:ascii="Times New Roman" w:eastAsia="Times New Roman" w:hAnsi="Times New Roman" w:cs="Times New Roman"/>
          <w:sz w:val="20"/>
          <w:szCs w:val="20"/>
          <w:lang w:eastAsia="ru-RU"/>
        </w:rPr>
      </w:pPr>
      <w:r w:rsidRPr="00920125">
        <w:rPr>
          <w:rFonts w:ascii="Times New Roman" w:eastAsia="Times New Roman" w:hAnsi="Times New Roman" w:cs="Times New Roman"/>
          <w:sz w:val="20"/>
          <w:szCs w:val="20"/>
          <w:lang w:eastAsia="ru-RU"/>
        </w:rPr>
        <w:t>Лингвистический контроль</w:t>
      </w:r>
    </w:p>
    <w:p w:rsidR="00920125" w:rsidRPr="00920125" w:rsidP="00920125">
      <w:pPr>
        <w:tabs>
          <w:tab w:val="left" w:pos="1182"/>
        </w:tabs>
        <w:spacing w:after="0" w:line="240" w:lineRule="auto"/>
        <w:rPr>
          <w:rFonts w:ascii="Times New Roman" w:eastAsia="Times New Roman" w:hAnsi="Times New Roman" w:cs="Times New Roman"/>
          <w:sz w:val="20"/>
          <w:szCs w:val="20"/>
          <w:lang w:eastAsia="ru-RU"/>
        </w:rPr>
      </w:pPr>
      <w:r w:rsidRPr="00920125">
        <w:rPr>
          <w:rFonts w:ascii="Times New Roman" w:eastAsia="Times New Roman" w:hAnsi="Times New Roman" w:cs="Times New Roman"/>
          <w:sz w:val="20"/>
          <w:szCs w:val="20"/>
          <w:lang w:eastAsia="ru-RU"/>
        </w:rPr>
        <w:t>произвел</w:t>
      </w:r>
      <w:r w:rsidRPr="00920125">
        <w:rPr>
          <w:rFonts w:ascii="Times New Roman" w:eastAsia="Times New Roman" w:hAnsi="Times New Roman" w:cs="Times New Roman"/>
          <w:sz w:val="20"/>
          <w:szCs w:val="20"/>
          <w:lang w:eastAsia="ru-RU"/>
        </w:rPr>
        <w:tab/>
      </w:r>
    </w:p>
    <w:p w:rsidR="00920125" w:rsidRPr="00920125" w:rsidP="00920125">
      <w:pPr>
        <w:spacing w:after="0" w:line="240" w:lineRule="auto"/>
        <w:rPr>
          <w:rFonts w:ascii="Times New Roman" w:eastAsia="Times New Roman" w:hAnsi="Times New Roman" w:cs="Times New Roman"/>
          <w:sz w:val="20"/>
          <w:szCs w:val="20"/>
          <w:lang w:eastAsia="ru-RU"/>
        </w:rPr>
      </w:pPr>
      <w:r w:rsidRPr="00920125">
        <w:rPr>
          <w:rFonts w:ascii="Times New Roman" w:eastAsia="Times New Roman" w:hAnsi="Times New Roman" w:cs="Times New Roman"/>
          <w:sz w:val="20"/>
          <w:szCs w:val="20"/>
          <w:lang w:eastAsia="ru-RU"/>
        </w:rPr>
        <w:t>Помощник м/с ____________ А.В. Давтян</w:t>
      </w:r>
    </w:p>
    <w:p w:rsidR="00920125" w:rsidRPr="00920125" w:rsidP="00920125">
      <w:pPr>
        <w:spacing w:after="0" w:line="240" w:lineRule="auto"/>
        <w:rPr>
          <w:rFonts w:ascii="Times New Roman" w:eastAsia="Times New Roman" w:hAnsi="Times New Roman" w:cs="Times New Roman"/>
          <w:sz w:val="20"/>
          <w:szCs w:val="20"/>
          <w:lang w:eastAsia="ru-RU"/>
        </w:rPr>
      </w:pPr>
      <w:r w:rsidRPr="00920125">
        <w:rPr>
          <w:rFonts w:ascii="Times New Roman" w:eastAsia="Times New Roman" w:hAnsi="Times New Roman" w:cs="Times New Roman"/>
          <w:sz w:val="20"/>
          <w:szCs w:val="20"/>
          <w:lang w:eastAsia="ru-RU"/>
        </w:rPr>
        <w:t>СОГЛАСОВАНО</w:t>
      </w:r>
    </w:p>
    <w:p w:rsidR="00920125" w:rsidRPr="00920125" w:rsidP="00920125">
      <w:pPr>
        <w:spacing w:after="0" w:line="240" w:lineRule="auto"/>
        <w:rPr>
          <w:rFonts w:ascii="Times New Roman" w:eastAsia="Times New Roman" w:hAnsi="Times New Roman" w:cs="Times New Roman"/>
          <w:sz w:val="20"/>
          <w:szCs w:val="20"/>
          <w:lang w:eastAsia="ru-RU"/>
        </w:rPr>
      </w:pPr>
      <w:r w:rsidRPr="00920125">
        <w:rPr>
          <w:rFonts w:ascii="Times New Roman" w:eastAsia="Times New Roman" w:hAnsi="Times New Roman" w:cs="Times New Roman"/>
          <w:sz w:val="20"/>
          <w:szCs w:val="20"/>
          <w:lang w:eastAsia="ru-RU"/>
        </w:rPr>
        <w:t xml:space="preserve">Мировой судья     _________   Г.А. Пшеничная </w:t>
      </w:r>
    </w:p>
    <w:p w:rsidR="00920125" w:rsidRPr="00920125" w:rsidP="00920125">
      <w:pPr>
        <w:spacing w:after="0" w:line="240" w:lineRule="auto"/>
        <w:rPr>
          <w:rFonts w:ascii="Times New Roman" w:eastAsia="Times New Roman" w:hAnsi="Times New Roman" w:cs="Times New Roman"/>
          <w:sz w:val="20"/>
          <w:szCs w:val="20"/>
          <w:lang w:eastAsia="ru-RU"/>
        </w:rPr>
      </w:pPr>
    </w:p>
    <w:p w:rsidR="00920125" w:rsidRPr="00920125" w:rsidP="0092012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r w:rsidRPr="0092012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октября</w:t>
      </w:r>
      <w:r w:rsidRPr="00920125">
        <w:rPr>
          <w:rFonts w:ascii="Times New Roman" w:eastAsia="Times New Roman" w:hAnsi="Times New Roman" w:cs="Times New Roman"/>
          <w:sz w:val="20"/>
          <w:szCs w:val="20"/>
          <w:lang w:eastAsia="ru-RU"/>
        </w:rPr>
        <w:t xml:space="preserve"> 2020 г.</w:t>
      </w:r>
    </w:p>
    <w:p w:rsidR="000A1D52" w:rsidRPr="003A293D" w:rsidP="00DA7D6C">
      <w:pPr>
        <w:spacing w:after="0" w:line="240" w:lineRule="auto"/>
        <w:ind w:firstLine="426"/>
        <w:jc w:val="both"/>
        <w:rPr>
          <w:rFonts w:ascii="Times New Roman" w:hAnsi="Times New Roman" w:cs="Times New Roman"/>
          <w:sz w:val="28"/>
          <w:szCs w:val="28"/>
        </w:rPr>
      </w:pPr>
    </w:p>
    <w:p w:rsidR="00CD2C6B" w:rsidRPr="003A293D">
      <w:pPr>
        <w:rPr>
          <w:rFonts w:ascii="Times New Roman" w:hAnsi="Times New Roman" w:cs="Times New Roman"/>
          <w:sz w:val="28"/>
          <w:szCs w:val="28"/>
        </w:rPr>
      </w:pPr>
    </w:p>
    <w:sectPr w:rsidSect="000973A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5EC"/>
    <w:rsid w:val="00000CC4"/>
    <w:rsid w:val="00001053"/>
    <w:rsid w:val="00006093"/>
    <w:rsid w:val="000071D4"/>
    <w:rsid w:val="00010BF0"/>
    <w:rsid w:val="00013EC5"/>
    <w:rsid w:val="00015264"/>
    <w:rsid w:val="00020531"/>
    <w:rsid w:val="000211A6"/>
    <w:rsid w:val="00021BFF"/>
    <w:rsid w:val="00022BF8"/>
    <w:rsid w:val="00024D3D"/>
    <w:rsid w:val="00025CFA"/>
    <w:rsid w:val="000262CB"/>
    <w:rsid w:val="00026AE4"/>
    <w:rsid w:val="00026E67"/>
    <w:rsid w:val="00031D29"/>
    <w:rsid w:val="00035D85"/>
    <w:rsid w:val="00036989"/>
    <w:rsid w:val="000417C2"/>
    <w:rsid w:val="00041B42"/>
    <w:rsid w:val="00041B83"/>
    <w:rsid w:val="00042C7E"/>
    <w:rsid w:val="00043A5D"/>
    <w:rsid w:val="000443E5"/>
    <w:rsid w:val="00047F3D"/>
    <w:rsid w:val="00051C6F"/>
    <w:rsid w:val="00054246"/>
    <w:rsid w:val="00060235"/>
    <w:rsid w:val="00060DF2"/>
    <w:rsid w:val="00063A29"/>
    <w:rsid w:val="0006498E"/>
    <w:rsid w:val="00066757"/>
    <w:rsid w:val="00070B59"/>
    <w:rsid w:val="0007122F"/>
    <w:rsid w:val="000732BC"/>
    <w:rsid w:val="000741F0"/>
    <w:rsid w:val="000756E0"/>
    <w:rsid w:val="0007759A"/>
    <w:rsid w:val="00077A83"/>
    <w:rsid w:val="00077DC6"/>
    <w:rsid w:val="000873DF"/>
    <w:rsid w:val="000967DE"/>
    <w:rsid w:val="000973A7"/>
    <w:rsid w:val="000A0023"/>
    <w:rsid w:val="000A1D52"/>
    <w:rsid w:val="000A2822"/>
    <w:rsid w:val="000A3545"/>
    <w:rsid w:val="000A558C"/>
    <w:rsid w:val="000B032B"/>
    <w:rsid w:val="000B0518"/>
    <w:rsid w:val="000B1036"/>
    <w:rsid w:val="000B2385"/>
    <w:rsid w:val="000B7882"/>
    <w:rsid w:val="000C0753"/>
    <w:rsid w:val="000C1DED"/>
    <w:rsid w:val="000C253A"/>
    <w:rsid w:val="000C292C"/>
    <w:rsid w:val="000C594E"/>
    <w:rsid w:val="000C7A6F"/>
    <w:rsid w:val="000D43DC"/>
    <w:rsid w:val="000D54C5"/>
    <w:rsid w:val="000D79AD"/>
    <w:rsid w:val="000E5C78"/>
    <w:rsid w:val="000F55CE"/>
    <w:rsid w:val="00100994"/>
    <w:rsid w:val="00102EF8"/>
    <w:rsid w:val="00104B6F"/>
    <w:rsid w:val="00105717"/>
    <w:rsid w:val="00105A29"/>
    <w:rsid w:val="00105E00"/>
    <w:rsid w:val="00112D62"/>
    <w:rsid w:val="00112E61"/>
    <w:rsid w:val="00112E93"/>
    <w:rsid w:val="00113CCC"/>
    <w:rsid w:val="0011486C"/>
    <w:rsid w:val="0012396E"/>
    <w:rsid w:val="00124A3F"/>
    <w:rsid w:val="00130874"/>
    <w:rsid w:val="00131292"/>
    <w:rsid w:val="00134E73"/>
    <w:rsid w:val="00136758"/>
    <w:rsid w:val="001378A0"/>
    <w:rsid w:val="00140464"/>
    <w:rsid w:val="0014112D"/>
    <w:rsid w:val="00141E27"/>
    <w:rsid w:val="00141E8B"/>
    <w:rsid w:val="00142AAD"/>
    <w:rsid w:val="00146FE6"/>
    <w:rsid w:val="00147281"/>
    <w:rsid w:val="0015279C"/>
    <w:rsid w:val="00154CEA"/>
    <w:rsid w:val="00155B8B"/>
    <w:rsid w:val="00157834"/>
    <w:rsid w:val="00160730"/>
    <w:rsid w:val="00161F78"/>
    <w:rsid w:val="00165697"/>
    <w:rsid w:val="00166D38"/>
    <w:rsid w:val="001715ED"/>
    <w:rsid w:val="00172487"/>
    <w:rsid w:val="001746F2"/>
    <w:rsid w:val="00181E2E"/>
    <w:rsid w:val="00182366"/>
    <w:rsid w:val="00183144"/>
    <w:rsid w:val="00184EEA"/>
    <w:rsid w:val="00184FC3"/>
    <w:rsid w:val="00187520"/>
    <w:rsid w:val="00187F26"/>
    <w:rsid w:val="001916E7"/>
    <w:rsid w:val="001925A5"/>
    <w:rsid w:val="00193386"/>
    <w:rsid w:val="001952F3"/>
    <w:rsid w:val="00195483"/>
    <w:rsid w:val="001A3126"/>
    <w:rsid w:val="001A6A32"/>
    <w:rsid w:val="001B019E"/>
    <w:rsid w:val="001B4F19"/>
    <w:rsid w:val="001B6664"/>
    <w:rsid w:val="001B6C0F"/>
    <w:rsid w:val="001C0EEB"/>
    <w:rsid w:val="001C29B3"/>
    <w:rsid w:val="001C3469"/>
    <w:rsid w:val="001C44F6"/>
    <w:rsid w:val="001C784D"/>
    <w:rsid w:val="001D1E2E"/>
    <w:rsid w:val="001D3F0B"/>
    <w:rsid w:val="001D6526"/>
    <w:rsid w:val="001E0463"/>
    <w:rsid w:val="001E58C5"/>
    <w:rsid w:val="001F484A"/>
    <w:rsid w:val="001F5C6F"/>
    <w:rsid w:val="00200672"/>
    <w:rsid w:val="00203146"/>
    <w:rsid w:val="002070A5"/>
    <w:rsid w:val="002120B2"/>
    <w:rsid w:val="00212A14"/>
    <w:rsid w:val="00212F6D"/>
    <w:rsid w:val="0021437D"/>
    <w:rsid w:val="002178F9"/>
    <w:rsid w:val="002205D0"/>
    <w:rsid w:val="00221787"/>
    <w:rsid w:val="00222483"/>
    <w:rsid w:val="002248C8"/>
    <w:rsid w:val="002270ED"/>
    <w:rsid w:val="00227F17"/>
    <w:rsid w:val="00231ECC"/>
    <w:rsid w:val="0023304F"/>
    <w:rsid w:val="002339CF"/>
    <w:rsid w:val="00233E1D"/>
    <w:rsid w:val="00234156"/>
    <w:rsid w:val="0023428F"/>
    <w:rsid w:val="002371CA"/>
    <w:rsid w:val="00245888"/>
    <w:rsid w:val="00250442"/>
    <w:rsid w:val="002508A3"/>
    <w:rsid w:val="00254CFF"/>
    <w:rsid w:val="00255AD7"/>
    <w:rsid w:val="00255F1A"/>
    <w:rsid w:val="00256FD1"/>
    <w:rsid w:val="00257866"/>
    <w:rsid w:val="0026294D"/>
    <w:rsid w:val="00263E8E"/>
    <w:rsid w:val="00264BCF"/>
    <w:rsid w:val="00275AA3"/>
    <w:rsid w:val="002817C9"/>
    <w:rsid w:val="00285FD4"/>
    <w:rsid w:val="00286F1C"/>
    <w:rsid w:val="002918D1"/>
    <w:rsid w:val="00293492"/>
    <w:rsid w:val="00293C67"/>
    <w:rsid w:val="00294A58"/>
    <w:rsid w:val="00294D94"/>
    <w:rsid w:val="002953C0"/>
    <w:rsid w:val="00297648"/>
    <w:rsid w:val="002A0282"/>
    <w:rsid w:val="002B1D65"/>
    <w:rsid w:val="002B39DC"/>
    <w:rsid w:val="002C07F8"/>
    <w:rsid w:val="002C2D31"/>
    <w:rsid w:val="002C7A3C"/>
    <w:rsid w:val="002D04C8"/>
    <w:rsid w:val="002D0AD8"/>
    <w:rsid w:val="002D0D8B"/>
    <w:rsid w:val="002D1885"/>
    <w:rsid w:val="002D2FC2"/>
    <w:rsid w:val="002D5C33"/>
    <w:rsid w:val="002D6057"/>
    <w:rsid w:val="002D77AD"/>
    <w:rsid w:val="002E1D6C"/>
    <w:rsid w:val="002E4409"/>
    <w:rsid w:val="002E4649"/>
    <w:rsid w:val="002E5172"/>
    <w:rsid w:val="002E6EC3"/>
    <w:rsid w:val="002E700B"/>
    <w:rsid w:val="002F1189"/>
    <w:rsid w:val="002F2168"/>
    <w:rsid w:val="002F395E"/>
    <w:rsid w:val="002F435E"/>
    <w:rsid w:val="00300B89"/>
    <w:rsid w:val="0030109B"/>
    <w:rsid w:val="0030127D"/>
    <w:rsid w:val="003044BA"/>
    <w:rsid w:val="00304A1F"/>
    <w:rsid w:val="00305155"/>
    <w:rsid w:val="00306A6D"/>
    <w:rsid w:val="003121B8"/>
    <w:rsid w:val="00312DDC"/>
    <w:rsid w:val="003136AB"/>
    <w:rsid w:val="00315051"/>
    <w:rsid w:val="00323302"/>
    <w:rsid w:val="00324B32"/>
    <w:rsid w:val="00325416"/>
    <w:rsid w:val="003256F2"/>
    <w:rsid w:val="00330D40"/>
    <w:rsid w:val="00333491"/>
    <w:rsid w:val="00335527"/>
    <w:rsid w:val="00335D1D"/>
    <w:rsid w:val="00337F60"/>
    <w:rsid w:val="00341419"/>
    <w:rsid w:val="003424F1"/>
    <w:rsid w:val="00344C7D"/>
    <w:rsid w:val="003458DC"/>
    <w:rsid w:val="00347A13"/>
    <w:rsid w:val="00360ADB"/>
    <w:rsid w:val="00362F79"/>
    <w:rsid w:val="00371056"/>
    <w:rsid w:val="0037414B"/>
    <w:rsid w:val="003745E3"/>
    <w:rsid w:val="0037589A"/>
    <w:rsid w:val="00376A4D"/>
    <w:rsid w:val="00380371"/>
    <w:rsid w:val="00382533"/>
    <w:rsid w:val="00383249"/>
    <w:rsid w:val="00383FAD"/>
    <w:rsid w:val="00390457"/>
    <w:rsid w:val="00392C10"/>
    <w:rsid w:val="003965D2"/>
    <w:rsid w:val="003A170C"/>
    <w:rsid w:val="003A293D"/>
    <w:rsid w:val="003A5FB1"/>
    <w:rsid w:val="003B1164"/>
    <w:rsid w:val="003B4E73"/>
    <w:rsid w:val="003B7F98"/>
    <w:rsid w:val="003C0DCC"/>
    <w:rsid w:val="003C177F"/>
    <w:rsid w:val="003C1AC6"/>
    <w:rsid w:val="003C778D"/>
    <w:rsid w:val="003D2919"/>
    <w:rsid w:val="003D4212"/>
    <w:rsid w:val="003D6947"/>
    <w:rsid w:val="003E2988"/>
    <w:rsid w:val="003E6809"/>
    <w:rsid w:val="003F1A6C"/>
    <w:rsid w:val="003F4257"/>
    <w:rsid w:val="003F4594"/>
    <w:rsid w:val="003F5837"/>
    <w:rsid w:val="0040084F"/>
    <w:rsid w:val="00400FF4"/>
    <w:rsid w:val="004031AE"/>
    <w:rsid w:val="00405204"/>
    <w:rsid w:val="00405398"/>
    <w:rsid w:val="004118D3"/>
    <w:rsid w:val="00414C10"/>
    <w:rsid w:val="00420182"/>
    <w:rsid w:val="00421D11"/>
    <w:rsid w:val="00432913"/>
    <w:rsid w:val="00433B27"/>
    <w:rsid w:val="00434B91"/>
    <w:rsid w:val="00437AAA"/>
    <w:rsid w:val="00443E0B"/>
    <w:rsid w:val="00445679"/>
    <w:rsid w:val="00451BC7"/>
    <w:rsid w:val="00455340"/>
    <w:rsid w:val="00455DE7"/>
    <w:rsid w:val="00456B11"/>
    <w:rsid w:val="004615B4"/>
    <w:rsid w:val="00461871"/>
    <w:rsid w:val="00461B62"/>
    <w:rsid w:val="00465E10"/>
    <w:rsid w:val="004702F2"/>
    <w:rsid w:val="004732A9"/>
    <w:rsid w:val="004737E7"/>
    <w:rsid w:val="00473942"/>
    <w:rsid w:val="00473E58"/>
    <w:rsid w:val="00474AC2"/>
    <w:rsid w:val="004768B5"/>
    <w:rsid w:val="00482393"/>
    <w:rsid w:val="004824DD"/>
    <w:rsid w:val="004840A6"/>
    <w:rsid w:val="00484728"/>
    <w:rsid w:val="00487A60"/>
    <w:rsid w:val="00487DE3"/>
    <w:rsid w:val="0049066E"/>
    <w:rsid w:val="00490FC5"/>
    <w:rsid w:val="00491977"/>
    <w:rsid w:val="00492514"/>
    <w:rsid w:val="00493420"/>
    <w:rsid w:val="00495B04"/>
    <w:rsid w:val="00496326"/>
    <w:rsid w:val="004A16A3"/>
    <w:rsid w:val="004A4137"/>
    <w:rsid w:val="004A4B81"/>
    <w:rsid w:val="004B0DEE"/>
    <w:rsid w:val="004B16A7"/>
    <w:rsid w:val="004B1ADB"/>
    <w:rsid w:val="004B25F3"/>
    <w:rsid w:val="004B4C62"/>
    <w:rsid w:val="004B55E8"/>
    <w:rsid w:val="004B6C2D"/>
    <w:rsid w:val="004B7FB1"/>
    <w:rsid w:val="004C3CF1"/>
    <w:rsid w:val="004C719D"/>
    <w:rsid w:val="004D192C"/>
    <w:rsid w:val="004D3D0C"/>
    <w:rsid w:val="004D3E53"/>
    <w:rsid w:val="004D48AA"/>
    <w:rsid w:val="004D4E57"/>
    <w:rsid w:val="004D68A8"/>
    <w:rsid w:val="004D79CD"/>
    <w:rsid w:val="004E32BA"/>
    <w:rsid w:val="004E4DC7"/>
    <w:rsid w:val="004E5039"/>
    <w:rsid w:val="004E5BAF"/>
    <w:rsid w:val="004E5C59"/>
    <w:rsid w:val="004E5FAB"/>
    <w:rsid w:val="004E6E6B"/>
    <w:rsid w:val="00500792"/>
    <w:rsid w:val="00501292"/>
    <w:rsid w:val="0050290D"/>
    <w:rsid w:val="005045F0"/>
    <w:rsid w:val="00505ECC"/>
    <w:rsid w:val="00515AFA"/>
    <w:rsid w:val="00515EFC"/>
    <w:rsid w:val="00516327"/>
    <w:rsid w:val="0051639B"/>
    <w:rsid w:val="005177E5"/>
    <w:rsid w:val="00517FA2"/>
    <w:rsid w:val="0052159A"/>
    <w:rsid w:val="00524BDA"/>
    <w:rsid w:val="00527352"/>
    <w:rsid w:val="005322ED"/>
    <w:rsid w:val="00532745"/>
    <w:rsid w:val="00534A38"/>
    <w:rsid w:val="00534BD3"/>
    <w:rsid w:val="00534FD5"/>
    <w:rsid w:val="005409B3"/>
    <w:rsid w:val="0054672D"/>
    <w:rsid w:val="005501E2"/>
    <w:rsid w:val="00550F32"/>
    <w:rsid w:val="005510E8"/>
    <w:rsid w:val="00555818"/>
    <w:rsid w:val="0056012B"/>
    <w:rsid w:val="005608D9"/>
    <w:rsid w:val="0056112F"/>
    <w:rsid w:val="0056135C"/>
    <w:rsid w:val="0056166C"/>
    <w:rsid w:val="005619AC"/>
    <w:rsid w:val="00565FC1"/>
    <w:rsid w:val="005706C9"/>
    <w:rsid w:val="005748AB"/>
    <w:rsid w:val="005756D3"/>
    <w:rsid w:val="00577B8F"/>
    <w:rsid w:val="005811C2"/>
    <w:rsid w:val="0058187D"/>
    <w:rsid w:val="005858AD"/>
    <w:rsid w:val="00590F22"/>
    <w:rsid w:val="00591743"/>
    <w:rsid w:val="00595447"/>
    <w:rsid w:val="005972F2"/>
    <w:rsid w:val="005A170F"/>
    <w:rsid w:val="005A1DA2"/>
    <w:rsid w:val="005A374E"/>
    <w:rsid w:val="005A3FCB"/>
    <w:rsid w:val="005A5A53"/>
    <w:rsid w:val="005A5F1F"/>
    <w:rsid w:val="005A7E55"/>
    <w:rsid w:val="005B4123"/>
    <w:rsid w:val="005B44DD"/>
    <w:rsid w:val="005C275D"/>
    <w:rsid w:val="005C3397"/>
    <w:rsid w:val="005C3B7A"/>
    <w:rsid w:val="005C4D2C"/>
    <w:rsid w:val="005C643E"/>
    <w:rsid w:val="005D01C0"/>
    <w:rsid w:val="005D49DE"/>
    <w:rsid w:val="005D65B7"/>
    <w:rsid w:val="005D7CB6"/>
    <w:rsid w:val="005E27EC"/>
    <w:rsid w:val="005F088C"/>
    <w:rsid w:val="005F337F"/>
    <w:rsid w:val="005F5C93"/>
    <w:rsid w:val="005F5DBC"/>
    <w:rsid w:val="006036D4"/>
    <w:rsid w:val="00603AFD"/>
    <w:rsid w:val="006060F7"/>
    <w:rsid w:val="00606E92"/>
    <w:rsid w:val="006108F9"/>
    <w:rsid w:val="006138B9"/>
    <w:rsid w:val="00613B58"/>
    <w:rsid w:val="00615D44"/>
    <w:rsid w:val="0062231A"/>
    <w:rsid w:val="00625592"/>
    <w:rsid w:val="0062639E"/>
    <w:rsid w:val="00631352"/>
    <w:rsid w:val="006327C1"/>
    <w:rsid w:val="00633DE4"/>
    <w:rsid w:val="006344E6"/>
    <w:rsid w:val="00637304"/>
    <w:rsid w:val="00641756"/>
    <w:rsid w:val="00643387"/>
    <w:rsid w:val="00645E21"/>
    <w:rsid w:val="006461AB"/>
    <w:rsid w:val="006465D9"/>
    <w:rsid w:val="00646F33"/>
    <w:rsid w:val="00647D0A"/>
    <w:rsid w:val="006572B4"/>
    <w:rsid w:val="00663126"/>
    <w:rsid w:val="0066620D"/>
    <w:rsid w:val="00670673"/>
    <w:rsid w:val="006714E5"/>
    <w:rsid w:val="00672C90"/>
    <w:rsid w:val="006733AD"/>
    <w:rsid w:val="00674138"/>
    <w:rsid w:val="006808E5"/>
    <w:rsid w:val="00681D67"/>
    <w:rsid w:val="006821C8"/>
    <w:rsid w:val="0068563F"/>
    <w:rsid w:val="00686646"/>
    <w:rsid w:val="00687490"/>
    <w:rsid w:val="00690AA9"/>
    <w:rsid w:val="00694651"/>
    <w:rsid w:val="006974FD"/>
    <w:rsid w:val="006A0C34"/>
    <w:rsid w:val="006A665C"/>
    <w:rsid w:val="006A6FAA"/>
    <w:rsid w:val="006A7F0D"/>
    <w:rsid w:val="006B045F"/>
    <w:rsid w:val="006B0C22"/>
    <w:rsid w:val="006B235B"/>
    <w:rsid w:val="006B236E"/>
    <w:rsid w:val="006B68E9"/>
    <w:rsid w:val="006C687F"/>
    <w:rsid w:val="006C6C1F"/>
    <w:rsid w:val="006D2669"/>
    <w:rsid w:val="006D2B4C"/>
    <w:rsid w:val="006D40CE"/>
    <w:rsid w:val="006D58DC"/>
    <w:rsid w:val="006E2E0F"/>
    <w:rsid w:val="006E51C6"/>
    <w:rsid w:val="006E585F"/>
    <w:rsid w:val="006F2C13"/>
    <w:rsid w:val="006F3356"/>
    <w:rsid w:val="006F7544"/>
    <w:rsid w:val="0070112D"/>
    <w:rsid w:val="007034F5"/>
    <w:rsid w:val="007052BA"/>
    <w:rsid w:val="007120B5"/>
    <w:rsid w:val="00713CBC"/>
    <w:rsid w:val="00715E56"/>
    <w:rsid w:val="00720A6E"/>
    <w:rsid w:val="00721F93"/>
    <w:rsid w:val="007276D7"/>
    <w:rsid w:val="00730591"/>
    <w:rsid w:val="007332C4"/>
    <w:rsid w:val="00734211"/>
    <w:rsid w:val="00736C47"/>
    <w:rsid w:val="00736E91"/>
    <w:rsid w:val="00740379"/>
    <w:rsid w:val="00741F62"/>
    <w:rsid w:val="00743171"/>
    <w:rsid w:val="00743DB5"/>
    <w:rsid w:val="0074435A"/>
    <w:rsid w:val="007537D3"/>
    <w:rsid w:val="00756575"/>
    <w:rsid w:val="00762C0F"/>
    <w:rsid w:val="00765E6A"/>
    <w:rsid w:val="00765FCC"/>
    <w:rsid w:val="00766A39"/>
    <w:rsid w:val="007674F5"/>
    <w:rsid w:val="00767B56"/>
    <w:rsid w:val="00772D36"/>
    <w:rsid w:val="00773082"/>
    <w:rsid w:val="00775873"/>
    <w:rsid w:val="00777721"/>
    <w:rsid w:val="00781082"/>
    <w:rsid w:val="007844A3"/>
    <w:rsid w:val="00786E9A"/>
    <w:rsid w:val="00791679"/>
    <w:rsid w:val="00791B65"/>
    <w:rsid w:val="00793185"/>
    <w:rsid w:val="00793A86"/>
    <w:rsid w:val="0079588E"/>
    <w:rsid w:val="007A0694"/>
    <w:rsid w:val="007A3509"/>
    <w:rsid w:val="007A3CF5"/>
    <w:rsid w:val="007B326D"/>
    <w:rsid w:val="007B4A25"/>
    <w:rsid w:val="007C2A2D"/>
    <w:rsid w:val="007C5189"/>
    <w:rsid w:val="007C5903"/>
    <w:rsid w:val="007C78A1"/>
    <w:rsid w:val="007D0B4E"/>
    <w:rsid w:val="007D2FAF"/>
    <w:rsid w:val="007D3929"/>
    <w:rsid w:val="007D6500"/>
    <w:rsid w:val="007E0242"/>
    <w:rsid w:val="007E6D8F"/>
    <w:rsid w:val="007E7F41"/>
    <w:rsid w:val="007F0F22"/>
    <w:rsid w:val="007F134B"/>
    <w:rsid w:val="007F1D35"/>
    <w:rsid w:val="007F24FD"/>
    <w:rsid w:val="007F32B1"/>
    <w:rsid w:val="007F611D"/>
    <w:rsid w:val="007F7C2E"/>
    <w:rsid w:val="0080346C"/>
    <w:rsid w:val="0080347E"/>
    <w:rsid w:val="00805A30"/>
    <w:rsid w:val="0080714E"/>
    <w:rsid w:val="008102EB"/>
    <w:rsid w:val="00810704"/>
    <w:rsid w:val="00813DDE"/>
    <w:rsid w:val="00815B68"/>
    <w:rsid w:val="00820578"/>
    <w:rsid w:val="008211D5"/>
    <w:rsid w:val="008225E2"/>
    <w:rsid w:val="00822C3B"/>
    <w:rsid w:val="00822ED4"/>
    <w:rsid w:val="00825336"/>
    <w:rsid w:val="00825399"/>
    <w:rsid w:val="00825705"/>
    <w:rsid w:val="00827E84"/>
    <w:rsid w:val="00835721"/>
    <w:rsid w:val="00837463"/>
    <w:rsid w:val="008407B3"/>
    <w:rsid w:val="00841D23"/>
    <w:rsid w:val="0085068B"/>
    <w:rsid w:val="00851CAD"/>
    <w:rsid w:val="00852905"/>
    <w:rsid w:val="00852A43"/>
    <w:rsid w:val="0085456A"/>
    <w:rsid w:val="00862D73"/>
    <w:rsid w:val="008631C6"/>
    <w:rsid w:val="008634CE"/>
    <w:rsid w:val="0086499D"/>
    <w:rsid w:val="00865246"/>
    <w:rsid w:val="00867663"/>
    <w:rsid w:val="00867694"/>
    <w:rsid w:val="00867F87"/>
    <w:rsid w:val="0087107C"/>
    <w:rsid w:val="008710A5"/>
    <w:rsid w:val="00872971"/>
    <w:rsid w:val="00874BE4"/>
    <w:rsid w:val="00882015"/>
    <w:rsid w:val="00882B0B"/>
    <w:rsid w:val="008845A0"/>
    <w:rsid w:val="00884BC0"/>
    <w:rsid w:val="00894C1C"/>
    <w:rsid w:val="0089536D"/>
    <w:rsid w:val="008976C6"/>
    <w:rsid w:val="008A351D"/>
    <w:rsid w:val="008A3915"/>
    <w:rsid w:val="008A3A94"/>
    <w:rsid w:val="008A405A"/>
    <w:rsid w:val="008B053A"/>
    <w:rsid w:val="008B068F"/>
    <w:rsid w:val="008B0F87"/>
    <w:rsid w:val="008B557B"/>
    <w:rsid w:val="008B690F"/>
    <w:rsid w:val="008C0EE0"/>
    <w:rsid w:val="008C1516"/>
    <w:rsid w:val="008C2EEA"/>
    <w:rsid w:val="008C36D0"/>
    <w:rsid w:val="008C539E"/>
    <w:rsid w:val="008C5C47"/>
    <w:rsid w:val="008D09D0"/>
    <w:rsid w:val="008D6ABA"/>
    <w:rsid w:val="008E08F8"/>
    <w:rsid w:val="008E38C6"/>
    <w:rsid w:val="008E3B5E"/>
    <w:rsid w:val="008E7767"/>
    <w:rsid w:val="008F0E55"/>
    <w:rsid w:val="008F1C91"/>
    <w:rsid w:val="008F55C9"/>
    <w:rsid w:val="008F6639"/>
    <w:rsid w:val="008F75E1"/>
    <w:rsid w:val="00900C19"/>
    <w:rsid w:val="00900C8E"/>
    <w:rsid w:val="009057E3"/>
    <w:rsid w:val="00906D1C"/>
    <w:rsid w:val="00912215"/>
    <w:rsid w:val="00912C99"/>
    <w:rsid w:val="009137F7"/>
    <w:rsid w:val="00914099"/>
    <w:rsid w:val="00917883"/>
    <w:rsid w:val="00917C50"/>
    <w:rsid w:val="00920125"/>
    <w:rsid w:val="009233FF"/>
    <w:rsid w:val="0092384F"/>
    <w:rsid w:val="00925181"/>
    <w:rsid w:val="009259E6"/>
    <w:rsid w:val="009260C8"/>
    <w:rsid w:val="00927A15"/>
    <w:rsid w:val="00934626"/>
    <w:rsid w:val="00941725"/>
    <w:rsid w:val="009418B7"/>
    <w:rsid w:val="0094415D"/>
    <w:rsid w:val="00944590"/>
    <w:rsid w:val="009518A3"/>
    <w:rsid w:val="0095567E"/>
    <w:rsid w:val="00956810"/>
    <w:rsid w:val="00967DD3"/>
    <w:rsid w:val="00970029"/>
    <w:rsid w:val="0097128A"/>
    <w:rsid w:val="00971BB5"/>
    <w:rsid w:val="0097239D"/>
    <w:rsid w:val="00974A8F"/>
    <w:rsid w:val="0097595E"/>
    <w:rsid w:val="009810C7"/>
    <w:rsid w:val="00981654"/>
    <w:rsid w:val="009824FC"/>
    <w:rsid w:val="00983073"/>
    <w:rsid w:val="00983090"/>
    <w:rsid w:val="00984161"/>
    <w:rsid w:val="00985893"/>
    <w:rsid w:val="0098674A"/>
    <w:rsid w:val="009875DC"/>
    <w:rsid w:val="00987E0C"/>
    <w:rsid w:val="009962AB"/>
    <w:rsid w:val="00997D98"/>
    <w:rsid w:val="009A0708"/>
    <w:rsid w:val="009A0CCC"/>
    <w:rsid w:val="009A3794"/>
    <w:rsid w:val="009B1F6E"/>
    <w:rsid w:val="009B2F48"/>
    <w:rsid w:val="009B5DFA"/>
    <w:rsid w:val="009B746F"/>
    <w:rsid w:val="009B7A48"/>
    <w:rsid w:val="009B7B41"/>
    <w:rsid w:val="009C2169"/>
    <w:rsid w:val="009C280A"/>
    <w:rsid w:val="009C369A"/>
    <w:rsid w:val="009C65A8"/>
    <w:rsid w:val="009D03D4"/>
    <w:rsid w:val="009D07C8"/>
    <w:rsid w:val="009D0E71"/>
    <w:rsid w:val="009D5A14"/>
    <w:rsid w:val="009D7E7E"/>
    <w:rsid w:val="009D7F2A"/>
    <w:rsid w:val="009E19B5"/>
    <w:rsid w:val="009E45A7"/>
    <w:rsid w:val="009F2C36"/>
    <w:rsid w:val="009F324F"/>
    <w:rsid w:val="009F4E3D"/>
    <w:rsid w:val="009F6A41"/>
    <w:rsid w:val="00A04DF6"/>
    <w:rsid w:val="00A071C2"/>
    <w:rsid w:val="00A077A3"/>
    <w:rsid w:val="00A11875"/>
    <w:rsid w:val="00A1735F"/>
    <w:rsid w:val="00A22074"/>
    <w:rsid w:val="00A22FA9"/>
    <w:rsid w:val="00A26149"/>
    <w:rsid w:val="00A3266A"/>
    <w:rsid w:val="00A3600D"/>
    <w:rsid w:val="00A4364E"/>
    <w:rsid w:val="00A46DD0"/>
    <w:rsid w:val="00A4766A"/>
    <w:rsid w:val="00A4793A"/>
    <w:rsid w:val="00A53D28"/>
    <w:rsid w:val="00A553E3"/>
    <w:rsid w:val="00A55916"/>
    <w:rsid w:val="00A56314"/>
    <w:rsid w:val="00A64474"/>
    <w:rsid w:val="00A65D70"/>
    <w:rsid w:val="00A66B33"/>
    <w:rsid w:val="00A675B7"/>
    <w:rsid w:val="00A73E9A"/>
    <w:rsid w:val="00A754DD"/>
    <w:rsid w:val="00A77C43"/>
    <w:rsid w:val="00A811BA"/>
    <w:rsid w:val="00A82772"/>
    <w:rsid w:val="00A83E7A"/>
    <w:rsid w:val="00A854EA"/>
    <w:rsid w:val="00A91BCC"/>
    <w:rsid w:val="00A921AF"/>
    <w:rsid w:val="00A92B96"/>
    <w:rsid w:val="00AA1C47"/>
    <w:rsid w:val="00AA23DA"/>
    <w:rsid w:val="00AA28D7"/>
    <w:rsid w:val="00AB052D"/>
    <w:rsid w:val="00AB4C81"/>
    <w:rsid w:val="00AB6927"/>
    <w:rsid w:val="00AC030B"/>
    <w:rsid w:val="00AC0452"/>
    <w:rsid w:val="00AC221B"/>
    <w:rsid w:val="00AC2E36"/>
    <w:rsid w:val="00AD046A"/>
    <w:rsid w:val="00AD20FA"/>
    <w:rsid w:val="00AD7C32"/>
    <w:rsid w:val="00AE1C2E"/>
    <w:rsid w:val="00AE2D71"/>
    <w:rsid w:val="00AE3634"/>
    <w:rsid w:val="00AE5152"/>
    <w:rsid w:val="00AE6CCB"/>
    <w:rsid w:val="00AE7294"/>
    <w:rsid w:val="00AE7946"/>
    <w:rsid w:val="00AF0988"/>
    <w:rsid w:val="00AF5883"/>
    <w:rsid w:val="00AF5F61"/>
    <w:rsid w:val="00AF70A2"/>
    <w:rsid w:val="00B014E4"/>
    <w:rsid w:val="00B01860"/>
    <w:rsid w:val="00B02215"/>
    <w:rsid w:val="00B02425"/>
    <w:rsid w:val="00B03203"/>
    <w:rsid w:val="00B06D9F"/>
    <w:rsid w:val="00B12862"/>
    <w:rsid w:val="00B16A61"/>
    <w:rsid w:val="00B17791"/>
    <w:rsid w:val="00B20C43"/>
    <w:rsid w:val="00B21C62"/>
    <w:rsid w:val="00B32E43"/>
    <w:rsid w:val="00B362A6"/>
    <w:rsid w:val="00B374E6"/>
    <w:rsid w:val="00B37A90"/>
    <w:rsid w:val="00B400E0"/>
    <w:rsid w:val="00B411BB"/>
    <w:rsid w:val="00B454D4"/>
    <w:rsid w:val="00B464A3"/>
    <w:rsid w:val="00B4652E"/>
    <w:rsid w:val="00B4655A"/>
    <w:rsid w:val="00B468A4"/>
    <w:rsid w:val="00B55325"/>
    <w:rsid w:val="00B5583F"/>
    <w:rsid w:val="00B57C82"/>
    <w:rsid w:val="00B61586"/>
    <w:rsid w:val="00B635A2"/>
    <w:rsid w:val="00B6445B"/>
    <w:rsid w:val="00B6757A"/>
    <w:rsid w:val="00B71A11"/>
    <w:rsid w:val="00B71E2F"/>
    <w:rsid w:val="00B75741"/>
    <w:rsid w:val="00B75E69"/>
    <w:rsid w:val="00B822BA"/>
    <w:rsid w:val="00B85A9B"/>
    <w:rsid w:val="00B860E5"/>
    <w:rsid w:val="00B913AA"/>
    <w:rsid w:val="00B944D6"/>
    <w:rsid w:val="00B94CFB"/>
    <w:rsid w:val="00BA09E0"/>
    <w:rsid w:val="00BA1FFC"/>
    <w:rsid w:val="00BA3763"/>
    <w:rsid w:val="00BB54A7"/>
    <w:rsid w:val="00BB5557"/>
    <w:rsid w:val="00BB615E"/>
    <w:rsid w:val="00BB6537"/>
    <w:rsid w:val="00BC197B"/>
    <w:rsid w:val="00BC264D"/>
    <w:rsid w:val="00BC4187"/>
    <w:rsid w:val="00BD0D12"/>
    <w:rsid w:val="00BD140E"/>
    <w:rsid w:val="00BD1417"/>
    <w:rsid w:val="00BD2080"/>
    <w:rsid w:val="00BD3D09"/>
    <w:rsid w:val="00BD4571"/>
    <w:rsid w:val="00BD5639"/>
    <w:rsid w:val="00BD6255"/>
    <w:rsid w:val="00BD6E34"/>
    <w:rsid w:val="00BE1B51"/>
    <w:rsid w:val="00BE74F4"/>
    <w:rsid w:val="00BE77AC"/>
    <w:rsid w:val="00BF0605"/>
    <w:rsid w:val="00BF36C0"/>
    <w:rsid w:val="00BF4DE7"/>
    <w:rsid w:val="00BF77BE"/>
    <w:rsid w:val="00C01000"/>
    <w:rsid w:val="00C01E02"/>
    <w:rsid w:val="00C01EFC"/>
    <w:rsid w:val="00C04DCC"/>
    <w:rsid w:val="00C0572D"/>
    <w:rsid w:val="00C11224"/>
    <w:rsid w:val="00C11944"/>
    <w:rsid w:val="00C147C1"/>
    <w:rsid w:val="00C16186"/>
    <w:rsid w:val="00C17F73"/>
    <w:rsid w:val="00C233DB"/>
    <w:rsid w:val="00C235B6"/>
    <w:rsid w:val="00C2401B"/>
    <w:rsid w:val="00C243B3"/>
    <w:rsid w:val="00C24BAD"/>
    <w:rsid w:val="00C260AE"/>
    <w:rsid w:val="00C268BD"/>
    <w:rsid w:val="00C26D9C"/>
    <w:rsid w:val="00C271C8"/>
    <w:rsid w:val="00C276ED"/>
    <w:rsid w:val="00C27E1E"/>
    <w:rsid w:val="00C30624"/>
    <w:rsid w:val="00C30C29"/>
    <w:rsid w:val="00C331E2"/>
    <w:rsid w:val="00C35EE0"/>
    <w:rsid w:val="00C42DFC"/>
    <w:rsid w:val="00C441C4"/>
    <w:rsid w:val="00C447EC"/>
    <w:rsid w:val="00C46587"/>
    <w:rsid w:val="00C4711E"/>
    <w:rsid w:val="00C477AF"/>
    <w:rsid w:val="00C50123"/>
    <w:rsid w:val="00C50BF4"/>
    <w:rsid w:val="00C50D97"/>
    <w:rsid w:val="00C5249C"/>
    <w:rsid w:val="00C553FF"/>
    <w:rsid w:val="00C612DD"/>
    <w:rsid w:val="00C66807"/>
    <w:rsid w:val="00C70C64"/>
    <w:rsid w:val="00C735D4"/>
    <w:rsid w:val="00C77CB2"/>
    <w:rsid w:val="00C8194C"/>
    <w:rsid w:val="00C8267E"/>
    <w:rsid w:val="00C83304"/>
    <w:rsid w:val="00C84697"/>
    <w:rsid w:val="00C8523E"/>
    <w:rsid w:val="00C86FD9"/>
    <w:rsid w:val="00C90A4E"/>
    <w:rsid w:val="00C927D9"/>
    <w:rsid w:val="00CA0ECC"/>
    <w:rsid w:val="00CA1236"/>
    <w:rsid w:val="00CA1728"/>
    <w:rsid w:val="00CA369D"/>
    <w:rsid w:val="00CA5A03"/>
    <w:rsid w:val="00CA5C4F"/>
    <w:rsid w:val="00CA5CCC"/>
    <w:rsid w:val="00CA5CD1"/>
    <w:rsid w:val="00CA6D0D"/>
    <w:rsid w:val="00CA7F9F"/>
    <w:rsid w:val="00CB0D5F"/>
    <w:rsid w:val="00CB31F0"/>
    <w:rsid w:val="00CB65EC"/>
    <w:rsid w:val="00CB7C7D"/>
    <w:rsid w:val="00CC2037"/>
    <w:rsid w:val="00CC323F"/>
    <w:rsid w:val="00CC384C"/>
    <w:rsid w:val="00CC391B"/>
    <w:rsid w:val="00CC48CB"/>
    <w:rsid w:val="00CC4E0A"/>
    <w:rsid w:val="00CC5C0E"/>
    <w:rsid w:val="00CC7C20"/>
    <w:rsid w:val="00CD1EE6"/>
    <w:rsid w:val="00CD207B"/>
    <w:rsid w:val="00CD2C6B"/>
    <w:rsid w:val="00CD42B8"/>
    <w:rsid w:val="00CE057E"/>
    <w:rsid w:val="00CE1020"/>
    <w:rsid w:val="00CE1FA4"/>
    <w:rsid w:val="00CE2E6B"/>
    <w:rsid w:val="00CE5BEB"/>
    <w:rsid w:val="00CE6DD8"/>
    <w:rsid w:val="00CF3148"/>
    <w:rsid w:val="00CF3556"/>
    <w:rsid w:val="00CF4B4E"/>
    <w:rsid w:val="00CF5FE2"/>
    <w:rsid w:val="00CF7206"/>
    <w:rsid w:val="00D02608"/>
    <w:rsid w:val="00D0714F"/>
    <w:rsid w:val="00D102ED"/>
    <w:rsid w:val="00D1104D"/>
    <w:rsid w:val="00D11378"/>
    <w:rsid w:val="00D12E82"/>
    <w:rsid w:val="00D14301"/>
    <w:rsid w:val="00D164B3"/>
    <w:rsid w:val="00D1798B"/>
    <w:rsid w:val="00D220DD"/>
    <w:rsid w:val="00D229F2"/>
    <w:rsid w:val="00D2339E"/>
    <w:rsid w:val="00D25B15"/>
    <w:rsid w:val="00D34901"/>
    <w:rsid w:val="00D36790"/>
    <w:rsid w:val="00D41EFD"/>
    <w:rsid w:val="00D42347"/>
    <w:rsid w:val="00D42CBB"/>
    <w:rsid w:val="00D42F6D"/>
    <w:rsid w:val="00D43149"/>
    <w:rsid w:val="00D441D9"/>
    <w:rsid w:val="00D459F2"/>
    <w:rsid w:val="00D50085"/>
    <w:rsid w:val="00D50AC7"/>
    <w:rsid w:val="00D57732"/>
    <w:rsid w:val="00D62AE6"/>
    <w:rsid w:val="00D658D2"/>
    <w:rsid w:val="00D65E64"/>
    <w:rsid w:val="00D6606A"/>
    <w:rsid w:val="00D66F37"/>
    <w:rsid w:val="00D71F10"/>
    <w:rsid w:val="00D72B47"/>
    <w:rsid w:val="00D73D6E"/>
    <w:rsid w:val="00D80866"/>
    <w:rsid w:val="00D83BE1"/>
    <w:rsid w:val="00D86C95"/>
    <w:rsid w:val="00D879A7"/>
    <w:rsid w:val="00D90C9F"/>
    <w:rsid w:val="00D913C4"/>
    <w:rsid w:val="00D92A06"/>
    <w:rsid w:val="00D94040"/>
    <w:rsid w:val="00D943D0"/>
    <w:rsid w:val="00D97B5C"/>
    <w:rsid w:val="00D97C84"/>
    <w:rsid w:val="00DA523C"/>
    <w:rsid w:val="00DA7D6C"/>
    <w:rsid w:val="00DB04C0"/>
    <w:rsid w:val="00DB14C7"/>
    <w:rsid w:val="00DB24D4"/>
    <w:rsid w:val="00DB3937"/>
    <w:rsid w:val="00DB42C7"/>
    <w:rsid w:val="00DC2713"/>
    <w:rsid w:val="00DC28C3"/>
    <w:rsid w:val="00DC3CF6"/>
    <w:rsid w:val="00DC3D9A"/>
    <w:rsid w:val="00DC6C9F"/>
    <w:rsid w:val="00DC6CF8"/>
    <w:rsid w:val="00DC772D"/>
    <w:rsid w:val="00DD0DD0"/>
    <w:rsid w:val="00DD3385"/>
    <w:rsid w:val="00DD4A16"/>
    <w:rsid w:val="00DD51F8"/>
    <w:rsid w:val="00DD5664"/>
    <w:rsid w:val="00DD6773"/>
    <w:rsid w:val="00DE166F"/>
    <w:rsid w:val="00DE16D6"/>
    <w:rsid w:val="00DE39CE"/>
    <w:rsid w:val="00DE45D5"/>
    <w:rsid w:val="00DF66FD"/>
    <w:rsid w:val="00DF7C39"/>
    <w:rsid w:val="00E00F1C"/>
    <w:rsid w:val="00E02372"/>
    <w:rsid w:val="00E02537"/>
    <w:rsid w:val="00E038CF"/>
    <w:rsid w:val="00E04093"/>
    <w:rsid w:val="00E041CC"/>
    <w:rsid w:val="00E10987"/>
    <w:rsid w:val="00E10C9A"/>
    <w:rsid w:val="00E10D2D"/>
    <w:rsid w:val="00E1169F"/>
    <w:rsid w:val="00E11EEB"/>
    <w:rsid w:val="00E135B7"/>
    <w:rsid w:val="00E136BF"/>
    <w:rsid w:val="00E14A26"/>
    <w:rsid w:val="00E17055"/>
    <w:rsid w:val="00E211A1"/>
    <w:rsid w:val="00E21377"/>
    <w:rsid w:val="00E23F2B"/>
    <w:rsid w:val="00E26A97"/>
    <w:rsid w:val="00E27380"/>
    <w:rsid w:val="00E301BE"/>
    <w:rsid w:val="00E30F32"/>
    <w:rsid w:val="00E34EE2"/>
    <w:rsid w:val="00E36746"/>
    <w:rsid w:val="00E466D5"/>
    <w:rsid w:val="00E5115D"/>
    <w:rsid w:val="00E57E39"/>
    <w:rsid w:val="00E624D1"/>
    <w:rsid w:val="00E64103"/>
    <w:rsid w:val="00E661CA"/>
    <w:rsid w:val="00E672DE"/>
    <w:rsid w:val="00E730CF"/>
    <w:rsid w:val="00E737ED"/>
    <w:rsid w:val="00E74376"/>
    <w:rsid w:val="00E764CA"/>
    <w:rsid w:val="00E766C1"/>
    <w:rsid w:val="00E77C03"/>
    <w:rsid w:val="00E84FED"/>
    <w:rsid w:val="00E86CC1"/>
    <w:rsid w:val="00E90A63"/>
    <w:rsid w:val="00E948B2"/>
    <w:rsid w:val="00E95AB9"/>
    <w:rsid w:val="00E96091"/>
    <w:rsid w:val="00EA4E8B"/>
    <w:rsid w:val="00EB0D88"/>
    <w:rsid w:val="00EB3C6B"/>
    <w:rsid w:val="00EB4BC9"/>
    <w:rsid w:val="00EB5988"/>
    <w:rsid w:val="00EB6801"/>
    <w:rsid w:val="00EC05C6"/>
    <w:rsid w:val="00EC12D3"/>
    <w:rsid w:val="00EC2AC3"/>
    <w:rsid w:val="00EC2D12"/>
    <w:rsid w:val="00EC5DD3"/>
    <w:rsid w:val="00ED0125"/>
    <w:rsid w:val="00ED3050"/>
    <w:rsid w:val="00EE1548"/>
    <w:rsid w:val="00EE402E"/>
    <w:rsid w:val="00EF0CFC"/>
    <w:rsid w:val="00EF16E1"/>
    <w:rsid w:val="00EF1ADD"/>
    <w:rsid w:val="00EF4F82"/>
    <w:rsid w:val="00EF5650"/>
    <w:rsid w:val="00EF77C7"/>
    <w:rsid w:val="00EF7D2A"/>
    <w:rsid w:val="00F04A2B"/>
    <w:rsid w:val="00F056DF"/>
    <w:rsid w:val="00F10076"/>
    <w:rsid w:val="00F12213"/>
    <w:rsid w:val="00F20A6A"/>
    <w:rsid w:val="00F223CA"/>
    <w:rsid w:val="00F229AC"/>
    <w:rsid w:val="00F23F56"/>
    <w:rsid w:val="00F23FBF"/>
    <w:rsid w:val="00F2451F"/>
    <w:rsid w:val="00F24E81"/>
    <w:rsid w:val="00F25381"/>
    <w:rsid w:val="00F27D40"/>
    <w:rsid w:val="00F3481A"/>
    <w:rsid w:val="00F42251"/>
    <w:rsid w:val="00F44E2D"/>
    <w:rsid w:val="00F468D0"/>
    <w:rsid w:val="00F50588"/>
    <w:rsid w:val="00F52049"/>
    <w:rsid w:val="00F52A08"/>
    <w:rsid w:val="00F52FD7"/>
    <w:rsid w:val="00F535AC"/>
    <w:rsid w:val="00F5554B"/>
    <w:rsid w:val="00F57B87"/>
    <w:rsid w:val="00F64C9C"/>
    <w:rsid w:val="00F65119"/>
    <w:rsid w:val="00F71961"/>
    <w:rsid w:val="00F7366E"/>
    <w:rsid w:val="00F73927"/>
    <w:rsid w:val="00F73B88"/>
    <w:rsid w:val="00F805CE"/>
    <w:rsid w:val="00F80642"/>
    <w:rsid w:val="00F821BE"/>
    <w:rsid w:val="00F826A7"/>
    <w:rsid w:val="00F82A28"/>
    <w:rsid w:val="00F87BEA"/>
    <w:rsid w:val="00F961F2"/>
    <w:rsid w:val="00F96DE1"/>
    <w:rsid w:val="00FA07D0"/>
    <w:rsid w:val="00FA2519"/>
    <w:rsid w:val="00FA37E6"/>
    <w:rsid w:val="00FB0230"/>
    <w:rsid w:val="00FB0891"/>
    <w:rsid w:val="00FB1ECC"/>
    <w:rsid w:val="00FB2558"/>
    <w:rsid w:val="00FB2B87"/>
    <w:rsid w:val="00FB7E3A"/>
    <w:rsid w:val="00FC1A63"/>
    <w:rsid w:val="00FC1E8D"/>
    <w:rsid w:val="00FC35C4"/>
    <w:rsid w:val="00FC536F"/>
    <w:rsid w:val="00FD17C5"/>
    <w:rsid w:val="00FD44AB"/>
    <w:rsid w:val="00FD4851"/>
    <w:rsid w:val="00FD65A7"/>
    <w:rsid w:val="00FE1535"/>
    <w:rsid w:val="00FF506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30A4783D-7008-488D-ABA4-1CF0754A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B65EC"/>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B65EC"/>
    <w:rPr>
      <w:rFonts w:ascii="Tahoma" w:hAnsi="Tahoma" w:cs="Tahoma"/>
      <w:sz w:val="16"/>
      <w:szCs w:val="16"/>
    </w:rPr>
  </w:style>
  <w:style w:type="paragraph" w:customStyle="1" w:styleId="ConsPlusNormal">
    <w:name w:val="ConsPlusNormal"/>
    <w:rsid w:val="00713CBC"/>
    <w:pPr>
      <w:widowControl w:val="0"/>
      <w:autoSpaceDE w:val="0"/>
      <w:autoSpaceDN w:val="0"/>
      <w:adjustRightInd w:val="0"/>
      <w:spacing w:after="0" w:line="240" w:lineRule="auto"/>
    </w:pPr>
    <w:rPr>
      <w:rFonts w:ascii="Arial" w:hAnsi="Arial" w:eastAsiaTheme="minorEastAsia" w:cs="Arial"/>
      <w:sz w:val="20"/>
      <w:szCs w:val="20"/>
      <w:lang w:eastAsia="ru-RU"/>
    </w:rPr>
  </w:style>
  <w:style w:type="character" w:styleId="Hyperlink">
    <w:name w:val="Hyperlink"/>
    <w:basedOn w:val="DefaultParagraphFont"/>
    <w:uiPriority w:val="99"/>
    <w:semiHidden/>
    <w:unhideWhenUsed/>
    <w:rsid w:val="00713CBC"/>
    <w:rPr>
      <w:color w:val="0000FF"/>
      <w:u w:val="single"/>
    </w:rPr>
  </w:style>
  <w:style w:type="paragraph" w:styleId="NoSpacing">
    <w:name w:val="No Spacing"/>
    <w:uiPriority w:val="1"/>
    <w:qFormat/>
    <w:rsid w:val="00984161"/>
    <w:pPr>
      <w:spacing w:after="0" w:line="240" w:lineRule="auto"/>
    </w:pPr>
  </w:style>
  <w:style w:type="paragraph" w:styleId="BodyText">
    <w:name w:val="Body Text"/>
    <w:basedOn w:val="Normal"/>
    <w:link w:val="a0"/>
    <w:rsid w:val="009B5DFA"/>
    <w:pPr>
      <w:spacing w:after="0" w:line="240" w:lineRule="auto"/>
      <w:jc w:val="both"/>
    </w:pPr>
    <w:rPr>
      <w:rFonts w:ascii="Times New Roman" w:eastAsia="Times New Roman" w:hAnsi="Times New Roman" w:cs="Times New Roman"/>
      <w:sz w:val="20"/>
      <w:szCs w:val="20"/>
      <w:lang w:eastAsia="ru-RU"/>
    </w:rPr>
  </w:style>
  <w:style w:type="character" w:customStyle="1" w:styleId="a0">
    <w:name w:val="Основной текст Знак"/>
    <w:basedOn w:val="DefaultParagraphFont"/>
    <w:link w:val="BodyText"/>
    <w:rsid w:val="009B5DFA"/>
    <w:rPr>
      <w:rFonts w:ascii="Times New Roman" w:eastAsia="Times New Roman" w:hAnsi="Times New Roman" w:cs="Times New Roman"/>
      <w:sz w:val="20"/>
      <w:szCs w:val="20"/>
      <w:lang w:eastAsia="ru-RU"/>
    </w:rPr>
  </w:style>
  <w:style w:type="paragraph" w:customStyle="1" w:styleId="2CharChar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Char Char"/>
    <w:basedOn w:val="Normal"/>
    <w:rsid w:val="000211A6"/>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7B10A088B0165B350FABD8221B3361A3B0C853EA1CB14746D61DBCCEAE7A214D692CAFE15A975A99BECA5100895F63CD0E59B8A5D58EFBCC4FH"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99522DB93FBA5C5C1C8B93E7CE3C3D0149AD9728A20A0B90384E229CECEEE7D6BFB7CC9683694766DD3D26F03ED0185B03BC2452CB144686eDdEI" TargetMode="External" /><Relationship Id="rId6" Type="http://schemas.openxmlformats.org/officeDocument/2006/relationships/hyperlink" Target="consultantplus://offline/ref=9ADB834EA5B835667B67212B9550B5AB1BBBE2664631D0C270F8431301F7183C87ED1B64584F893C0FD82ECE8D51399DD392401780v3n6I" TargetMode="External" /><Relationship Id="rId7" Type="http://schemas.openxmlformats.org/officeDocument/2006/relationships/hyperlink" Target="consultantplus://offline/ref=9ADB834EA5B835667B67212B9550B5AB1BBBE2664631D0C270F8431301F7183C87ED1B645946893C0FD82ECE8D51399DD392401780v3n6I" TargetMode="External" /><Relationship Id="rId8" Type="http://schemas.openxmlformats.org/officeDocument/2006/relationships/hyperlink" Target="consultantplus://offline/ref=9ADB834EA5B835667B67212B9550B5AB1BBBE266473CD0C270F8431301F7183C87ED1B605B4E82695B972F92C8032A9CDC92421F9C3411A5v5n9I" TargetMode="External" /><Relationship Id="rId9" Type="http://schemas.openxmlformats.org/officeDocument/2006/relationships/hyperlink" Target="consultantplus://offline/ref=9ADB834EA5B835667B67212B9550B5AB1BBBEE6B4235D0C270F8431301F7183C87ED1B605B4F8B6C5A972F92C8032A9CDC92421F9C3411A5v5n9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32CB7-65F5-4D74-B571-610D721B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