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297A8E">
        <w:rPr>
          <w:rFonts w:ascii="Times New Roman" w:eastAsia="Times New Roman" w:hAnsi="Times New Roman" w:cs="Times New Roman"/>
          <w:bCs/>
          <w:sz w:val="28"/>
          <w:szCs w:val="28"/>
        </w:rPr>
        <w:t>671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Мальцевой В.С.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="009D1635">
        <w:rPr>
          <w:rFonts w:ascii="Times New Roman" w:hAnsi="Times New Roman" w:cs="Times New Roman"/>
          <w:sz w:val="28"/>
          <w:szCs w:val="28"/>
        </w:rPr>
        <w:t xml:space="preserve">в </w:t>
      </w:r>
      <w:r w:rsidRPr="00A97F00" w:rsidR="009D1635">
        <w:rPr>
          <w:rFonts w:ascii="Times New Roman" w:hAnsi="Times New Roman" w:cs="Times New Roman"/>
          <w:sz w:val="28"/>
          <w:szCs w:val="28"/>
        </w:rPr>
        <w:t>порядке заочного производства</w:t>
      </w:r>
      <w:r w:rsidRPr="00753830" w:rsidR="009D1635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гражданское дело по иску  </w:t>
      </w:r>
      <w:r w:rsidR="00297A8E"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казенного учреждения социальной защиты «Управление социальной защиты населения в городе Кирове»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>к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="00065E9E">
        <w:rPr>
          <w:rFonts w:ascii="Times New Roman" w:hAnsi="Times New Roman" w:cs="Times New Roman"/>
          <w:sz w:val="28"/>
          <w:szCs w:val="28"/>
        </w:rPr>
        <w:t>Севере</w:t>
      </w:r>
      <w:r w:rsidR="00B42240">
        <w:rPr>
          <w:rFonts w:ascii="Times New Roman" w:hAnsi="Times New Roman" w:cs="Times New Roman"/>
          <w:sz w:val="28"/>
          <w:szCs w:val="28"/>
        </w:rPr>
        <w:t xml:space="preserve"> (Тупицыной)</w:t>
      </w:r>
      <w:r w:rsidR="00297A8E">
        <w:rPr>
          <w:rFonts w:ascii="Times New Roman" w:hAnsi="Times New Roman" w:cs="Times New Roman"/>
          <w:sz w:val="28"/>
          <w:szCs w:val="28"/>
        </w:rPr>
        <w:t xml:space="preserve"> И</w:t>
      </w:r>
      <w:r w:rsidR="007745BE">
        <w:rPr>
          <w:rFonts w:ascii="Times New Roman" w:hAnsi="Times New Roman" w:cs="Times New Roman"/>
          <w:sz w:val="28"/>
          <w:szCs w:val="28"/>
        </w:rPr>
        <w:t>.</w:t>
      </w:r>
      <w:r w:rsidR="00297A8E">
        <w:rPr>
          <w:rFonts w:ascii="Times New Roman" w:hAnsi="Times New Roman" w:cs="Times New Roman"/>
          <w:sz w:val="28"/>
          <w:szCs w:val="28"/>
        </w:rPr>
        <w:t xml:space="preserve"> А</w:t>
      </w:r>
      <w:r w:rsidR="007745BE">
        <w:rPr>
          <w:rFonts w:ascii="Times New Roman" w:hAnsi="Times New Roman" w:cs="Times New Roman"/>
          <w:sz w:val="28"/>
          <w:szCs w:val="28"/>
        </w:rPr>
        <w:t>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297A8E">
        <w:rPr>
          <w:rFonts w:ascii="Times New Roman" w:hAnsi="Times New Roman" w:cs="Times New Roman"/>
          <w:sz w:val="28"/>
          <w:szCs w:val="28"/>
        </w:rPr>
        <w:t>необоснованно выплаченной суммы компенсации расходов на оплату жилого помещения и коммунальных услуг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5835">
        <w:rPr>
          <w:rFonts w:ascii="Times New Roman" w:hAnsi="Times New Roman" w:cs="Times New Roman"/>
          <w:sz w:val="28"/>
          <w:szCs w:val="28"/>
        </w:rPr>
        <w:t>ст. ст.</w:t>
      </w:r>
      <w:r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 w:rsidR="00297A8E">
        <w:rPr>
          <w:rFonts w:ascii="Times New Roman" w:hAnsi="Times New Roman" w:cs="Times New Roman"/>
          <w:sz w:val="28"/>
          <w:szCs w:val="28"/>
        </w:rPr>
        <w:t xml:space="preserve"> Кировского областного государственного казенного учреждения социальной защиты «Управление социальной защиты населения в городе Кирове»</w:t>
      </w:r>
      <w:r w:rsidRPr="00753830" w:rsidR="00297A8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 w:rsidR="00297A8E">
        <w:rPr>
          <w:rFonts w:ascii="Times New Roman" w:hAnsi="Times New Roman" w:cs="Times New Roman"/>
          <w:sz w:val="28"/>
          <w:szCs w:val="28"/>
        </w:rPr>
        <w:t>к</w:t>
      </w:r>
      <w:r w:rsidRPr="00753830" w:rsidR="00297A8E">
        <w:rPr>
          <w:rFonts w:ascii="Times New Roman" w:hAnsi="Times New Roman" w:cs="Times New Roman"/>
          <w:sz w:val="28"/>
          <w:szCs w:val="28"/>
        </w:rPr>
        <w:t xml:space="preserve"> </w:t>
      </w:r>
      <w:r w:rsidR="00065E9E">
        <w:rPr>
          <w:rFonts w:ascii="Times New Roman" w:hAnsi="Times New Roman" w:cs="Times New Roman"/>
          <w:sz w:val="28"/>
          <w:szCs w:val="28"/>
        </w:rPr>
        <w:t>Севере</w:t>
      </w:r>
      <w:r w:rsidR="00B42240">
        <w:rPr>
          <w:rFonts w:ascii="Times New Roman" w:hAnsi="Times New Roman" w:cs="Times New Roman"/>
          <w:sz w:val="28"/>
          <w:szCs w:val="28"/>
        </w:rPr>
        <w:t xml:space="preserve"> (Тупицыной)</w:t>
      </w:r>
      <w:r w:rsidR="00297A8E">
        <w:rPr>
          <w:rFonts w:ascii="Times New Roman" w:hAnsi="Times New Roman" w:cs="Times New Roman"/>
          <w:sz w:val="28"/>
          <w:szCs w:val="28"/>
        </w:rPr>
        <w:t xml:space="preserve"> И</w:t>
      </w:r>
      <w:r w:rsidR="007745BE">
        <w:rPr>
          <w:rFonts w:ascii="Times New Roman" w:hAnsi="Times New Roman" w:cs="Times New Roman"/>
          <w:sz w:val="28"/>
          <w:szCs w:val="28"/>
        </w:rPr>
        <w:t>.</w:t>
      </w:r>
      <w:r w:rsidR="00297A8E">
        <w:rPr>
          <w:rFonts w:ascii="Times New Roman" w:hAnsi="Times New Roman" w:cs="Times New Roman"/>
          <w:sz w:val="28"/>
          <w:szCs w:val="28"/>
        </w:rPr>
        <w:t xml:space="preserve"> А</w:t>
      </w:r>
      <w:r w:rsidR="007745BE">
        <w:rPr>
          <w:rFonts w:ascii="Times New Roman" w:hAnsi="Times New Roman" w:cs="Times New Roman"/>
          <w:sz w:val="28"/>
          <w:szCs w:val="28"/>
        </w:rPr>
        <w:t>.</w:t>
      </w:r>
      <w:r w:rsidRPr="00753830" w:rsidR="00297A8E">
        <w:rPr>
          <w:rFonts w:ascii="Times New Roman" w:hAnsi="Times New Roman" w:cs="Times New Roman"/>
          <w:sz w:val="28"/>
          <w:szCs w:val="28"/>
        </w:rPr>
        <w:t xml:space="preserve"> </w:t>
      </w:r>
      <w:r w:rsidR="00297A8E">
        <w:rPr>
          <w:rFonts w:ascii="Times New Roman" w:hAnsi="Times New Roman" w:cs="Times New Roman"/>
          <w:sz w:val="28"/>
          <w:szCs w:val="28"/>
        </w:rPr>
        <w:t>о взыскании необоснованно выплаченной суммы компенсации расходов на оплату жилого помещения и коммунальных услуг</w:t>
      </w:r>
      <w:r w:rsidR="00275835">
        <w:rPr>
          <w:rFonts w:ascii="Times New Roman" w:hAnsi="Times New Roman" w:cs="Times New Roman"/>
          <w:sz w:val="28"/>
          <w:szCs w:val="28"/>
        </w:rPr>
        <w:t>,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065E9E">
        <w:rPr>
          <w:rFonts w:ascii="Times New Roman" w:hAnsi="Times New Roman" w:cs="Times New Roman"/>
          <w:sz w:val="28"/>
          <w:szCs w:val="28"/>
        </w:rPr>
        <w:t>Северы</w:t>
      </w:r>
      <w:r w:rsidR="00B42240">
        <w:rPr>
          <w:rFonts w:ascii="Times New Roman" w:hAnsi="Times New Roman" w:cs="Times New Roman"/>
          <w:sz w:val="28"/>
          <w:szCs w:val="28"/>
        </w:rPr>
        <w:t xml:space="preserve"> (Тупицыной) И</w:t>
      </w:r>
      <w:r w:rsidR="007745BE">
        <w:rPr>
          <w:rFonts w:ascii="Times New Roman" w:hAnsi="Times New Roman" w:cs="Times New Roman"/>
          <w:sz w:val="28"/>
          <w:szCs w:val="28"/>
        </w:rPr>
        <w:t>.</w:t>
      </w:r>
      <w:r w:rsidR="00B42240">
        <w:rPr>
          <w:rFonts w:ascii="Times New Roman" w:hAnsi="Times New Roman" w:cs="Times New Roman"/>
          <w:sz w:val="28"/>
          <w:szCs w:val="28"/>
        </w:rPr>
        <w:t xml:space="preserve"> А</w:t>
      </w:r>
      <w:r w:rsidR="007745BE">
        <w:rPr>
          <w:rFonts w:ascii="Times New Roman" w:hAnsi="Times New Roman" w:cs="Times New Roman"/>
          <w:sz w:val="28"/>
          <w:szCs w:val="28"/>
        </w:rPr>
        <w:t>.</w:t>
      </w:r>
      <w:r w:rsidR="00B42240">
        <w:rPr>
          <w:rFonts w:ascii="Times New Roman" w:hAnsi="Times New Roman" w:cs="Times New Roman"/>
          <w:sz w:val="28"/>
          <w:szCs w:val="28"/>
        </w:rPr>
        <w:t xml:space="preserve">, </w:t>
      </w:r>
      <w:r w:rsidR="007745BE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B42240">
        <w:rPr>
          <w:rFonts w:ascii="Times New Roman" w:hAnsi="Times New Roman" w:cs="Times New Roman"/>
          <w:sz w:val="28"/>
          <w:szCs w:val="28"/>
        </w:rPr>
        <w:t xml:space="preserve">Кировского областного государственного казенного учреждения социальной защиты «Управление социальной защиты населения в городе Кирове» </w:t>
      </w:r>
      <w:r w:rsidR="00113C45">
        <w:rPr>
          <w:rFonts w:ascii="Times New Roman" w:hAnsi="Times New Roman" w:cs="Times New Roman"/>
          <w:sz w:val="28"/>
          <w:szCs w:val="28"/>
        </w:rPr>
        <w:t xml:space="preserve">излишне </w:t>
      </w:r>
      <w:r w:rsidR="00B42240">
        <w:rPr>
          <w:rFonts w:ascii="Times New Roman" w:hAnsi="Times New Roman" w:cs="Times New Roman"/>
          <w:sz w:val="28"/>
          <w:szCs w:val="28"/>
        </w:rPr>
        <w:t>выплаченную сумму</w:t>
      </w:r>
      <w:r w:rsidR="00113C45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="00B42240">
        <w:rPr>
          <w:rFonts w:ascii="Times New Roman" w:hAnsi="Times New Roman" w:cs="Times New Roman"/>
          <w:sz w:val="28"/>
          <w:szCs w:val="28"/>
        </w:rPr>
        <w:t xml:space="preserve"> расходов на оплату жилого помещения и коммунальных услуг</w:t>
      </w:r>
      <w:r w:rsidR="00065E9E">
        <w:rPr>
          <w:rFonts w:ascii="Times New Roman" w:hAnsi="Times New Roman" w:cs="Times New Roman"/>
          <w:sz w:val="28"/>
          <w:szCs w:val="28"/>
        </w:rPr>
        <w:t xml:space="preserve"> за период с 01.02.2019 по 31.10</w:t>
      </w:r>
      <w:r w:rsidR="00C6140C">
        <w:rPr>
          <w:rFonts w:ascii="Times New Roman" w:hAnsi="Times New Roman" w:cs="Times New Roman"/>
          <w:sz w:val="28"/>
          <w:szCs w:val="28"/>
        </w:rPr>
        <w:t xml:space="preserve">.2020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065E9E">
        <w:rPr>
          <w:rFonts w:ascii="Times New Roman" w:hAnsi="Times New Roman" w:cs="Times New Roman"/>
          <w:sz w:val="28"/>
          <w:szCs w:val="28"/>
        </w:rPr>
        <w:t>2 260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(</w:t>
      </w:r>
      <w:r w:rsidR="00065E9E">
        <w:rPr>
          <w:rFonts w:ascii="Times New Roman" w:hAnsi="Times New Roman" w:cs="Times New Roman"/>
          <w:sz w:val="28"/>
          <w:szCs w:val="28"/>
        </w:rPr>
        <w:t>две тысячи двести шестьдесят</w:t>
      </w:r>
      <w:r w:rsidR="00D80AF2">
        <w:rPr>
          <w:rFonts w:ascii="Times New Roman" w:hAnsi="Times New Roman" w:cs="Times New Roman"/>
          <w:sz w:val="28"/>
          <w:szCs w:val="28"/>
        </w:rPr>
        <w:t xml:space="preserve">) </w:t>
      </w:r>
      <w:r w:rsidR="00065E9E">
        <w:rPr>
          <w:rFonts w:ascii="Times New Roman" w:hAnsi="Times New Roman" w:cs="Times New Roman"/>
          <w:sz w:val="28"/>
          <w:szCs w:val="28"/>
        </w:rPr>
        <w:t>рублей 18</w:t>
      </w:r>
      <w:r w:rsidR="00823970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211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065E9E">
        <w:rPr>
          <w:rFonts w:ascii="Times New Roman" w:hAnsi="Times New Roman" w:cs="Times New Roman"/>
          <w:sz w:val="28"/>
          <w:szCs w:val="28"/>
        </w:rPr>
        <w:t>Северы (Тупицыной) И</w:t>
      </w:r>
      <w:r w:rsidR="007745BE">
        <w:rPr>
          <w:rFonts w:ascii="Times New Roman" w:hAnsi="Times New Roman" w:cs="Times New Roman"/>
          <w:sz w:val="28"/>
          <w:szCs w:val="28"/>
        </w:rPr>
        <w:t>.</w:t>
      </w:r>
      <w:r w:rsidR="00065E9E">
        <w:rPr>
          <w:rFonts w:ascii="Times New Roman" w:hAnsi="Times New Roman" w:cs="Times New Roman"/>
          <w:sz w:val="28"/>
          <w:szCs w:val="28"/>
        </w:rPr>
        <w:t>А</w:t>
      </w:r>
      <w:r w:rsidR="007745BE">
        <w:rPr>
          <w:rFonts w:ascii="Times New Roman" w:hAnsi="Times New Roman" w:cs="Times New Roman"/>
          <w:sz w:val="28"/>
          <w:szCs w:val="28"/>
        </w:rPr>
        <w:t>.</w:t>
      </w:r>
      <w:r w:rsidR="00065E9E">
        <w:rPr>
          <w:rFonts w:ascii="Times New Roman" w:hAnsi="Times New Roman" w:cs="Times New Roman"/>
          <w:sz w:val="28"/>
          <w:szCs w:val="28"/>
        </w:rPr>
        <w:t xml:space="preserve">, </w:t>
      </w:r>
      <w:r w:rsidR="007745BE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065E9E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70703E">
        <w:rPr>
          <w:rFonts w:ascii="Times New Roman" w:hAnsi="Times New Roman" w:cs="Times New Roman"/>
          <w:sz w:val="28"/>
          <w:szCs w:val="28"/>
        </w:rPr>
        <w:t>400</w:t>
      </w:r>
      <w:r w:rsidR="00D80AF2">
        <w:rPr>
          <w:rFonts w:ascii="Times New Roman" w:hAnsi="Times New Roman" w:cs="Times New Roman"/>
          <w:sz w:val="28"/>
          <w:szCs w:val="28"/>
        </w:rPr>
        <w:t xml:space="preserve"> (четыреста)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рублей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455630" w:rsidRPr="00455630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="00D80AF2">
        <w:rPr>
          <w:rFonts w:ascii="Times New Roman" w:hAnsi="Times New Roman" w:cs="Times New Roman"/>
          <w:sz w:val="28"/>
          <w:szCs w:val="28"/>
        </w:rPr>
        <w:t xml:space="preserve"> 50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06323F">
        <w:rPr>
          <w:rFonts w:ascii="Times New Roman" w:hAnsi="Times New Roman" w:eastAsiaTheme="minorHAnsi" w:cs="Times New Roman"/>
          <w:sz w:val="28"/>
          <w:szCs w:val="28"/>
          <w:lang w:eastAsia="en-US"/>
        </w:rPr>
        <w:t>(подпись)</w:t>
      </w:r>
      <w:r w:rsidR="0006323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06323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06323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6323F"/>
    <w:rsid w:val="00065E9E"/>
    <w:rsid w:val="00096FA9"/>
    <w:rsid w:val="000A71C6"/>
    <w:rsid w:val="00113C45"/>
    <w:rsid w:val="0012280C"/>
    <w:rsid w:val="001258CF"/>
    <w:rsid w:val="0018320B"/>
    <w:rsid w:val="002400BE"/>
    <w:rsid w:val="00275835"/>
    <w:rsid w:val="00297A8E"/>
    <w:rsid w:val="00317F23"/>
    <w:rsid w:val="003D12A6"/>
    <w:rsid w:val="00455630"/>
    <w:rsid w:val="005A6A6F"/>
    <w:rsid w:val="005C30D1"/>
    <w:rsid w:val="00632A68"/>
    <w:rsid w:val="006571B3"/>
    <w:rsid w:val="006D3A4D"/>
    <w:rsid w:val="0070703E"/>
    <w:rsid w:val="007467B4"/>
    <w:rsid w:val="00753830"/>
    <w:rsid w:val="007745BE"/>
    <w:rsid w:val="00823970"/>
    <w:rsid w:val="008C2B76"/>
    <w:rsid w:val="00946211"/>
    <w:rsid w:val="009A77FE"/>
    <w:rsid w:val="009D1635"/>
    <w:rsid w:val="00A3215E"/>
    <w:rsid w:val="00A97F00"/>
    <w:rsid w:val="00B42240"/>
    <w:rsid w:val="00BF2417"/>
    <w:rsid w:val="00C6140C"/>
    <w:rsid w:val="00D34305"/>
    <w:rsid w:val="00D80AF2"/>
    <w:rsid w:val="00DB3D93"/>
    <w:rsid w:val="00DC3A8B"/>
    <w:rsid w:val="00EB3947"/>
    <w:rsid w:val="00EE2DD4"/>
    <w:rsid w:val="00F84B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