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778E6">
        <w:rPr>
          <w:rFonts w:ascii="Times New Roman" w:eastAsia="Times New Roman" w:hAnsi="Times New Roman" w:cs="Times New Roman"/>
          <w:bCs/>
          <w:sz w:val="28"/>
          <w:szCs w:val="28"/>
        </w:rPr>
        <w:t>866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778E6"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778E6">
        <w:rPr>
          <w:rFonts w:ascii="Times New Roman" w:eastAsia="Times New Roman" w:hAnsi="Times New Roman" w:cs="Times New Roman"/>
          <w:sz w:val="28"/>
          <w:szCs w:val="28"/>
        </w:rPr>
        <w:t>Давтян А.В.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="005E0C0B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C778E6">
        <w:rPr>
          <w:rFonts w:ascii="Times New Roman" w:hAnsi="Times New Roman" w:cs="Times New Roman"/>
          <w:sz w:val="28"/>
          <w:szCs w:val="28"/>
        </w:rPr>
        <w:t>Баринова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к Горловой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о возмещении материального ущерба, причиненного преступлением, взыскании процентов за пользование чужими денежными средствами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C778E6">
        <w:rPr>
          <w:rFonts w:ascii="Times New Roman" w:hAnsi="Times New Roman" w:cs="Times New Roman"/>
          <w:sz w:val="28"/>
          <w:szCs w:val="28"/>
        </w:rPr>
        <w:t xml:space="preserve"> Баринова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к Горловой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о возмещении материального ущерба, причиненного преступлением, взыскании процентов за пользование чужими денежными средствами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096CAF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350B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C778E6">
        <w:rPr>
          <w:rFonts w:ascii="Times New Roman" w:hAnsi="Times New Roman" w:cs="Times New Roman"/>
          <w:sz w:val="28"/>
          <w:szCs w:val="28"/>
        </w:rPr>
        <w:t>Горловой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78E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BB3DC0">
        <w:rPr>
          <w:rFonts w:ascii="Times New Roman" w:hAnsi="Times New Roman" w:cs="Times New Roman"/>
          <w:sz w:val="28"/>
          <w:szCs w:val="28"/>
        </w:rPr>
        <w:t>Баринова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DC0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DC0">
        <w:rPr>
          <w:rFonts w:ascii="Times New Roman" w:hAnsi="Times New Roman" w:cs="Times New Roman"/>
          <w:sz w:val="28"/>
          <w:szCs w:val="28"/>
        </w:rPr>
        <w:t xml:space="preserve"> ущерб, причиненный преступлением в размере 32 000 </w:t>
      </w:r>
      <w:r w:rsidR="005C7124">
        <w:rPr>
          <w:rFonts w:ascii="Times New Roman" w:hAnsi="Times New Roman" w:cs="Times New Roman"/>
          <w:sz w:val="28"/>
          <w:szCs w:val="28"/>
        </w:rPr>
        <w:t>(тридцать две</w:t>
      </w:r>
      <w:r w:rsidR="00BB3DC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5C7124">
        <w:rPr>
          <w:rFonts w:ascii="Times New Roman" w:hAnsi="Times New Roman" w:cs="Times New Roman"/>
          <w:sz w:val="28"/>
          <w:szCs w:val="28"/>
        </w:rPr>
        <w:t>и</w:t>
      </w:r>
      <w:r w:rsidR="00BB3DC0">
        <w:rPr>
          <w:rFonts w:ascii="Times New Roman" w:hAnsi="Times New Roman" w:cs="Times New Roman"/>
          <w:sz w:val="28"/>
          <w:szCs w:val="28"/>
        </w:rPr>
        <w:t>) рублей, проценты за пользование чужими денежными средствами за период с 14</w:t>
      </w:r>
      <w:r w:rsidR="005C7124">
        <w:rPr>
          <w:rFonts w:ascii="Times New Roman" w:hAnsi="Times New Roman" w:cs="Times New Roman"/>
          <w:sz w:val="28"/>
          <w:szCs w:val="28"/>
        </w:rPr>
        <w:t>.04.2021 по 20.09.2021 в размере 789 (семьсот восемьдесят девять)</w:t>
      </w:r>
      <w:r w:rsidR="00C778E6">
        <w:rPr>
          <w:rFonts w:ascii="Times New Roman" w:hAnsi="Times New Roman" w:cs="Times New Roman"/>
          <w:sz w:val="28"/>
          <w:szCs w:val="28"/>
        </w:rPr>
        <w:t xml:space="preserve"> </w:t>
      </w:r>
      <w:r w:rsidR="005C7124">
        <w:rPr>
          <w:rFonts w:ascii="Times New Roman" w:hAnsi="Times New Roman" w:cs="Times New Roman"/>
          <w:sz w:val="28"/>
          <w:szCs w:val="28"/>
        </w:rPr>
        <w:t xml:space="preserve">рублей 04 копеек, проценты за пользование чужими денежными средствами, в порядке ст. 395 ГК РФ, на сумму </w:t>
      </w:r>
      <w:r>
        <w:rPr>
          <w:rFonts w:ascii="Times New Roman" w:hAnsi="Times New Roman" w:cs="Times New Roman"/>
          <w:sz w:val="28"/>
          <w:szCs w:val="28"/>
        </w:rPr>
        <w:t>ущерба</w:t>
      </w:r>
      <w:r w:rsidR="005C7124">
        <w:rPr>
          <w:rFonts w:ascii="Times New Roman" w:hAnsi="Times New Roman" w:cs="Times New Roman"/>
          <w:sz w:val="28"/>
          <w:szCs w:val="28"/>
        </w:rPr>
        <w:t xml:space="preserve"> </w:t>
      </w:r>
      <w:r w:rsidR="005C7124">
        <w:rPr>
          <w:rFonts w:ascii="Times New Roman" w:hAnsi="Times New Roman" w:cs="Times New Roman"/>
          <w:sz w:val="28"/>
          <w:szCs w:val="28"/>
        </w:rPr>
        <w:t>в</w:t>
      </w:r>
      <w:r w:rsidR="005C7124">
        <w:rPr>
          <w:rFonts w:ascii="Times New Roman" w:hAnsi="Times New Roman" w:cs="Times New Roman"/>
          <w:sz w:val="28"/>
          <w:szCs w:val="28"/>
        </w:rPr>
        <w:t xml:space="preserve"> размере 32 000 рублей</w:t>
      </w:r>
      <w:r>
        <w:rPr>
          <w:rFonts w:ascii="Times New Roman" w:hAnsi="Times New Roman" w:cs="Times New Roman"/>
          <w:sz w:val="28"/>
          <w:szCs w:val="28"/>
        </w:rPr>
        <w:t xml:space="preserve">, начиная с 21.09.2021  и по день фактического погашения ущерба. </w:t>
      </w:r>
      <w:r w:rsidR="005C7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211" w:rsidRPr="00753830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A0350B">
        <w:rPr>
          <w:rFonts w:ascii="Times New Roman" w:hAnsi="Times New Roman" w:cs="Times New Roman"/>
          <w:sz w:val="28"/>
          <w:szCs w:val="28"/>
        </w:rPr>
        <w:t>Горловой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350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35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C0B">
        <w:rPr>
          <w:rFonts w:ascii="Times New Roman" w:hAnsi="Times New Roman" w:cs="Times New Roman"/>
          <w:sz w:val="28"/>
          <w:szCs w:val="28"/>
        </w:rPr>
        <w:t>года рождения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C08B2">
        <w:rPr>
          <w:rFonts w:ascii="Times New Roman" w:hAnsi="Times New Roman" w:cs="Times New Roman"/>
          <w:sz w:val="28"/>
          <w:szCs w:val="28"/>
        </w:rPr>
        <w:t>1 183</w:t>
      </w:r>
      <w:r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AC08B2">
        <w:rPr>
          <w:rFonts w:ascii="Times New Roman" w:hAnsi="Times New Roman" w:cs="Times New Roman"/>
          <w:sz w:val="28"/>
          <w:szCs w:val="28"/>
        </w:rPr>
        <w:t>одна тысяча сто восемьдесят три</w:t>
      </w:r>
      <w:r w:rsidR="00D80AF2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AC08B2">
        <w:rPr>
          <w:rFonts w:ascii="Times New Roman" w:hAnsi="Times New Roman" w:cs="Times New Roman"/>
          <w:sz w:val="28"/>
          <w:szCs w:val="28"/>
        </w:rPr>
        <w:t>рубля 67</w:t>
      </w:r>
      <w:r w:rsidR="005E0C0B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30" w:rsidRPr="00455630" w:rsidP="005E0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>ие трех дней.</w:t>
      </w:r>
    </w:p>
    <w:p w:rsidR="00455630" w:rsidRPr="00455630" w:rsidP="005E0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5E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Разъяснить, что в соответствии со статьей 237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5E0C0B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ными лицами, участвующими в деле, а также лицами, которые не были пр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</w:t>
      </w:r>
      <w:r w:rsidRPr="00455630">
        <w:rPr>
          <w:rFonts w:ascii="Times New Roman" w:hAnsi="Times New Roman" w:cs="Times New Roman"/>
          <w:sz w:val="28"/>
          <w:szCs w:val="28"/>
        </w:rPr>
        <w:t>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EF7B25">
        <w:rPr>
          <w:rFonts w:ascii="Times New Roman" w:hAnsi="Times New Roman" w:eastAsiaTheme="minorHAnsi" w:cs="Times New Roman"/>
          <w:sz w:val="28"/>
          <w:szCs w:val="28"/>
          <w:lang w:eastAsia="en-US"/>
        </w:rPr>
        <w:t>(подпись)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40E10"/>
    <w:rsid w:val="00096CAF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5C7124"/>
    <w:rsid w:val="005E0C0B"/>
    <w:rsid w:val="00632A68"/>
    <w:rsid w:val="006571B3"/>
    <w:rsid w:val="006D3A4D"/>
    <w:rsid w:val="0070703E"/>
    <w:rsid w:val="00724556"/>
    <w:rsid w:val="007467B4"/>
    <w:rsid w:val="00753830"/>
    <w:rsid w:val="00823970"/>
    <w:rsid w:val="008C2B76"/>
    <w:rsid w:val="00946211"/>
    <w:rsid w:val="009A77FE"/>
    <w:rsid w:val="009D1635"/>
    <w:rsid w:val="00A0350B"/>
    <w:rsid w:val="00A3215E"/>
    <w:rsid w:val="00A97F00"/>
    <w:rsid w:val="00AC08B2"/>
    <w:rsid w:val="00BB3DC0"/>
    <w:rsid w:val="00BF2417"/>
    <w:rsid w:val="00C6140C"/>
    <w:rsid w:val="00C778E6"/>
    <w:rsid w:val="00D34305"/>
    <w:rsid w:val="00D80AF2"/>
    <w:rsid w:val="00DB3D93"/>
    <w:rsid w:val="00DC3A8B"/>
    <w:rsid w:val="00EB3947"/>
    <w:rsid w:val="00EE2DD4"/>
    <w:rsid w:val="00EF7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