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520774">
        <w:rPr>
          <w:sz w:val="28"/>
          <w:szCs w:val="28"/>
        </w:rPr>
        <w:t>04/2022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07 февраля 2022 года  </w:t>
      </w:r>
      <w:r w:rsidRPr="005613C2">
        <w:rPr>
          <w:b w:val="0"/>
          <w:sz w:val="28"/>
          <w:szCs w:val="28"/>
        </w:rPr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="00520774">
        <w:rPr>
          <w:rFonts w:ascii="Times New Roman" w:hAnsi="Times New Roman" w:cs="Times New Roman"/>
          <w:sz w:val="28"/>
          <w:szCs w:val="28"/>
        </w:rPr>
        <w:t>Романика</w:t>
      </w:r>
      <w:r w:rsidR="00520774">
        <w:rPr>
          <w:rFonts w:ascii="Times New Roman" w:hAnsi="Times New Roman" w:cs="Times New Roman"/>
          <w:sz w:val="28"/>
          <w:szCs w:val="28"/>
        </w:rPr>
        <w:t xml:space="preserve"> Я.А</w:t>
      </w:r>
      <w:r w:rsidRPr="005613C2">
        <w:rPr>
          <w:rFonts w:ascii="Times New Roman" w:hAnsi="Times New Roman" w:cs="Times New Roman"/>
          <w:sz w:val="28"/>
          <w:szCs w:val="28"/>
        </w:rPr>
        <w:t xml:space="preserve">.,    </w:t>
      </w:r>
    </w:p>
    <w:p w:rsidR="00E41762" w:rsidRPr="00710FC3" w:rsidP="00710F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="00520774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="00710FC3">
        <w:rPr>
          <w:rFonts w:ascii="Times New Roman" w:hAnsi="Times New Roman" w:cs="Times New Roman"/>
          <w:sz w:val="28"/>
          <w:szCs w:val="28"/>
        </w:rPr>
        <w:t>ограниченной</w:t>
      </w:r>
      <w:r w:rsidR="00520774">
        <w:rPr>
          <w:rFonts w:ascii="Times New Roman" w:hAnsi="Times New Roman" w:cs="Times New Roman"/>
          <w:sz w:val="28"/>
          <w:szCs w:val="28"/>
        </w:rPr>
        <w:t xml:space="preserve"> </w:t>
      </w:r>
      <w:r w:rsidR="00710FC3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520774">
        <w:rPr>
          <w:rFonts w:ascii="Times New Roman" w:hAnsi="Times New Roman" w:cs="Times New Roman"/>
          <w:sz w:val="28"/>
          <w:szCs w:val="28"/>
        </w:rPr>
        <w:t xml:space="preserve"> «</w:t>
      </w:r>
      <w:r w:rsidR="00520774">
        <w:rPr>
          <w:rFonts w:ascii="Times New Roman" w:hAnsi="Times New Roman" w:cs="Times New Roman"/>
          <w:sz w:val="28"/>
          <w:szCs w:val="28"/>
        </w:rPr>
        <w:t>Ай</w:t>
      </w:r>
      <w:r w:rsidR="00710FC3">
        <w:rPr>
          <w:rFonts w:ascii="Times New Roman" w:hAnsi="Times New Roman" w:cs="Times New Roman"/>
          <w:sz w:val="28"/>
          <w:szCs w:val="28"/>
        </w:rPr>
        <w:t>Ди</w:t>
      </w:r>
      <w:r w:rsidR="00710FC3">
        <w:rPr>
          <w:rFonts w:ascii="Times New Roman" w:hAnsi="Times New Roman" w:cs="Times New Roman"/>
          <w:sz w:val="28"/>
          <w:szCs w:val="28"/>
        </w:rPr>
        <w:t xml:space="preserve"> </w:t>
      </w:r>
      <w:r w:rsidR="00710FC3">
        <w:rPr>
          <w:rFonts w:ascii="Times New Roman" w:hAnsi="Times New Roman" w:cs="Times New Roman"/>
          <w:sz w:val="28"/>
          <w:szCs w:val="28"/>
        </w:rPr>
        <w:t>Коллект</w:t>
      </w:r>
      <w:r w:rsidR="00710FC3">
        <w:rPr>
          <w:rFonts w:ascii="Times New Roman" w:hAnsi="Times New Roman" w:cs="Times New Roman"/>
          <w:sz w:val="28"/>
          <w:szCs w:val="28"/>
        </w:rPr>
        <w:t>» к Чижевскому И</w:t>
      </w:r>
      <w:r w:rsidR="00A82BFF">
        <w:rPr>
          <w:rFonts w:ascii="Times New Roman" w:hAnsi="Times New Roman" w:cs="Times New Roman"/>
          <w:sz w:val="28"/>
          <w:szCs w:val="28"/>
        </w:rPr>
        <w:t>.</w:t>
      </w:r>
      <w:r w:rsidR="00710FC3">
        <w:rPr>
          <w:rFonts w:ascii="Times New Roman" w:hAnsi="Times New Roman" w:cs="Times New Roman"/>
          <w:sz w:val="28"/>
          <w:szCs w:val="28"/>
        </w:rPr>
        <w:t xml:space="preserve"> О</w:t>
      </w:r>
      <w:r w:rsidR="00A82BFF">
        <w:rPr>
          <w:rFonts w:ascii="Times New Roman" w:hAnsi="Times New Roman" w:cs="Times New Roman"/>
          <w:sz w:val="28"/>
          <w:szCs w:val="28"/>
        </w:rPr>
        <w:t>.</w:t>
      </w:r>
      <w:r w:rsidR="00710F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займа.</w:t>
      </w:r>
    </w:p>
    <w:p w:rsidR="00710FC3" w:rsidRPr="00BF72DE" w:rsidP="00710FC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 w:rsidR="00432950">
        <w:rPr>
          <w:rFonts w:ascii="Times New Roman" w:hAnsi="Times New Roman" w:cs="Times New Roman"/>
          <w:sz w:val="28"/>
          <w:szCs w:val="28"/>
        </w:rPr>
        <w:t xml:space="preserve"> ст. ст. 309-310, 808 -811 ГК РФ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="00710F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710FC3">
        <w:rPr>
          <w:rFonts w:ascii="Times New Roman" w:hAnsi="Times New Roman" w:cs="Times New Roman"/>
          <w:sz w:val="28"/>
          <w:szCs w:val="28"/>
        </w:rPr>
        <w:t>АйДи</w:t>
      </w:r>
      <w:r w:rsidR="00710FC3">
        <w:rPr>
          <w:rFonts w:ascii="Times New Roman" w:hAnsi="Times New Roman" w:cs="Times New Roman"/>
          <w:sz w:val="28"/>
          <w:szCs w:val="28"/>
        </w:rPr>
        <w:t xml:space="preserve"> </w:t>
      </w:r>
      <w:r w:rsidR="00710FC3">
        <w:rPr>
          <w:rFonts w:ascii="Times New Roman" w:hAnsi="Times New Roman" w:cs="Times New Roman"/>
          <w:sz w:val="28"/>
          <w:szCs w:val="28"/>
        </w:rPr>
        <w:t>Коллект</w:t>
      </w:r>
      <w:r w:rsidR="00710FC3">
        <w:rPr>
          <w:rFonts w:ascii="Times New Roman" w:hAnsi="Times New Roman" w:cs="Times New Roman"/>
          <w:sz w:val="28"/>
          <w:szCs w:val="28"/>
        </w:rPr>
        <w:t>»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</w:t>
      </w:r>
      <w:r w:rsidR="00C2598A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432950" w:rsidP="00E4176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 с Чижевского И</w:t>
      </w:r>
      <w:r w:rsidR="00A82B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82BFF">
        <w:rPr>
          <w:rFonts w:ascii="Times New Roman" w:hAnsi="Times New Roman" w:cs="Times New Roman"/>
          <w:sz w:val="28"/>
          <w:szCs w:val="28"/>
        </w:rPr>
        <w:t>.</w:t>
      </w:r>
      <w:r w:rsidR="00C7037F">
        <w:rPr>
          <w:rFonts w:ascii="Times New Roman" w:hAnsi="Times New Roman" w:cs="Times New Roman"/>
          <w:sz w:val="28"/>
          <w:szCs w:val="28"/>
        </w:rPr>
        <w:t xml:space="preserve"> </w:t>
      </w:r>
      <w:r w:rsidRPr="00BF72DE" w:rsidR="00C7037F">
        <w:rPr>
          <w:rFonts w:ascii="Times New Roman" w:hAnsi="Times New Roman" w:cs="Times New Roman"/>
          <w:color w:val="000000"/>
          <w:sz w:val="28"/>
          <w:szCs w:val="28"/>
        </w:rPr>
        <w:t>в пользу</w:t>
      </w:r>
      <w:r w:rsidR="00C70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37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C7037F">
        <w:rPr>
          <w:rFonts w:ascii="Times New Roman" w:hAnsi="Times New Roman" w:cs="Times New Roman"/>
          <w:sz w:val="28"/>
          <w:szCs w:val="28"/>
        </w:rPr>
        <w:t>АйДи</w:t>
      </w:r>
      <w:r w:rsidR="00C7037F">
        <w:rPr>
          <w:rFonts w:ascii="Times New Roman" w:hAnsi="Times New Roman" w:cs="Times New Roman"/>
          <w:sz w:val="28"/>
          <w:szCs w:val="28"/>
        </w:rPr>
        <w:t xml:space="preserve"> </w:t>
      </w:r>
      <w:r w:rsidR="00C7037F">
        <w:rPr>
          <w:rFonts w:ascii="Times New Roman" w:hAnsi="Times New Roman" w:cs="Times New Roman"/>
          <w:sz w:val="28"/>
          <w:szCs w:val="28"/>
        </w:rPr>
        <w:t>Коллект</w:t>
      </w:r>
      <w:r w:rsidR="00C7037F">
        <w:rPr>
          <w:rFonts w:ascii="Times New Roman" w:hAnsi="Times New Roman" w:cs="Times New Roman"/>
          <w:sz w:val="28"/>
          <w:szCs w:val="28"/>
        </w:rPr>
        <w:t xml:space="preserve">» </w:t>
      </w:r>
      <w:r w:rsidR="00C7037F">
        <w:rPr>
          <w:rFonts w:ascii="Times New Roman" w:hAnsi="Times New Roman" w:cs="Times New Roman"/>
          <w:sz w:val="28"/>
          <w:szCs w:val="28"/>
        </w:rPr>
        <w:t xml:space="preserve">( </w:t>
      </w:r>
      <w:r w:rsidR="00C7037F">
        <w:rPr>
          <w:rFonts w:ascii="Times New Roman" w:hAnsi="Times New Roman" w:cs="Times New Roman"/>
          <w:sz w:val="28"/>
          <w:szCs w:val="28"/>
        </w:rPr>
        <w:t xml:space="preserve">ИНН 7730233723 ОГРН 1177746355225 КПП 773001001 ОКПО 15139815  </w:t>
      </w:r>
      <w:r w:rsidRPr="00E636C8" w:rsidR="00C7037F">
        <w:rPr>
          <w:rFonts w:ascii="Times New Roman" w:hAnsi="Times New Roman"/>
          <w:sz w:val="28"/>
          <w:szCs w:val="28"/>
        </w:rPr>
        <w:t>юридический адр</w:t>
      </w:r>
      <w:r w:rsidR="00C7037F">
        <w:rPr>
          <w:rFonts w:ascii="Times New Roman" w:hAnsi="Times New Roman"/>
          <w:sz w:val="28"/>
          <w:szCs w:val="28"/>
        </w:rPr>
        <w:t xml:space="preserve">ес: 121096, г. Москва, ул. </w:t>
      </w:r>
      <w:r w:rsidR="00025052">
        <w:rPr>
          <w:rFonts w:ascii="Times New Roman" w:hAnsi="Times New Roman"/>
          <w:sz w:val="28"/>
          <w:szCs w:val="28"/>
        </w:rPr>
        <w:t xml:space="preserve">Василисы Кожиной, д. 1. Оф.  Д13, </w:t>
      </w:r>
      <w:r w:rsidR="00025052">
        <w:rPr>
          <w:rFonts w:ascii="Times New Roman" w:hAnsi="Times New Roman"/>
          <w:sz w:val="28"/>
          <w:szCs w:val="28"/>
        </w:rPr>
        <w:t>р</w:t>
      </w:r>
      <w:r w:rsidR="00025052">
        <w:rPr>
          <w:rFonts w:ascii="Times New Roman" w:hAnsi="Times New Roman"/>
          <w:sz w:val="28"/>
          <w:szCs w:val="28"/>
        </w:rPr>
        <w:t>/с 40702810101160144385, к/с 30101810345250000460 АО «</w:t>
      </w:r>
      <w:r w:rsidR="00025052">
        <w:rPr>
          <w:rFonts w:ascii="Times New Roman" w:hAnsi="Times New Roman"/>
          <w:sz w:val="28"/>
          <w:szCs w:val="28"/>
        </w:rPr>
        <w:t>Эскпобанк</w:t>
      </w:r>
      <w:r w:rsidR="00025052">
        <w:rPr>
          <w:rFonts w:ascii="Times New Roman" w:hAnsi="Times New Roman"/>
          <w:sz w:val="28"/>
          <w:szCs w:val="28"/>
        </w:rPr>
        <w:t xml:space="preserve">» БИК 044525460, назначение платежа: взыскание задолженности по договору № </w:t>
      </w:r>
      <w:r w:rsidRPr="00A82BFF" w:rsidR="00A82BFF">
        <w:rPr>
          <w:rFonts w:ascii="Times New Roman" w:hAnsi="Times New Roman"/>
          <w:b/>
          <w:sz w:val="28"/>
          <w:szCs w:val="28"/>
        </w:rPr>
        <w:t>/ изъято/</w:t>
      </w:r>
      <w:r w:rsidRPr="00A82BFF" w:rsidR="00A82BFF">
        <w:rPr>
          <w:rFonts w:ascii="Times New Roman" w:hAnsi="Times New Roman"/>
          <w:sz w:val="28"/>
          <w:szCs w:val="28"/>
        </w:rPr>
        <w:t xml:space="preserve"> </w:t>
      </w:r>
      <w:r w:rsidR="00025052">
        <w:rPr>
          <w:rFonts w:ascii="Times New Roman" w:hAnsi="Times New Roman"/>
          <w:sz w:val="28"/>
          <w:szCs w:val="28"/>
        </w:rPr>
        <w:t xml:space="preserve"> ответчик Чижевский И</w:t>
      </w:r>
      <w:r w:rsidR="00A82BFF">
        <w:rPr>
          <w:rFonts w:ascii="Times New Roman" w:hAnsi="Times New Roman"/>
          <w:sz w:val="28"/>
          <w:szCs w:val="28"/>
        </w:rPr>
        <w:t>.</w:t>
      </w:r>
      <w:r w:rsidR="00025052">
        <w:rPr>
          <w:rFonts w:ascii="Times New Roman" w:hAnsi="Times New Roman"/>
          <w:sz w:val="28"/>
          <w:szCs w:val="28"/>
        </w:rPr>
        <w:t>О</w:t>
      </w:r>
      <w:r w:rsidR="00A82BFF">
        <w:rPr>
          <w:rFonts w:ascii="Times New Roman" w:hAnsi="Times New Roman"/>
          <w:sz w:val="28"/>
          <w:szCs w:val="28"/>
        </w:rPr>
        <w:t>.</w:t>
      </w:r>
      <w:r w:rsidR="00025052">
        <w:rPr>
          <w:rFonts w:ascii="Times New Roman" w:hAnsi="Times New Roman"/>
          <w:sz w:val="28"/>
          <w:szCs w:val="28"/>
        </w:rPr>
        <w:t xml:space="preserve">), </w:t>
      </w:r>
    </w:p>
    <w:p w:rsidR="00710FC3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025052">
        <w:rPr>
          <w:rFonts w:ascii="Times New Roman" w:hAnsi="Times New Roman"/>
          <w:sz w:val="28"/>
          <w:szCs w:val="28"/>
        </w:rPr>
        <w:t xml:space="preserve"> </w:t>
      </w:r>
      <w:r w:rsidRPr="00A56226" w:rsidR="00A82BFF">
        <w:rPr>
          <w:b/>
          <w:sz w:val="26"/>
          <w:szCs w:val="26"/>
        </w:rPr>
        <w:t>/ изъято</w:t>
      </w:r>
      <w:r w:rsidR="00A82BFF">
        <w:rPr>
          <w:sz w:val="26"/>
          <w:szCs w:val="26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6226" w:rsidR="00A82BFF">
        <w:rPr>
          <w:b/>
          <w:sz w:val="26"/>
          <w:szCs w:val="26"/>
        </w:rPr>
        <w:t>/ изъято</w:t>
      </w:r>
      <w:r w:rsidR="00A82BFF">
        <w:rPr>
          <w:sz w:val="26"/>
          <w:szCs w:val="26"/>
        </w:rPr>
        <w:t>/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размере  28 000руб. 00 коп., а также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>расходы по оплате государственной пошлины в размере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1040 руб. 00 коп.</w:t>
      </w:r>
      <w:r w:rsidR="004329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1762" w:rsidRPr="005613C2" w:rsidP="000250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72DE"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всего взыскать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29 040,00 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>двадцать девять тысяч сорок рублей 00 копеек).</w:t>
      </w:r>
    </w:p>
    <w:p w:rsidR="00025052" w:rsidRPr="00BF72DE" w:rsidP="000250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025052" w:rsidRPr="00BF72DE" w:rsidP="000250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</w:t>
      </w:r>
      <w:r>
        <w:rPr>
          <w:rFonts w:ascii="Times New Roman" w:hAnsi="Times New Roman" w:cs="Times New Roman"/>
          <w:sz w:val="28"/>
          <w:szCs w:val="28"/>
        </w:rPr>
        <w:t>ой округ Керчь) Республики Крым</w:t>
      </w:r>
      <w:r w:rsidRPr="00BF72DE">
        <w:rPr>
          <w:rFonts w:ascii="Times New Roman" w:hAnsi="Times New Roman" w:cs="Times New Roman"/>
          <w:sz w:val="28"/>
          <w:szCs w:val="28"/>
        </w:rPr>
        <w:t xml:space="preserve">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025052" w:rsidRPr="00BF72DE" w:rsidP="00025052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Заочное 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суда может быть обжаловано в апелляционном порядке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5052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A82BFF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A82BFF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A82BFF" w:rsidRPr="001C7329" w:rsidP="00A82BFF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07</w:t>
      </w:r>
      <w:r>
        <w:rPr>
          <w:rFonts w:ascii="Times New Roman" w:hAnsi="Times New Roman" w:eastAsiaTheme="minorHAnsi" w:cs="Times New Roman"/>
          <w:lang w:eastAsia="en-US"/>
        </w:rPr>
        <w:t>.</w:t>
      </w:r>
      <w:r>
        <w:rPr>
          <w:rFonts w:ascii="Times New Roman" w:hAnsi="Times New Roman" w:eastAsiaTheme="minorHAnsi" w:cs="Times New Roman"/>
          <w:lang w:eastAsia="en-US"/>
        </w:rPr>
        <w:t>02.2022</w:t>
      </w:r>
    </w:p>
    <w:p w:rsidR="00A82BFF" w:rsidP="00A82B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P="00025052"/>
    <w:p w:rsidR="00025052" w:rsidP="00025052"/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25052"/>
    <w:rsid w:val="0010390D"/>
    <w:rsid w:val="001C7329"/>
    <w:rsid w:val="00235B15"/>
    <w:rsid w:val="003337DA"/>
    <w:rsid w:val="003C6770"/>
    <w:rsid w:val="003C7437"/>
    <w:rsid w:val="00432950"/>
    <w:rsid w:val="004A6F0D"/>
    <w:rsid w:val="004E6316"/>
    <w:rsid w:val="00520774"/>
    <w:rsid w:val="005613C2"/>
    <w:rsid w:val="006A1D3A"/>
    <w:rsid w:val="00710FC3"/>
    <w:rsid w:val="007460DF"/>
    <w:rsid w:val="00790859"/>
    <w:rsid w:val="00833F56"/>
    <w:rsid w:val="00850CCF"/>
    <w:rsid w:val="0091197F"/>
    <w:rsid w:val="00983A21"/>
    <w:rsid w:val="00A539E9"/>
    <w:rsid w:val="00A56226"/>
    <w:rsid w:val="00A82BFF"/>
    <w:rsid w:val="00AE0C7C"/>
    <w:rsid w:val="00B72221"/>
    <w:rsid w:val="00B924E0"/>
    <w:rsid w:val="00BE3AE6"/>
    <w:rsid w:val="00BF72DE"/>
    <w:rsid w:val="00C2598A"/>
    <w:rsid w:val="00C7037F"/>
    <w:rsid w:val="00E41762"/>
    <w:rsid w:val="00E636C8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485C-76EB-4B2E-9FAF-715572B7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