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20768">
      <w:pPr>
        <w:jc w:val="right"/>
      </w:pPr>
      <w:r>
        <w:t>Дело № 2 – 51-06/2023</w:t>
      </w:r>
    </w:p>
    <w:p w:rsidR="00A77B3E"/>
    <w:p w:rsidR="00A77B3E" w:rsidP="00720768">
      <w:pPr>
        <w:jc w:val="center"/>
      </w:pPr>
      <w:r>
        <w:t>РЕШЕНИЕ</w:t>
      </w:r>
    </w:p>
    <w:p w:rsidR="00A77B3E" w:rsidP="00720768">
      <w:pPr>
        <w:jc w:val="center"/>
      </w:pPr>
      <w:r>
        <w:t>Именем Российской Федерации</w:t>
      </w:r>
    </w:p>
    <w:p w:rsidR="00A77B3E" w:rsidP="00720768">
      <w:pPr>
        <w:jc w:val="center"/>
      </w:pPr>
      <w:r>
        <w:t>(резолютивная часть)</w:t>
      </w:r>
    </w:p>
    <w:p w:rsidR="00A77B3E"/>
    <w:p w:rsidR="00A77B3E">
      <w:r>
        <w:t>07 февраля 2023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гор.Керчь</w:t>
      </w:r>
      <w:r>
        <w:t xml:space="preserve"> </w:t>
      </w:r>
    </w:p>
    <w:p w:rsidR="00A77B3E"/>
    <w:p w:rsidR="00A77B3E" w:rsidP="00720768">
      <w:pPr>
        <w:jc w:val="both"/>
      </w:pPr>
      <w: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A77B3E" w:rsidP="00720768">
      <w:pPr>
        <w:jc w:val="both"/>
      </w:pPr>
      <w:r>
        <w:t xml:space="preserve">при секретаре  - </w:t>
      </w:r>
      <w:r>
        <w:t>Щуровой</w:t>
      </w:r>
      <w:r>
        <w:t xml:space="preserve"> Н.А.,   </w:t>
      </w:r>
    </w:p>
    <w:p w:rsidR="00A77B3E" w:rsidP="00720768">
      <w:pPr>
        <w:jc w:val="both"/>
      </w:pPr>
      <w:r>
        <w:t>рассмотрев в открытом судебном заседании гражданское дело по иску Государственного унитарного предприятия города Севастополя «</w:t>
      </w:r>
      <w:r>
        <w:t>Севтеплоэнерго</w:t>
      </w:r>
      <w:r>
        <w:t xml:space="preserve">» к </w:t>
      </w:r>
      <w:r>
        <w:t>фио</w:t>
      </w:r>
      <w:r>
        <w:t xml:space="preserve"> </w:t>
      </w:r>
      <w:r>
        <w:t>о взыскании суммы задолженности за потребленную тепловую энергию,</w:t>
      </w:r>
      <w:r>
        <w:t xml:space="preserve"> пени и понесенных судебных расходов,</w:t>
      </w:r>
    </w:p>
    <w:p w:rsidR="00A77B3E" w:rsidP="00720768">
      <w:pPr>
        <w:jc w:val="both"/>
      </w:pPr>
    </w:p>
    <w:p w:rsidR="00A77B3E" w:rsidP="00720768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 xml:space="preserve">. 6-14, 23, 194-199 ГПК РФ, </w:t>
      </w:r>
      <w:r>
        <w:t>ст.ст</w:t>
      </w:r>
      <w:r>
        <w:t>. 210, 309-310,153-155 ЖК РФ, ч.2 ст.218, 539-548; ч.4 ст. 1152, 1175 ГК РФ, мировой судья,</w:t>
      </w:r>
    </w:p>
    <w:p w:rsidR="00A77B3E"/>
    <w:p w:rsidR="00A77B3E" w:rsidP="00720768">
      <w:pPr>
        <w:jc w:val="center"/>
      </w:pPr>
      <w:r>
        <w:t>РЕШИЛ:</w:t>
      </w:r>
    </w:p>
    <w:p w:rsidR="00A77B3E"/>
    <w:p w:rsidR="00A77B3E" w:rsidP="00720768">
      <w:pPr>
        <w:jc w:val="both"/>
      </w:pPr>
      <w:r>
        <w:t>Удовлетворить заявленные исковые тре</w:t>
      </w:r>
      <w:r>
        <w:t>бования Государственного унитарного предприятия города Севастополя «</w:t>
      </w:r>
      <w:r>
        <w:t>Севтеплоэнерго</w:t>
      </w:r>
      <w:r>
        <w:t>» в полном объеме.</w:t>
      </w:r>
    </w:p>
    <w:p w:rsidR="00A77B3E" w:rsidP="00720768">
      <w:pPr>
        <w:jc w:val="both"/>
      </w:pPr>
    </w:p>
    <w:p w:rsidR="00A77B3E" w:rsidP="00720768">
      <w:pPr>
        <w:jc w:val="both"/>
      </w:pPr>
      <w:r>
        <w:t xml:space="preserve">Взыскать с </w:t>
      </w:r>
      <w:r>
        <w:t>фио</w:t>
      </w:r>
      <w:r>
        <w:t xml:space="preserve"> в пользу Государственного унитарного предприятия города Севастополя «</w:t>
      </w:r>
      <w:r>
        <w:t>Севтеплоэнерго</w:t>
      </w:r>
      <w:r>
        <w:t>»  задолженность за потребленную тепловую энергию, за пе</w:t>
      </w:r>
      <w:r>
        <w:t>риод с дата по дата в размере 13 967,51 руб., пени за период  10.01.2021 года по дата в сумме 1 771,74 руб.; понесенный судебные расходы по оплате государственной пошлины при подаче иска в суд в сумме 630,00 руб.; а всего взыскать 16 369,25 руб. (шестнадца</w:t>
      </w:r>
      <w:r>
        <w:t>ть тысяч триста шестьдесят девять рублей двадцать пять копеек).</w:t>
      </w:r>
    </w:p>
    <w:p w:rsidR="00A77B3E"/>
    <w:p w:rsidR="00A77B3E" w:rsidP="00720768">
      <w:pPr>
        <w:jc w:val="both"/>
      </w:pPr>
      <w:r>
        <w:t>В судебном заседании объявлена резолютивная часть решения суда. Разъяснить сторонам, не присутствовавшим в судебном заседании право на обращение с заявлением о составлении мотивированного реш</w:t>
      </w:r>
      <w:r>
        <w:t>ения суда,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720768">
      <w:pPr>
        <w:jc w:val="both"/>
      </w:pPr>
    </w:p>
    <w:p w:rsidR="00A77B3E" w:rsidP="00720768">
      <w:pPr>
        <w:jc w:val="both"/>
      </w:pPr>
      <w:r>
        <w:t>Мировой судья составляет мотивированное решение суда в течени</w:t>
      </w:r>
      <w:r>
        <w:t>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720768">
      <w:pPr>
        <w:jc w:val="both"/>
      </w:pPr>
    </w:p>
    <w:p w:rsidR="00A77B3E" w:rsidP="00720768">
      <w:pPr>
        <w:jc w:val="both"/>
      </w:pPr>
      <w:r>
        <w:t>Решение может быть обжаловано в апелляционном порядке в Керченский городской суд, путем подачи жалобы мировому судье судебно</w:t>
      </w:r>
      <w:r>
        <w:t xml:space="preserve">го участка № 51 </w:t>
      </w:r>
      <w:r>
        <w:t xml:space="preserve">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A77B3E" w:rsidP="00720768">
      <w:pPr>
        <w:jc w:val="both"/>
      </w:pPr>
    </w:p>
    <w:p w:rsidR="00A77B3E">
      <w:r>
        <w:t xml:space="preserve">Мировой  судья:   </w:t>
      </w:r>
      <w:r>
        <w:tab/>
      </w:r>
      <w:r>
        <w:tab/>
      </w:r>
      <w:r>
        <w:tab/>
      </w:r>
      <w:r>
        <w:tab/>
      </w:r>
      <w:r>
        <w:tab/>
        <w:t xml:space="preserve">    С.С. Урюпина</w:t>
      </w:r>
    </w:p>
    <w:p w:rsidR="00A77B3E"/>
    <w:p w:rsidR="00A77B3E"/>
    <w:p w:rsidR="00720768" w:rsidP="00720768">
      <w:pPr>
        <w:rPr>
          <w:rFonts w:eastAsiaTheme="minorHAnsi"/>
        </w:rPr>
      </w:pPr>
      <w:r>
        <w:rPr>
          <w:rFonts w:eastAsiaTheme="minorHAnsi"/>
        </w:rPr>
        <w:t xml:space="preserve">Мировой судья </w:t>
      </w:r>
      <w:r>
        <w:rPr>
          <w:rFonts w:eastAsiaTheme="minorHAnsi"/>
        </w:rPr>
        <w:t xml:space="preserve">( </w:t>
      </w:r>
      <w:r>
        <w:rPr>
          <w:rFonts w:eastAsiaTheme="minorHAnsi"/>
        </w:rPr>
        <w:t>подпись)   С.С. Урюпина</w:t>
      </w:r>
    </w:p>
    <w:p w:rsidR="00720768" w:rsidP="00720768">
      <w:pPr>
        <w:rPr>
          <w:rFonts w:eastAsiaTheme="minorHAnsi"/>
        </w:rPr>
      </w:pPr>
      <w:r>
        <w:rPr>
          <w:rFonts w:eastAsiaTheme="minorHAnsi"/>
        </w:rPr>
        <w:t>ДЕПЕРСОНИФИКАЦИЮ</w:t>
      </w:r>
    </w:p>
    <w:p w:rsidR="00720768" w:rsidP="00720768">
      <w:pPr>
        <w:rPr>
          <w:rFonts w:eastAsiaTheme="minorHAnsi"/>
        </w:rPr>
      </w:pPr>
      <w:r>
        <w:rPr>
          <w:rFonts w:eastAsiaTheme="minorHAnsi"/>
        </w:rPr>
        <w:t>Лингвистический контроль</w:t>
      </w:r>
    </w:p>
    <w:p w:rsidR="00720768" w:rsidP="00720768">
      <w:pPr>
        <w:rPr>
          <w:rFonts w:eastAsiaTheme="minorHAnsi"/>
        </w:rPr>
      </w:pPr>
      <w:r>
        <w:rPr>
          <w:rFonts w:eastAsiaTheme="minorHAnsi"/>
        </w:rPr>
        <w:t>произвел</w:t>
      </w:r>
    </w:p>
    <w:p w:rsidR="00720768" w:rsidP="00720768">
      <w:pPr>
        <w:rPr>
          <w:rFonts w:eastAsiaTheme="minorHAnsi"/>
        </w:rPr>
      </w:pPr>
      <w:r>
        <w:rPr>
          <w:rFonts w:eastAsiaTheme="minorHAnsi"/>
        </w:rPr>
        <w:t xml:space="preserve">Помощник судьи __________ </w:t>
      </w:r>
      <w:r>
        <w:rPr>
          <w:rFonts w:eastAsiaTheme="minorHAnsi"/>
        </w:rPr>
        <w:t>О.К.Рыбалка</w:t>
      </w:r>
    </w:p>
    <w:p w:rsidR="00720768" w:rsidP="00720768">
      <w:pPr>
        <w:rPr>
          <w:rFonts w:eastAsiaTheme="minorHAnsi"/>
        </w:rPr>
      </w:pPr>
      <w:r>
        <w:rPr>
          <w:rFonts w:eastAsiaTheme="minorHAnsi"/>
        </w:rPr>
        <w:t>СОГЛАСОВАНО</w:t>
      </w:r>
    </w:p>
    <w:p w:rsidR="00720768" w:rsidP="00720768">
      <w:pPr>
        <w:rPr>
          <w:rFonts w:eastAsiaTheme="minorHAnsi"/>
        </w:rPr>
      </w:pPr>
      <w:r>
        <w:rPr>
          <w:rFonts w:eastAsiaTheme="minorHAnsi"/>
        </w:rPr>
        <w:t>Судья_________ С.С. Урюпина</w:t>
      </w:r>
    </w:p>
    <w:p w:rsidR="00720768" w:rsidP="00720768">
      <w:pPr>
        <w:rPr>
          <w:rFonts w:ascii="Calibri" w:eastAsia="Calibri" w:hAnsi="Calibri"/>
          <w:sz w:val="22"/>
        </w:rPr>
      </w:pPr>
      <w:r>
        <w:t>___.___.2023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68"/>
    <w:rsid w:val="0072076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