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101" w:rsidRPr="00143101" w:rsidP="00143101">
      <w:pPr>
        <w:pStyle w:val="Title"/>
        <w:ind w:left="5664" w:firstLine="708"/>
        <w:jc w:val="left"/>
        <w:rPr>
          <w:sz w:val="26"/>
          <w:szCs w:val="26"/>
        </w:rPr>
      </w:pPr>
      <w:r w:rsidRPr="00143101">
        <w:rPr>
          <w:sz w:val="26"/>
          <w:szCs w:val="26"/>
        </w:rPr>
        <w:t>Дело № 2 – 51-12/2022</w:t>
      </w:r>
    </w:p>
    <w:p w:rsidR="00143101" w:rsidRPr="00143101" w:rsidP="00143101">
      <w:pPr>
        <w:pStyle w:val="Title"/>
        <w:ind w:left="7080"/>
        <w:rPr>
          <w:sz w:val="26"/>
          <w:szCs w:val="26"/>
        </w:rPr>
      </w:pPr>
    </w:p>
    <w:p w:rsidR="00143101" w:rsidRPr="00143101" w:rsidP="00143101">
      <w:pPr>
        <w:pStyle w:val="Title"/>
        <w:tabs>
          <w:tab w:val="center" w:pos="4677"/>
          <w:tab w:val="left" w:pos="6752"/>
        </w:tabs>
        <w:jc w:val="left"/>
        <w:rPr>
          <w:sz w:val="26"/>
          <w:szCs w:val="26"/>
        </w:rPr>
      </w:pPr>
      <w:r w:rsidRPr="00143101">
        <w:rPr>
          <w:sz w:val="26"/>
          <w:szCs w:val="26"/>
        </w:rPr>
        <w:tab/>
        <w:t>РЕШЕНИЕ</w:t>
      </w:r>
      <w:r w:rsidRPr="00143101">
        <w:rPr>
          <w:sz w:val="26"/>
          <w:szCs w:val="26"/>
        </w:rPr>
        <w:tab/>
      </w:r>
    </w:p>
    <w:p w:rsidR="00143101" w:rsidRPr="00143101" w:rsidP="00143101">
      <w:pPr>
        <w:pStyle w:val="Heading2"/>
        <w:rPr>
          <w:sz w:val="26"/>
          <w:szCs w:val="26"/>
        </w:rPr>
      </w:pPr>
      <w:r w:rsidRPr="00143101">
        <w:rPr>
          <w:sz w:val="26"/>
          <w:szCs w:val="26"/>
        </w:rPr>
        <w:t>Именем Российской Федерации</w:t>
      </w:r>
    </w:p>
    <w:p w:rsidR="00143101" w:rsidRPr="00143101" w:rsidP="00143101">
      <w:pPr>
        <w:jc w:val="center"/>
        <w:rPr>
          <w:b/>
          <w:sz w:val="26"/>
          <w:szCs w:val="26"/>
        </w:rPr>
      </w:pPr>
      <w:r w:rsidRPr="00143101">
        <w:rPr>
          <w:b/>
          <w:sz w:val="26"/>
          <w:szCs w:val="26"/>
        </w:rPr>
        <w:t>(резолютивная часть)</w:t>
      </w:r>
    </w:p>
    <w:p w:rsidR="00143101" w:rsidRPr="00143101" w:rsidP="00143101">
      <w:pPr>
        <w:jc w:val="center"/>
        <w:rPr>
          <w:b/>
          <w:sz w:val="26"/>
          <w:szCs w:val="26"/>
        </w:rPr>
      </w:pP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sz w:val="26"/>
          <w:szCs w:val="26"/>
        </w:rPr>
        <w:t xml:space="preserve">04 февраля 2022 года       </w:t>
      </w:r>
      <w:r w:rsidRPr="00143101">
        <w:rPr>
          <w:sz w:val="26"/>
          <w:szCs w:val="26"/>
        </w:rPr>
        <w:tab/>
        <w:t xml:space="preserve">                           </w:t>
      </w:r>
      <w:r w:rsidRPr="00143101">
        <w:rPr>
          <w:sz w:val="26"/>
          <w:szCs w:val="26"/>
        </w:rPr>
        <w:tab/>
      </w:r>
      <w:r w:rsidRPr="00143101">
        <w:rPr>
          <w:sz w:val="26"/>
          <w:szCs w:val="26"/>
        </w:rPr>
        <w:tab/>
      </w:r>
      <w:r w:rsidRPr="00143101">
        <w:rPr>
          <w:sz w:val="26"/>
          <w:szCs w:val="26"/>
        </w:rPr>
        <w:tab/>
        <w:t xml:space="preserve">      г. Керчь </w:t>
      </w:r>
    </w:p>
    <w:p w:rsidR="00143101" w:rsidRPr="00143101" w:rsidP="00143101">
      <w:pPr>
        <w:jc w:val="both"/>
        <w:rPr>
          <w:sz w:val="26"/>
          <w:szCs w:val="26"/>
        </w:rPr>
      </w:pP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 - Урюпина С.С., </w:t>
      </w: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sz w:val="26"/>
          <w:szCs w:val="26"/>
        </w:rPr>
        <w:t xml:space="preserve">с участием лиц: </w:t>
      </w: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sz w:val="26"/>
          <w:szCs w:val="26"/>
        </w:rPr>
        <w:t>представителя истца МУП МОГОК РК «</w:t>
      </w:r>
      <w:r w:rsidRPr="00143101">
        <w:rPr>
          <w:sz w:val="26"/>
          <w:szCs w:val="26"/>
        </w:rPr>
        <w:t>Жилсервискерчь</w:t>
      </w:r>
      <w:r w:rsidRPr="00143101">
        <w:rPr>
          <w:sz w:val="26"/>
          <w:szCs w:val="26"/>
        </w:rPr>
        <w:t xml:space="preserve">», в </w:t>
      </w:r>
      <w:r w:rsidRPr="00F25A63">
        <w:rPr>
          <w:sz w:val="26"/>
          <w:szCs w:val="26"/>
        </w:rPr>
        <w:t xml:space="preserve">лице </w:t>
      </w:r>
      <w:r w:rsidRPr="00F25A63" w:rsidR="00F25A63">
        <w:rPr>
          <w:b/>
          <w:sz w:val="26"/>
          <w:szCs w:val="26"/>
        </w:rPr>
        <w:t>/изъято/</w:t>
      </w:r>
      <w:r w:rsidRPr="00F25A63" w:rsidR="00F25A63">
        <w:rPr>
          <w:b/>
          <w:sz w:val="26"/>
          <w:szCs w:val="26"/>
        </w:rPr>
        <w:t xml:space="preserve"> </w:t>
      </w:r>
      <w:r w:rsidRPr="00143101">
        <w:rPr>
          <w:sz w:val="26"/>
          <w:szCs w:val="26"/>
        </w:rPr>
        <w:t>,</w:t>
      </w:r>
      <w:r w:rsidRPr="00143101">
        <w:rPr>
          <w:sz w:val="26"/>
          <w:szCs w:val="26"/>
        </w:rPr>
        <w:t xml:space="preserve"> действующей на основании доверенности №</w:t>
      </w:r>
      <w:r w:rsidRPr="00F25A63" w:rsidR="00F25A63">
        <w:rPr>
          <w:b/>
          <w:sz w:val="26"/>
          <w:szCs w:val="26"/>
        </w:rPr>
        <w:t>/изъято/</w:t>
      </w:r>
      <w:r w:rsidRPr="00143101">
        <w:rPr>
          <w:sz w:val="26"/>
          <w:szCs w:val="26"/>
        </w:rPr>
        <w:t xml:space="preserve">, ответчика – Бардина Ю.Ф., </w:t>
      </w: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sz w:val="26"/>
          <w:szCs w:val="26"/>
        </w:rPr>
        <w:t xml:space="preserve">при секретаре  - </w:t>
      </w:r>
      <w:r w:rsidRPr="00143101">
        <w:rPr>
          <w:sz w:val="26"/>
          <w:szCs w:val="26"/>
        </w:rPr>
        <w:t>Романика</w:t>
      </w:r>
      <w:r w:rsidRPr="00143101">
        <w:rPr>
          <w:sz w:val="26"/>
          <w:szCs w:val="26"/>
        </w:rPr>
        <w:t xml:space="preserve"> Я.А.,    </w:t>
      </w: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sz w:val="26"/>
          <w:szCs w:val="26"/>
        </w:rPr>
        <w:t>рассмотрев в судебном заседании гражданское дело по иску МУП МОГОК РК «</w:t>
      </w:r>
      <w:r w:rsidRPr="00143101">
        <w:rPr>
          <w:sz w:val="26"/>
          <w:szCs w:val="26"/>
        </w:rPr>
        <w:t>Жилсервискерчь</w:t>
      </w:r>
      <w:r w:rsidRPr="00143101">
        <w:rPr>
          <w:sz w:val="26"/>
          <w:szCs w:val="26"/>
        </w:rPr>
        <w:t>» к Бардину Ю</w:t>
      </w:r>
      <w:r w:rsidR="00F25A63">
        <w:rPr>
          <w:sz w:val="26"/>
          <w:szCs w:val="26"/>
        </w:rPr>
        <w:t>.</w:t>
      </w:r>
      <w:r w:rsidRPr="00143101">
        <w:rPr>
          <w:sz w:val="26"/>
          <w:szCs w:val="26"/>
        </w:rPr>
        <w:t xml:space="preserve"> Ф</w:t>
      </w:r>
      <w:r w:rsidR="00F25A63">
        <w:rPr>
          <w:sz w:val="26"/>
          <w:szCs w:val="26"/>
        </w:rPr>
        <w:t>.</w:t>
      </w:r>
      <w:r w:rsidRPr="00143101">
        <w:rPr>
          <w:sz w:val="26"/>
          <w:szCs w:val="26"/>
        </w:rPr>
        <w:t xml:space="preserve"> о взыскании задолженности по услуге содержания общего имущества многоквартирного дома,  </w:t>
      </w:r>
    </w:p>
    <w:p w:rsidR="00143101" w:rsidRPr="00143101" w:rsidP="00143101">
      <w:pPr>
        <w:ind w:firstLine="708"/>
        <w:jc w:val="both"/>
        <w:rPr>
          <w:sz w:val="26"/>
          <w:szCs w:val="26"/>
        </w:rPr>
      </w:pPr>
    </w:p>
    <w:p w:rsidR="00143101" w:rsidRPr="00143101" w:rsidP="00143101">
      <w:pPr>
        <w:pStyle w:val="BodyText"/>
        <w:ind w:firstLine="708"/>
        <w:rPr>
          <w:sz w:val="26"/>
          <w:szCs w:val="26"/>
        </w:rPr>
      </w:pPr>
      <w:r w:rsidRPr="00143101">
        <w:rPr>
          <w:sz w:val="26"/>
          <w:szCs w:val="26"/>
        </w:rPr>
        <w:t xml:space="preserve">На основании изложенного и руководствуясь </w:t>
      </w:r>
      <w:r w:rsidRPr="00143101">
        <w:rPr>
          <w:sz w:val="26"/>
          <w:szCs w:val="26"/>
        </w:rPr>
        <w:t>ст.ст</w:t>
      </w:r>
      <w:r w:rsidRPr="00143101">
        <w:rPr>
          <w:sz w:val="26"/>
          <w:szCs w:val="26"/>
        </w:rPr>
        <w:t>. 6, 14, 23, 56, 98; 194-199 ГПК РФ, ч.3 ст. 30, ч.1 ст.153, ч.2 ст.157, ст. 158 ЖК РФ и ст. 210 ГК РФ, мировой судья,</w:t>
      </w:r>
    </w:p>
    <w:p w:rsidR="00143101" w:rsidRPr="00143101" w:rsidP="00143101">
      <w:pPr>
        <w:ind w:firstLine="708"/>
        <w:jc w:val="both"/>
        <w:rPr>
          <w:b/>
          <w:bCs/>
          <w:sz w:val="26"/>
          <w:szCs w:val="26"/>
        </w:rPr>
      </w:pPr>
    </w:p>
    <w:p w:rsidR="00143101" w:rsidRPr="00143101" w:rsidP="00143101">
      <w:pPr>
        <w:jc w:val="center"/>
        <w:rPr>
          <w:b/>
          <w:bCs/>
          <w:sz w:val="26"/>
          <w:szCs w:val="26"/>
        </w:rPr>
      </w:pPr>
      <w:r w:rsidRPr="00143101">
        <w:rPr>
          <w:b/>
          <w:bCs/>
          <w:sz w:val="26"/>
          <w:szCs w:val="26"/>
        </w:rPr>
        <w:t>Р</w:t>
      </w:r>
      <w:r w:rsidRPr="00143101">
        <w:rPr>
          <w:b/>
          <w:bCs/>
          <w:sz w:val="26"/>
          <w:szCs w:val="26"/>
        </w:rPr>
        <w:t xml:space="preserve"> Е Ш И Л :</w:t>
      </w:r>
    </w:p>
    <w:p w:rsidR="00143101" w:rsidRPr="00143101" w:rsidP="00143101">
      <w:pPr>
        <w:jc w:val="center"/>
        <w:rPr>
          <w:b/>
          <w:sz w:val="26"/>
          <w:szCs w:val="26"/>
        </w:rPr>
      </w:pPr>
    </w:p>
    <w:p w:rsidR="00143101" w:rsidRPr="00143101" w:rsidP="00143101">
      <w:pPr>
        <w:ind w:firstLine="708"/>
        <w:jc w:val="both"/>
        <w:rPr>
          <w:bCs/>
          <w:sz w:val="26"/>
          <w:szCs w:val="26"/>
        </w:rPr>
      </w:pPr>
      <w:r w:rsidRPr="00143101">
        <w:rPr>
          <w:sz w:val="26"/>
          <w:szCs w:val="26"/>
        </w:rPr>
        <w:t>Удовлетворить заявленные исковые требования МУП МОГОК РК «</w:t>
      </w:r>
      <w:r w:rsidRPr="00143101">
        <w:rPr>
          <w:sz w:val="26"/>
          <w:szCs w:val="26"/>
        </w:rPr>
        <w:t>Жилсервискерчь</w:t>
      </w:r>
      <w:r w:rsidRPr="00143101">
        <w:rPr>
          <w:sz w:val="26"/>
          <w:szCs w:val="26"/>
        </w:rPr>
        <w:t>» в полном объеме</w:t>
      </w:r>
      <w:r w:rsidRPr="00143101">
        <w:rPr>
          <w:bCs/>
          <w:sz w:val="26"/>
          <w:szCs w:val="26"/>
        </w:rPr>
        <w:t>.</w:t>
      </w:r>
    </w:p>
    <w:p w:rsidR="00331A54" w:rsidP="00143101">
      <w:pPr>
        <w:ind w:firstLine="708"/>
        <w:jc w:val="both"/>
        <w:rPr>
          <w:bCs/>
          <w:sz w:val="26"/>
          <w:szCs w:val="26"/>
        </w:rPr>
      </w:pP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bCs/>
          <w:sz w:val="26"/>
          <w:szCs w:val="26"/>
        </w:rPr>
        <w:t xml:space="preserve">Взыскать с </w:t>
      </w:r>
      <w:r w:rsidRPr="00143101">
        <w:rPr>
          <w:sz w:val="26"/>
          <w:szCs w:val="26"/>
        </w:rPr>
        <w:t>Бардина Ю</w:t>
      </w:r>
      <w:r w:rsidR="00F25A63">
        <w:rPr>
          <w:sz w:val="26"/>
          <w:szCs w:val="26"/>
        </w:rPr>
        <w:t>.</w:t>
      </w:r>
      <w:r w:rsidRPr="00143101">
        <w:rPr>
          <w:sz w:val="26"/>
          <w:szCs w:val="26"/>
        </w:rPr>
        <w:t xml:space="preserve"> Ф</w:t>
      </w:r>
      <w:r w:rsidR="00F25A63">
        <w:rPr>
          <w:sz w:val="26"/>
          <w:szCs w:val="26"/>
        </w:rPr>
        <w:t>.</w:t>
      </w:r>
      <w:r w:rsidR="00331A54">
        <w:rPr>
          <w:sz w:val="26"/>
          <w:szCs w:val="26"/>
        </w:rPr>
        <w:t xml:space="preserve">, </w:t>
      </w:r>
      <w:r w:rsidRPr="00F25A63" w:rsidR="00F25A63">
        <w:rPr>
          <w:b/>
          <w:sz w:val="26"/>
          <w:szCs w:val="26"/>
        </w:rPr>
        <w:t xml:space="preserve">/изъято/ </w:t>
      </w:r>
      <w:r w:rsidR="00F25A63">
        <w:rPr>
          <w:b/>
          <w:sz w:val="26"/>
          <w:szCs w:val="26"/>
        </w:rPr>
        <w:t xml:space="preserve"> </w:t>
      </w:r>
      <w:r w:rsidR="00331A54">
        <w:rPr>
          <w:sz w:val="26"/>
          <w:szCs w:val="26"/>
        </w:rPr>
        <w:t xml:space="preserve">года рождения,  </w:t>
      </w:r>
      <w:r w:rsidRPr="00143101">
        <w:rPr>
          <w:sz w:val="26"/>
          <w:szCs w:val="26"/>
        </w:rPr>
        <w:t>в пользу МУП МОГОК РК «</w:t>
      </w:r>
      <w:r w:rsidRPr="00143101">
        <w:rPr>
          <w:sz w:val="26"/>
          <w:szCs w:val="26"/>
        </w:rPr>
        <w:t>Жилсервискерчь</w:t>
      </w:r>
      <w:r w:rsidRPr="00143101">
        <w:rPr>
          <w:sz w:val="26"/>
          <w:szCs w:val="26"/>
        </w:rPr>
        <w:t xml:space="preserve">» задолженность по услуге содержания общего имущества многоквартирного дома,  за период с </w:t>
      </w:r>
      <w:r w:rsidRPr="00F25A63" w:rsidR="00F25A63">
        <w:rPr>
          <w:b/>
          <w:sz w:val="26"/>
          <w:szCs w:val="26"/>
        </w:rPr>
        <w:t xml:space="preserve">/изъято/ </w:t>
      </w:r>
      <w:r w:rsidRPr="00143101">
        <w:rPr>
          <w:sz w:val="26"/>
          <w:szCs w:val="26"/>
        </w:rPr>
        <w:t xml:space="preserve">года по </w:t>
      </w:r>
      <w:r w:rsidRPr="00F25A63" w:rsidR="00F25A63">
        <w:rPr>
          <w:b/>
          <w:sz w:val="26"/>
          <w:szCs w:val="26"/>
        </w:rPr>
        <w:t xml:space="preserve">/изъято/ </w:t>
      </w:r>
      <w:r w:rsidRPr="00143101">
        <w:rPr>
          <w:sz w:val="26"/>
          <w:szCs w:val="26"/>
        </w:rPr>
        <w:t>года в сумме 6490,05 руб., расходы по оплате государственной пошлины в сумме 400,00 руб., и почтовые расходы в сумме 156,84 руб.; а всего взыскать 7046,89 руб. (семь тысяч сорок шесть рублей</w:t>
      </w:r>
      <w:r w:rsidRPr="00143101">
        <w:rPr>
          <w:sz w:val="26"/>
          <w:szCs w:val="26"/>
        </w:rPr>
        <w:t xml:space="preserve"> восемьдесят девять копеек).</w:t>
      </w: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sz w:val="26"/>
          <w:szCs w:val="26"/>
        </w:rPr>
        <w:t xml:space="preserve"> </w:t>
      </w:r>
    </w:p>
    <w:p w:rsidR="00143101" w:rsidRPr="00143101" w:rsidP="00143101">
      <w:pPr>
        <w:ind w:firstLine="708"/>
        <w:jc w:val="both"/>
        <w:rPr>
          <w:sz w:val="26"/>
          <w:szCs w:val="26"/>
        </w:rPr>
      </w:pPr>
      <w:r w:rsidRPr="00143101">
        <w:rPr>
          <w:sz w:val="26"/>
          <w:szCs w:val="26"/>
        </w:rPr>
        <w:t>В судебном заседании объявлена резолютивная часть решения суда.</w:t>
      </w:r>
    </w:p>
    <w:p w:rsidR="00143101" w:rsidRPr="00143101" w:rsidP="00143101">
      <w:pPr>
        <w:ind w:firstLine="708"/>
        <w:jc w:val="both"/>
        <w:rPr>
          <w:sz w:val="26"/>
          <w:szCs w:val="26"/>
        </w:rPr>
      </w:pPr>
    </w:p>
    <w:p w:rsidR="00143101" w:rsidRPr="00143101" w:rsidP="001431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3101">
        <w:rPr>
          <w:sz w:val="26"/>
          <w:szCs w:val="26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143101" w:rsidRPr="00143101" w:rsidP="00143101">
      <w:pPr>
        <w:ind w:firstLine="540"/>
        <w:jc w:val="both"/>
        <w:rPr>
          <w:sz w:val="26"/>
          <w:szCs w:val="26"/>
        </w:rPr>
      </w:pPr>
    </w:p>
    <w:p w:rsidR="00143101" w:rsidRPr="00143101" w:rsidP="00143101">
      <w:pPr>
        <w:ind w:firstLine="540"/>
        <w:jc w:val="both"/>
        <w:rPr>
          <w:sz w:val="26"/>
          <w:szCs w:val="26"/>
        </w:rPr>
      </w:pPr>
      <w:r w:rsidRPr="00143101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101" w:rsidRPr="00143101" w:rsidP="00143101">
      <w:pPr>
        <w:pStyle w:val="BodyText"/>
        <w:ind w:firstLine="540"/>
        <w:rPr>
          <w:sz w:val="26"/>
          <w:szCs w:val="26"/>
        </w:rPr>
      </w:pPr>
    </w:p>
    <w:p w:rsidR="00143101" w:rsidRPr="00143101" w:rsidP="00143101">
      <w:pPr>
        <w:pStyle w:val="BodyText"/>
        <w:ind w:firstLine="540"/>
        <w:rPr>
          <w:sz w:val="26"/>
          <w:szCs w:val="26"/>
        </w:rPr>
      </w:pPr>
      <w:r w:rsidRPr="00143101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43101" w:rsidRPr="00143101" w:rsidP="00143101">
      <w:pPr>
        <w:spacing w:after="1" w:line="240" w:lineRule="atLeast"/>
        <w:jc w:val="both"/>
        <w:rPr>
          <w:sz w:val="26"/>
          <w:szCs w:val="26"/>
        </w:rPr>
      </w:pPr>
    </w:p>
    <w:p w:rsidR="00F25A63" w:rsidRPr="001C7329" w:rsidP="00F25A63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Мировой судь</w:t>
      </w:r>
      <w:r w:rsidRPr="001C7329">
        <w:rPr>
          <w:rFonts w:eastAsiaTheme="minorHAnsi"/>
          <w:lang w:eastAsia="en-US"/>
        </w:rPr>
        <w:t>я(</w:t>
      </w:r>
      <w:r w:rsidRPr="001C7329">
        <w:rPr>
          <w:rFonts w:eastAsiaTheme="minorHAnsi"/>
          <w:lang w:eastAsia="en-US"/>
        </w:rPr>
        <w:t xml:space="preserve"> подпись) С.С. Урюпина</w:t>
      </w:r>
    </w:p>
    <w:p w:rsidR="00F25A63" w:rsidP="00F25A63">
      <w:pPr>
        <w:contextualSpacing/>
        <w:rPr>
          <w:rFonts w:eastAsiaTheme="minorHAnsi"/>
          <w:lang w:eastAsia="en-US"/>
        </w:rPr>
      </w:pPr>
    </w:p>
    <w:p w:rsidR="00F25A63" w:rsidRPr="001C7329" w:rsidP="00F25A63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ДЕПЕРСОНИФИКАЦИЮ</w:t>
      </w:r>
    </w:p>
    <w:p w:rsidR="00F25A63" w:rsidRPr="001C7329" w:rsidP="00F25A63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Лингвистический контроль</w:t>
      </w:r>
    </w:p>
    <w:p w:rsidR="00F25A63" w:rsidRPr="001C7329" w:rsidP="00F25A63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произвел</w:t>
      </w:r>
    </w:p>
    <w:p w:rsidR="00F25A63" w:rsidRPr="001C7329" w:rsidP="00F25A63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 xml:space="preserve">Помощник судьи __________ </w:t>
      </w:r>
      <w:r>
        <w:rPr>
          <w:rFonts w:eastAsiaTheme="minorHAnsi"/>
          <w:lang w:eastAsia="en-US"/>
        </w:rPr>
        <w:t>А.А. Скибина</w:t>
      </w:r>
    </w:p>
    <w:p w:rsidR="00F25A63" w:rsidRPr="001C7329" w:rsidP="00F25A63">
      <w:pPr>
        <w:contextualSpacing/>
        <w:rPr>
          <w:rFonts w:eastAsiaTheme="minorHAnsi"/>
          <w:lang w:eastAsia="en-US"/>
        </w:rPr>
      </w:pPr>
    </w:p>
    <w:p w:rsidR="00F25A63" w:rsidRPr="001C7329" w:rsidP="00F25A63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СОГЛАСОВАНО</w:t>
      </w:r>
    </w:p>
    <w:p w:rsidR="00F25A63" w:rsidRPr="001C7329" w:rsidP="00F25A63">
      <w:pPr>
        <w:contextualSpacing/>
        <w:rPr>
          <w:rFonts w:eastAsiaTheme="minorHAnsi"/>
          <w:lang w:eastAsia="en-US"/>
        </w:rPr>
      </w:pPr>
    </w:p>
    <w:p w:rsidR="00F25A63" w:rsidRPr="001C7329" w:rsidP="00F25A63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Судья_________ С.С. Урюпина</w:t>
      </w:r>
    </w:p>
    <w:p w:rsidR="00F25A63" w:rsidP="00F25A63">
      <w:pPr>
        <w:contextualSpacing/>
        <w:rPr>
          <w:rFonts w:eastAsiaTheme="minorHAnsi"/>
          <w:lang w:eastAsia="en-US"/>
        </w:rPr>
      </w:pPr>
    </w:p>
    <w:p w:rsidR="00F25A63" w:rsidRPr="001C7329" w:rsidP="00F25A63">
      <w:pPr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04.02</w:t>
      </w:r>
      <w:r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2022</w:t>
      </w:r>
    </w:p>
    <w:p w:rsidR="005A2111" w:rsidP="00F25A63">
      <w:pPr>
        <w:spacing w:after="1" w:line="240" w:lineRule="atLeast"/>
        <w:ind w:firstLine="540"/>
      </w:pPr>
    </w:p>
    <w:sectPr w:rsidSect="00195F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01"/>
    <w:rsid w:val="00143101"/>
    <w:rsid w:val="001C7329"/>
    <w:rsid w:val="00331A54"/>
    <w:rsid w:val="005A2111"/>
    <w:rsid w:val="00F25A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43101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143101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14310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43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143101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431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14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