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134A9" w:rsidRPr="00BE3AE6" w:rsidP="007134A9">
      <w:pPr>
        <w:pStyle w:val="Title"/>
        <w:ind w:left="6372"/>
        <w:contextualSpacing/>
        <w:jc w:val="left"/>
        <w:rPr>
          <w:sz w:val="28"/>
          <w:szCs w:val="28"/>
        </w:rPr>
      </w:pPr>
      <w:r w:rsidRPr="00BE3AE6">
        <w:rPr>
          <w:sz w:val="28"/>
          <w:szCs w:val="28"/>
        </w:rPr>
        <w:t xml:space="preserve">Дело № 2 – </w:t>
      </w:r>
      <w:r>
        <w:rPr>
          <w:sz w:val="28"/>
          <w:szCs w:val="28"/>
        </w:rPr>
        <w:t>51</w:t>
      </w:r>
      <w:r w:rsidRPr="00BE3AE6">
        <w:rPr>
          <w:sz w:val="28"/>
          <w:szCs w:val="28"/>
        </w:rPr>
        <w:t>-</w:t>
      </w:r>
      <w:r>
        <w:rPr>
          <w:sz w:val="28"/>
          <w:szCs w:val="28"/>
        </w:rPr>
        <w:t>14</w:t>
      </w:r>
      <w:r w:rsidRPr="00BE3AE6">
        <w:rPr>
          <w:sz w:val="28"/>
          <w:szCs w:val="28"/>
        </w:rPr>
        <w:t>/202</w:t>
      </w:r>
      <w:r>
        <w:rPr>
          <w:sz w:val="28"/>
          <w:szCs w:val="28"/>
        </w:rPr>
        <w:t>2</w:t>
      </w:r>
    </w:p>
    <w:p w:rsidR="007134A9" w:rsidRPr="00BE3AE6" w:rsidP="007134A9">
      <w:pPr>
        <w:pStyle w:val="Title"/>
        <w:ind w:left="6372" w:firstLine="708"/>
        <w:contextualSpacing/>
        <w:rPr>
          <w:sz w:val="28"/>
          <w:szCs w:val="28"/>
        </w:rPr>
      </w:pPr>
    </w:p>
    <w:p w:rsidR="007134A9" w:rsidRPr="00BE3AE6" w:rsidP="007134A9">
      <w:pPr>
        <w:pStyle w:val="Title"/>
        <w:contextualSpacing/>
        <w:rPr>
          <w:sz w:val="28"/>
          <w:szCs w:val="28"/>
        </w:rPr>
      </w:pPr>
      <w:r w:rsidRPr="00BE3AE6">
        <w:rPr>
          <w:sz w:val="28"/>
          <w:szCs w:val="28"/>
        </w:rPr>
        <w:t>РЕШЕНИЕ</w:t>
      </w:r>
    </w:p>
    <w:p w:rsidR="007134A9" w:rsidRPr="00BE3AE6" w:rsidP="007134A9">
      <w:pPr>
        <w:pStyle w:val="Title"/>
        <w:contextualSpacing/>
        <w:rPr>
          <w:sz w:val="28"/>
          <w:szCs w:val="28"/>
        </w:rPr>
      </w:pPr>
      <w:r w:rsidRPr="00BE3AE6">
        <w:rPr>
          <w:sz w:val="28"/>
          <w:szCs w:val="28"/>
        </w:rPr>
        <w:t>Именем Российской Федерации</w:t>
      </w:r>
    </w:p>
    <w:p w:rsidR="007134A9" w:rsidRPr="00BE3AE6" w:rsidP="007134A9">
      <w:pPr>
        <w:pStyle w:val="Title"/>
        <w:contextualSpacing/>
        <w:rPr>
          <w:sz w:val="28"/>
          <w:szCs w:val="28"/>
        </w:rPr>
      </w:pPr>
      <w:r w:rsidRPr="00BE3AE6">
        <w:rPr>
          <w:sz w:val="28"/>
          <w:szCs w:val="28"/>
        </w:rPr>
        <w:t>(резолютивная часть)</w:t>
      </w:r>
    </w:p>
    <w:p w:rsidR="007134A9" w:rsidRPr="00BE3AE6" w:rsidP="007134A9">
      <w:pPr>
        <w:pStyle w:val="Title"/>
        <w:contextualSpacing/>
        <w:jc w:val="both"/>
        <w:rPr>
          <w:b w:val="0"/>
          <w:sz w:val="28"/>
          <w:szCs w:val="28"/>
        </w:rPr>
      </w:pPr>
    </w:p>
    <w:p w:rsidR="007134A9" w:rsidRPr="00BE3AE6" w:rsidP="007134A9">
      <w:pPr>
        <w:pStyle w:val="Title"/>
        <w:ind w:firstLine="708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24 февраля 2022 года</w:t>
      </w:r>
      <w:r>
        <w:rPr>
          <w:b w:val="0"/>
          <w:sz w:val="28"/>
          <w:szCs w:val="28"/>
        </w:rPr>
        <w:tab/>
        <w:t xml:space="preserve"> </w:t>
      </w:r>
      <w:r w:rsidRPr="00BE3AE6">
        <w:rPr>
          <w:b w:val="0"/>
          <w:sz w:val="28"/>
          <w:szCs w:val="28"/>
        </w:rPr>
        <w:tab/>
      </w:r>
      <w:r w:rsidRPr="00BE3AE6">
        <w:rPr>
          <w:b w:val="0"/>
          <w:sz w:val="28"/>
          <w:szCs w:val="28"/>
        </w:rPr>
        <w:tab/>
        <w:t xml:space="preserve">                                        </w:t>
      </w:r>
      <w:r>
        <w:rPr>
          <w:b w:val="0"/>
          <w:sz w:val="28"/>
          <w:szCs w:val="28"/>
        </w:rPr>
        <w:t xml:space="preserve">  </w:t>
      </w:r>
      <w:r w:rsidRPr="00BE3AE6">
        <w:rPr>
          <w:b w:val="0"/>
          <w:sz w:val="28"/>
          <w:szCs w:val="28"/>
        </w:rPr>
        <w:t>г. Керчь</w:t>
      </w:r>
    </w:p>
    <w:p w:rsidR="007134A9" w:rsidRPr="00BE3AE6" w:rsidP="007134A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34A9" w:rsidRPr="00BE3AE6" w:rsidP="007134A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3AE6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51 Керченского судебного района (городской округ Керчь) Республики Крым, Урюпина С.С., </w:t>
      </w:r>
    </w:p>
    <w:p w:rsidR="007134A9" w:rsidRPr="00BE3AE6" w:rsidP="007134A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3AE6">
        <w:rPr>
          <w:rFonts w:ascii="Times New Roman" w:hAnsi="Times New Roman" w:cs="Times New Roman"/>
          <w:sz w:val="28"/>
          <w:szCs w:val="28"/>
        </w:rPr>
        <w:t>в отсутствие сторон,</w:t>
      </w:r>
    </w:p>
    <w:p w:rsidR="007134A9" w:rsidRPr="00BE3AE6" w:rsidP="007134A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3AE6">
        <w:rPr>
          <w:rFonts w:ascii="Times New Roman" w:hAnsi="Times New Roman" w:cs="Times New Roman"/>
          <w:sz w:val="28"/>
          <w:szCs w:val="28"/>
        </w:rPr>
        <w:tab/>
        <w:t xml:space="preserve">при секретаре – </w:t>
      </w:r>
      <w:r>
        <w:rPr>
          <w:rFonts w:ascii="Times New Roman" w:hAnsi="Times New Roman" w:cs="Times New Roman"/>
          <w:sz w:val="28"/>
          <w:szCs w:val="28"/>
        </w:rPr>
        <w:t>Романика</w:t>
      </w:r>
      <w:r>
        <w:rPr>
          <w:rFonts w:ascii="Times New Roman" w:hAnsi="Times New Roman" w:cs="Times New Roman"/>
          <w:sz w:val="28"/>
          <w:szCs w:val="28"/>
        </w:rPr>
        <w:t xml:space="preserve"> Я.А.,</w:t>
      </w:r>
      <w:r w:rsidRPr="00BE3AE6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134A9" w:rsidRPr="00BE3AE6" w:rsidP="007134A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3AE6">
        <w:rPr>
          <w:rFonts w:ascii="Times New Roman" w:hAnsi="Times New Roman" w:cs="Times New Roman"/>
          <w:sz w:val="28"/>
          <w:szCs w:val="28"/>
        </w:rPr>
        <w:t>рассмотрев  гражданское дело по иск</w:t>
      </w:r>
      <w:r w:rsidRPr="00BE3AE6">
        <w:rPr>
          <w:rFonts w:ascii="Times New Roman" w:hAnsi="Times New Roman" w:cs="Times New Roman"/>
          <w:sz w:val="28"/>
          <w:szCs w:val="28"/>
        </w:rPr>
        <w:t>у ООО</w:t>
      </w:r>
      <w:r w:rsidRPr="00BE3AE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Интек</w:t>
      </w:r>
      <w:r>
        <w:rPr>
          <w:rFonts w:ascii="Times New Roman" w:hAnsi="Times New Roman" w:cs="Times New Roman"/>
          <w:sz w:val="28"/>
          <w:szCs w:val="28"/>
        </w:rPr>
        <w:t>» к Ищенко Н</w:t>
      </w:r>
      <w:r w:rsidR="004733E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4733E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3AE6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договору займа,</w:t>
      </w:r>
    </w:p>
    <w:p w:rsidR="007134A9" w:rsidRPr="00BE3AE6" w:rsidP="007134A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34A9" w:rsidRPr="00BE3AE6" w:rsidP="007134A9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3AE6">
        <w:rPr>
          <w:rFonts w:ascii="Times New Roman" w:hAnsi="Times New Roman" w:cs="Times New Roman"/>
          <w:sz w:val="28"/>
          <w:szCs w:val="28"/>
        </w:rPr>
        <w:t>На основании изложенного и руководс</w:t>
      </w:r>
      <w:r>
        <w:rPr>
          <w:rFonts w:ascii="Times New Roman" w:hAnsi="Times New Roman" w:cs="Times New Roman"/>
          <w:sz w:val="28"/>
          <w:szCs w:val="28"/>
        </w:rPr>
        <w:t xml:space="preserve">твуясь ст. ст. 6, 14, 23, 98, ч. 4, </w:t>
      </w:r>
      <w:r w:rsidRPr="00BE3AE6">
        <w:rPr>
          <w:rFonts w:ascii="Times New Roman" w:hAnsi="Times New Roman" w:cs="Times New Roman"/>
          <w:sz w:val="28"/>
          <w:szCs w:val="28"/>
        </w:rPr>
        <w:t xml:space="preserve">5 ст. 167; </w:t>
      </w:r>
      <w:r>
        <w:rPr>
          <w:rFonts w:ascii="Times New Roman" w:hAnsi="Times New Roman" w:cs="Times New Roman"/>
          <w:sz w:val="28"/>
          <w:szCs w:val="28"/>
        </w:rPr>
        <w:t>ст.ст.193 -</w:t>
      </w:r>
      <w:r w:rsidRPr="00BE3AE6">
        <w:rPr>
          <w:rFonts w:ascii="Times New Roman" w:hAnsi="Times New Roman" w:cs="Times New Roman"/>
          <w:sz w:val="28"/>
          <w:szCs w:val="28"/>
        </w:rPr>
        <w:t xml:space="preserve">199; ГПК РФ, </w:t>
      </w:r>
      <w:r w:rsidRPr="00BE3AE6">
        <w:rPr>
          <w:rFonts w:ascii="Times New Roman" w:hAnsi="Times New Roman" w:cs="Times New Roman"/>
          <w:sz w:val="28"/>
          <w:szCs w:val="28"/>
        </w:rPr>
        <w:t>ст.ст</w:t>
      </w:r>
      <w:r w:rsidRPr="00BE3AE6">
        <w:rPr>
          <w:rFonts w:ascii="Times New Roman" w:hAnsi="Times New Roman" w:cs="Times New Roman"/>
          <w:sz w:val="28"/>
          <w:szCs w:val="28"/>
        </w:rPr>
        <w:t>. 309-310, 330, 807-811, 819 ГК РФ, суд,</w:t>
      </w:r>
    </w:p>
    <w:p w:rsidR="007134A9" w:rsidRPr="00BE3AE6" w:rsidP="007134A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134A9" w:rsidRPr="00BE3AE6" w:rsidP="007134A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AE6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7134A9" w:rsidRPr="00BE3AE6" w:rsidP="007134A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3AE6">
        <w:rPr>
          <w:rFonts w:ascii="Times New Roman" w:hAnsi="Times New Roman" w:cs="Times New Roman"/>
          <w:sz w:val="28"/>
          <w:szCs w:val="28"/>
        </w:rPr>
        <w:tab/>
      </w:r>
    </w:p>
    <w:p w:rsidR="007134A9" w:rsidRPr="00BE3AE6" w:rsidP="007134A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3AE6">
        <w:rPr>
          <w:rFonts w:ascii="Times New Roman" w:hAnsi="Times New Roman" w:cs="Times New Roman"/>
          <w:sz w:val="28"/>
          <w:szCs w:val="28"/>
        </w:rPr>
        <w:t>Удовлетворить заявленные исковые ООО «</w:t>
      </w:r>
      <w:r>
        <w:rPr>
          <w:rFonts w:ascii="Times New Roman" w:hAnsi="Times New Roman" w:cs="Times New Roman"/>
          <w:sz w:val="28"/>
          <w:szCs w:val="28"/>
        </w:rPr>
        <w:t>Интек</w:t>
      </w:r>
      <w:r>
        <w:rPr>
          <w:rFonts w:ascii="Times New Roman" w:hAnsi="Times New Roman" w:cs="Times New Roman"/>
          <w:sz w:val="28"/>
          <w:szCs w:val="28"/>
        </w:rPr>
        <w:t>» частично</w:t>
      </w:r>
      <w:r w:rsidRPr="00BE3AE6">
        <w:rPr>
          <w:rFonts w:ascii="Times New Roman" w:hAnsi="Times New Roman" w:cs="Times New Roman"/>
          <w:sz w:val="28"/>
          <w:szCs w:val="28"/>
        </w:rPr>
        <w:t>.</w:t>
      </w:r>
    </w:p>
    <w:p w:rsidR="007134A9" w:rsidRPr="00BE3AE6" w:rsidP="007134A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34A9" w:rsidRPr="00BE3AE6" w:rsidP="007134A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E3AE6">
        <w:rPr>
          <w:rFonts w:ascii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hAnsi="Times New Roman" w:cs="Times New Roman"/>
          <w:sz w:val="28"/>
          <w:szCs w:val="28"/>
        </w:rPr>
        <w:t>Ищенко Н</w:t>
      </w:r>
      <w:r w:rsidR="004733E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4733E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3AE6">
        <w:rPr>
          <w:rFonts w:ascii="Times New Roman" w:hAnsi="Times New Roman" w:cs="Times New Roman"/>
          <w:sz w:val="28"/>
          <w:szCs w:val="28"/>
        </w:rPr>
        <w:t>в</w:t>
      </w:r>
      <w:r w:rsidRPr="00BE3AE6">
        <w:rPr>
          <w:rFonts w:ascii="Times New Roman" w:hAnsi="Times New Roman" w:cs="Times New Roman"/>
          <w:color w:val="000000"/>
          <w:sz w:val="28"/>
          <w:szCs w:val="28"/>
        </w:rPr>
        <w:t xml:space="preserve"> пользу </w:t>
      </w:r>
      <w:r w:rsidRPr="00BE3AE6">
        <w:rPr>
          <w:rFonts w:ascii="Times New Roman" w:hAnsi="Times New Roman" w:cs="Times New Roman"/>
          <w:sz w:val="28"/>
          <w:szCs w:val="28"/>
        </w:rPr>
        <w:t>ООО «</w:t>
      </w:r>
      <w:r>
        <w:rPr>
          <w:rFonts w:ascii="Times New Roman" w:hAnsi="Times New Roman" w:cs="Times New Roman"/>
          <w:sz w:val="28"/>
          <w:szCs w:val="28"/>
        </w:rPr>
        <w:t>Интек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BE3AE6">
        <w:rPr>
          <w:rFonts w:ascii="Times New Roman" w:hAnsi="Times New Roman" w:cs="Times New Roman"/>
          <w:sz w:val="28"/>
          <w:szCs w:val="28"/>
        </w:rPr>
        <w:t xml:space="preserve"> задолженность по</w:t>
      </w:r>
      <w:r w:rsidRPr="00BE3AE6">
        <w:rPr>
          <w:rFonts w:ascii="Times New Roman" w:hAnsi="Times New Roman" w:cs="Times New Roman"/>
          <w:color w:val="000000"/>
          <w:sz w:val="28"/>
          <w:szCs w:val="28"/>
        </w:rPr>
        <w:t xml:space="preserve"> договору займа (заключенного </w:t>
      </w:r>
      <w:r w:rsidRPr="00AE3538" w:rsidR="004733E1">
        <w:rPr>
          <w:rFonts w:ascii="Times New Roman" w:hAnsi="Times New Roman" w:cs="Times New Roman"/>
          <w:b/>
          <w:color w:val="000000"/>
          <w:sz w:val="26"/>
          <w:szCs w:val="26"/>
        </w:rPr>
        <w:t>/изъято/</w:t>
      </w:r>
      <w:r w:rsidR="004733E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E3AE6">
        <w:rPr>
          <w:rFonts w:ascii="Times New Roman" w:hAnsi="Times New Roman" w:cs="Times New Roman"/>
          <w:color w:val="000000"/>
          <w:sz w:val="28"/>
          <w:szCs w:val="28"/>
        </w:rPr>
        <w:t xml:space="preserve">между ООО </w:t>
      </w:r>
      <w:r>
        <w:rPr>
          <w:rFonts w:ascii="Times New Roman" w:hAnsi="Times New Roman" w:cs="Times New Roman"/>
          <w:color w:val="000000"/>
          <w:sz w:val="28"/>
          <w:szCs w:val="28"/>
        </w:rPr>
        <w:t>Микрокредитная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компания «Амстердам» </w:t>
      </w:r>
      <w:r w:rsidRPr="00BE3AE6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Ищенко Н</w:t>
      </w:r>
      <w:r w:rsidR="004733E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4733E1">
        <w:rPr>
          <w:rFonts w:ascii="Times New Roman" w:hAnsi="Times New Roman" w:cs="Times New Roman"/>
          <w:sz w:val="28"/>
          <w:szCs w:val="28"/>
        </w:rPr>
        <w:t>.</w:t>
      </w:r>
      <w:r w:rsidRPr="00BE3AE6">
        <w:rPr>
          <w:rFonts w:ascii="Times New Roman" w:hAnsi="Times New Roman" w:cs="Times New Roman"/>
          <w:sz w:val="28"/>
          <w:szCs w:val="28"/>
        </w:rPr>
        <w:t>)</w:t>
      </w:r>
      <w:r w:rsidRPr="00BE3AE6">
        <w:rPr>
          <w:rFonts w:ascii="Times New Roman" w:hAnsi="Times New Roman" w:cs="Times New Roman"/>
          <w:color w:val="000000"/>
          <w:sz w:val="28"/>
          <w:szCs w:val="28"/>
        </w:rPr>
        <w:t xml:space="preserve">:  </w:t>
      </w:r>
      <w:r w:rsidR="00602125">
        <w:rPr>
          <w:rFonts w:ascii="Times New Roman" w:hAnsi="Times New Roman" w:cs="Times New Roman"/>
          <w:color w:val="000000"/>
          <w:sz w:val="28"/>
          <w:szCs w:val="28"/>
        </w:rPr>
        <w:t xml:space="preserve">остаток </w:t>
      </w:r>
      <w:r w:rsidRPr="00BE3AE6">
        <w:rPr>
          <w:rFonts w:ascii="Times New Roman" w:hAnsi="Times New Roman" w:cs="Times New Roman"/>
          <w:color w:val="000000"/>
          <w:sz w:val="28"/>
          <w:szCs w:val="28"/>
        </w:rPr>
        <w:t>сумм</w:t>
      </w:r>
      <w:r w:rsidR="00602125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BE3AE6">
        <w:rPr>
          <w:rFonts w:ascii="Times New Roman" w:hAnsi="Times New Roman" w:cs="Times New Roman"/>
          <w:color w:val="000000"/>
          <w:sz w:val="28"/>
          <w:szCs w:val="28"/>
        </w:rPr>
        <w:t xml:space="preserve"> основного долга в размере </w:t>
      </w:r>
      <w:r>
        <w:rPr>
          <w:rFonts w:ascii="Times New Roman" w:hAnsi="Times New Roman" w:cs="Times New Roman"/>
          <w:color w:val="000000"/>
          <w:sz w:val="28"/>
          <w:szCs w:val="28"/>
        </w:rPr>
        <w:t>3300</w:t>
      </w:r>
      <w:r w:rsidRPr="00BE3AE6">
        <w:rPr>
          <w:rFonts w:ascii="Times New Roman" w:hAnsi="Times New Roman" w:cs="Times New Roman"/>
          <w:color w:val="000000"/>
          <w:sz w:val="28"/>
          <w:szCs w:val="28"/>
        </w:rPr>
        <w:t xml:space="preserve">,00 </w:t>
      </w:r>
      <w:r w:rsidRPr="00BE3AE6">
        <w:rPr>
          <w:rFonts w:ascii="Times New Roman" w:hAnsi="Times New Roman" w:cs="Times New Roman"/>
          <w:color w:val="000000"/>
          <w:sz w:val="28"/>
          <w:szCs w:val="28"/>
        </w:rPr>
        <w:t>руб</w:t>
      </w:r>
      <w:r w:rsidRPr="00BE3AE6">
        <w:rPr>
          <w:rFonts w:ascii="Times New Roman" w:hAnsi="Times New Roman" w:cs="Times New Roman"/>
          <w:color w:val="000000"/>
          <w:sz w:val="28"/>
          <w:szCs w:val="28"/>
        </w:rPr>
        <w:t xml:space="preserve">;  проценты за пользование </w:t>
      </w:r>
      <w:r w:rsidRPr="00BE3AE6">
        <w:rPr>
          <w:rFonts w:ascii="Times New Roman" w:hAnsi="Times New Roman" w:cs="Times New Roman"/>
          <w:color w:val="000000"/>
          <w:sz w:val="28"/>
          <w:szCs w:val="28"/>
        </w:rPr>
        <w:t>микрозаймом</w:t>
      </w:r>
      <w:r w:rsidRPr="00BE3A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02125">
        <w:rPr>
          <w:rFonts w:ascii="Times New Roman" w:hAnsi="Times New Roman" w:cs="Times New Roman"/>
          <w:color w:val="000000"/>
          <w:sz w:val="28"/>
          <w:szCs w:val="28"/>
        </w:rPr>
        <w:t xml:space="preserve">за период с </w:t>
      </w:r>
      <w:r w:rsidRPr="00AE3538" w:rsidR="004733E1">
        <w:rPr>
          <w:rFonts w:ascii="Times New Roman" w:hAnsi="Times New Roman" w:cs="Times New Roman"/>
          <w:b/>
          <w:color w:val="000000"/>
          <w:sz w:val="26"/>
          <w:szCs w:val="26"/>
        </w:rPr>
        <w:t>/изъято/</w:t>
      </w:r>
      <w:r w:rsidR="004733E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02125"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 w:rsidRPr="00AE3538" w:rsidR="004733E1">
        <w:rPr>
          <w:rFonts w:ascii="Times New Roman" w:hAnsi="Times New Roman" w:cs="Times New Roman"/>
          <w:b/>
          <w:color w:val="000000"/>
          <w:sz w:val="26"/>
          <w:szCs w:val="26"/>
        </w:rPr>
        <w:t>/изъято/</w:t>
      </w:r>
      <w:r w:rsidR="004733E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02125">
        <w:rPr>
          <w:rFonts w:ascii="Times New Roman" w:hAnsi="Times New Roman" w:cs="Times New Roman"/>
          <w:color w:val="000000"/>
          <w:sz w:val="28"/>
          <w:szCs w:val="28"/>
        </w:rPr>
        <w:t>в сумме 4950,00 руб.</w:t>
      </w:r>
      <w:r w:rsidRPr="00BE3AE6">
        <w:rPr>
          <w:rFonts w:ascii="Times New Roman" w:hAnsi="Times New Roman" w:cs="Times New Roman"/>
          <w:color w:val="000000"/>
          <w:sz w:val="28"/>
          <w:szCs w:val="28"/>
        </w:rPr>
        <w:t xml:space="preserve">; расходы по оплате </w:t>
      </w:r>
      <w:r w:rsidR="00602125">
        <w:rPr>
          <w:rFonts w:ascii="Times New Roman" w:hAnsi="Times New Roman" w:cs="Times New Roman"/>
          <w:color w:val="000000"/>
          <w:sz w:val="28"/>
          <w:szCs w:val="28"/>
        </w:rPr>
        <w:t xml:space="preserve">услуг представителя в размере 2000,00 </w:t>
      </w:r>
      <w:r w:rsidR="00602125">
        <w:rPr>
          <w:rFonts w:ascii="Times New Roman" w:hAnsi="Times New Roman" w:cs="Times New Roman"/>
          <w:color w:val="000000"/>
          <w:sz w:val="28"/>
          <w:szCs w:val="28"/>
        </w:rPr>
        <w:t>руб</w:t>
      </w:r>
      <w:r w:rsidR="00602125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602125">
        <w:rPr>
          <w:rFonts w:ascii="Times New Roman" w:hAnsi="Times New Roman" w:cs="Times New Roman"/>
          <w:color w:val="000000"/>
          <w:sz w:val="28"/>
          <w:szCs w:val="28"/>
        </w:rPr>
        <w:t xml:space="preserve"> расходы по оплате государственной пошлины в сумме 400,00 </w:t>
      </w:r>
      <w:r w:rsidR="00602125">
        <w:rPr>
          <w:rFonts w:ascii="Times New Roman" w:hAnsi="Times New Roman" w:cs="Times New Roman"/>
          <w:color w:val="000000"/>
          <w:sz w:val="28"/>
          <w:szCs w:val="28"/>
        </w:rPr>
        <w:t>руб</w:t>
      </w:r>
      <w:r w:rsidR="00602125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Pr="00BE3AE6">
        <w:rPr>
          <w:rFonts w:ascii="Times New Roman" w:hAnsi="Times New Roman" w:cs="Times New Roman"/>
          <w:color w:val="000000"/>
          <w:sz w:val="28"/>
          <w:szCs w:val="28"/>
        </w:rPr>
        <w:t>а всего взыскать 1</w:t>
      </w:r>
      <w:r w:rsidR="00602125">
        <w:rPr>
          <w:rFonts w:ascii="Times New Roman" w:hAnsi="Times New Roman" w:cs="Times New Roman"/>
          <w:color w:val="000000"/>
          <w:sz w:val="28"/>
          <w:szCs w:val="28"/>
        </w:rPr>
        <w:t>0650,00</w:t>
      </w:r>
      <w:r w:rsidRPr="00BE3AE6">
        <w:rPr>
          <w:rFonts w:ascii="Times New Roman" w:hAnsi="Times New Roman" w:cs="Times New Roman"/>
          <w:color w:val="000000"/>
          <w:sz w:val="28"/>
          <w:szCs w:val="28"/>
        </w:rPr>
        <w:t xml:space="preserve"> руб.</w:t>
      </w:r>
      <w:r w:rsidRPr="00BE3A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E3AE6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602125">
        <w:rPr>
          <w:rFonts w:ascii="Times New Roman" w:hAnsi="Times New Roman" w:cs="Times New Roman"/>
          <w:color w:val="000000"/>
          <w:sz w:val="28"/>
          <w:szCs w:val="28"/>
        </w:rPr>
        <w:t xml:space="preserve">десять </w:t>
      </w:r>
      <w:r w:rsidRPr="00BE3AE6">
        <w:rPr>
          <w:rFonts w:ascii="Times New Roman" w:hAnsi="Times New Roman" w:cs="Times New Roman"/>
          <w:color w:val="000000"/>
          <w:sz w:val="28"/>
          <w:szCs w:val="28"/>
        </w:rPr>
        <w:t xml:space="preserve">тысяч </w:t>
      </w:r>
      <w:r w:rsidR="00602125">
        <w:rPr>
          <w:rFonts w:ascii="Times New Roman" w:hAnsi="Times New Roman" w:cs="Times New Roman"/>
          <w:color w:val="000000"/>
          <w:sz w:val="28"/>
          <w:szCs w:val="28"/>
        </w:rPr>
        <w:t xml:space="preserve">шестьсот </w:t>
      </w:r>
      <w:r w:rsidRPr="00BE3AE6">
        <w:rPr>
          <w:rFonts w:ascii="Times New Roman" w:hAnsi="Times New Roman" w:cs="Times New Roman"/>
          <w:color w:val="000000"/>
          <w:sz w:val="28"/>
          <w:szCs w:val="28"/>
        </w:rPr>
        <w:t>пять</w:t>
      </w:r>
      <w:r w:rsidR="00602125">
        <w:rPr>
          <w:rFonts w:ascii="Times New Roman" w:hAnsi="Times New Roman" w:cs="Times New Roman"/>
          <w:color w:val="000000"/>
          <w:sz w:val="28"/>
          <w:szCs w:val="28"/>
        </w:rPr>
        <w:t xml:space="preserve">десят </w:t>
      </w:r>
      <w:r w:rsidRPr="00BE3AE6">
        <w:rPr>
          <w:rFonts w:ascii="Times New Roman" w:hAnsi="Times New Roman" w:cs="Times New Roman"/>
          <w:color w:val="000000"/>
          <w:sz w:val="28"/>
          <w:szCs w:val="28"/>
        </w:rPr>
        <w:t>рублей 00 копеек)</w:t>
      </w:r>
      <w:r w:rsidR="0060212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E0B89" w:rsidP="007134A9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34A9" w:rsidP="007134A9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остальной части, в удовлетвор</w:t>
      </w:r>
      <w:r w:rsidR="005E0B89">
        <w:rPr>
          <w:rFonts w:ascii="Times New Roman" w:hAnsi="Times New Roman" w:cs="Times New Roman"/>
          <w:sz w:val="28"/>
          <w:szCs w:val="28"/>
        </w:rPr>
        <w:t>ении</w:t>
      </w:r>
      <w:r>
        <w:rPr>
          <w:rFonts w:ascii="Times New Roman" w:hAnsi="Times New Roman" w:cs="Times New Roman"/>
          <w:sz w:val="28"/>
          <w:szCs w:val="28"/>
        </w:rPr>
        <w:t xml:space="preserve"> заявленных исковых требований о взыскании процентов за период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3538" w:rsidR="004733E1">
        <w:rPr>
          <w:rFonts w:ascii="Times New Roman" w:hAnsi="Times New Roman" w:cs="Times New Roman"/>
          <w:b/>
          <w:color w:val="000000"/>
          <w:sz w:val="26"/>
          <w:szCs w:val="26"/>
        </w:rPr>
        <w:t>/изъято/</w:t>
      </w:r>
      <w:r w:rsidR="004733E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3538" w:rsidR="004733E1">
        <w:rPr>
          <w:rFonts w:ascii="Times New Roman" w:hAnsi="Times New Roman" w:cs="Times New Roman"/>
          <w:b/>
          <w:color w:val="000000"/>
          <w:sz w:val="26"/>
          <w:szCs w:val="26"/>
        </w:rPr>
        <w:t>/изъято/</w:t>
      </w:r>
      <w:r w:rsidR="004733E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размере 4950,00 </w:t>
      </w:r>
      <w:r>
        <w:rPr>
          <w:rFonts w:ascii="Times New Roman" w:hAnsi="Times New Roman" w:cs="Times New Roman"/>
          <w:sz w:val="28"/>
          <w:szCs w:val="28"/>
        </w:rPr>
        <w:t>руб</w:t>
      </w:r>
      <w:r>
        <w:rPr>
          <w:rFonts w:ascii="Times New Roman" w:hAnsi="Times New Roman" w:cs="Times New Roman"/>
          <w:sz w:val="28"/>
          <w:szCs w:val="28"/>
        </w:rPr>
        <w:t>, расходов на оплату услуг представителя в размере 18000,00 руб. – отказать.</w:t>
      </w:r>
    </w:p>
    <w:p w:rsidR="00602125" w:rsidRPr="00BE3AE6" w:rsidP="007134A9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34A9" w:rsidRPr="00BE3AE6" w:rsidP="007134A9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3AE6">
        <w:rPr>
          <w:rFonts w:ascii="Times New Roman" w:hAnsi="Times New Roman" w:cs="Times New Roman"/>
          <w:sz w:val="28"/>
          <w:szCs w:val="28"/>
        </w:rPr>
        <w:t>В судебном заседании объявлена резолютивная часть решения суда.</w:t>
      </w:r>
    </w:p>
    <w:p w:rsidR="007134A9" w:rsidRPr="00BE3AE6" w:rsidP="007134A9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34A9" w:rsidP="007134A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AE6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мировому судье судебного участка №</w:t>
      </w:r>
      <w:r w:rsidR="005E0B89">
        <w:rPr>
          <w:rFonts w:ascii="Times New Roman" w:hAnsi="Times New Roman" w:cs="Times New Roman"/>
          <w:sz w:val="28"/>
          <w:szCs w:val="28"/>
        </w:rPr>
        <w:t>51</w:t>
      </w:r>
      <w:r w:rsidRPr="00BE3AE6">
        <w:rPr>
          <w:rFonts w:ascii="Times New Roman" w:hAnsi="Times New Roman" w:cs="Times New Roman"/>
          <w:sz w:val="28"/>
          <w:szCs w:val="28"/>
        </w:rPr>
        <w:t xml:space="preserve"> Керченского судебного района (городской округ Керчь) Республики Крым, присутствовавшими в судебном заседании лицами, участвующими в деле, их представителями, в течение трех дней со дня объявления резолютивной части решения суда; лицами не присутствующими в судебном заседании в течение пятнадцати дней.</w:t>
      </w:r>
    </w:p>
    <w:p w:rsidR="007134A9" w:rsidRPr="00BE3AE6" w:rsidP="007134A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AE6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134A9" w:rsidRPr="00BE3AE6" w:rsidP="007134A9">
      <w:pPr>
        <w:pStyle w:val="BodyText"/>
        <w:ind w:firstLine="540"/>
        <w:rPr>
          <w:sz w:val="28"/>
          <w:szCs w:val="28"/>
        </w:rPr>
      </w:pPr>
    </w:p>
    <w:p w:rsidR="007134A9" w:rsidRPr="00BE3AE6" w:rsidP="007134A9">
      <w:pPr>
        <w:pStyle w:val="BodyText"/>
        <w:ind w:firstLine="540"/>
        <w:rPr>
          <w:sz w:val="28"/>
          <w:szCs w:val="28"/>
        </w:rPr>
      </w:pPr>
      <w:r w:rsidRPr="00BE3AE6">
        <w:rPr>
          <w:sz w:val="28"/>
          <w:szCs w:val="28"/>
        </w:rPr>
        <w:t xml:space="preserve">Решение может быть обжаловано в апелляционном порядке в Керченский городской суд Республики Крым, путем подачи жалобы мировому судье судебного участка № 51 Керченского судебного района (городской округ Керчь) Республики Крым, в течение одного месяца, со дня его вынесения, в окончательной форме. </w:t>
      </w:r>
    </w:p>
    <w:p w:rsidR="007134A9" w:rsidRPr="00BE3AE6" w:rsidP="007134A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33E1" w:rsidRPr="001C7329" w:rsidP="004733E1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>Мировой судь</w:t>
      </w:r>
      <w:r w:rsidRPr="001C7329">
        <w:rPr>
          <w:rFonts w:ascii="Times New Roman" w:hAnsi="Times New Roman" w:eastAsiaTheme="minorHAnsi" w:cs="Times New Roman"/>
          <w:lang w:eastAsia="en-US"/>
        </w:rPr>
        <w:t>я(</w:t>
      </w:r>
      <w:r w:rsidRPr="001C7329">
        <w:rPr>
          <w:rFonts w:ascii="Times New Roman" w:hAnsi="Times New Roman" w:eastAsiaTheme="minorHAnsi" w:cs="Times New Roman"/>
          <w:lang w:eastAsia="en-US"/>
        </w:rPr>
        <w:t xml:space="preserve"> подпись) С.С. Урюпина</w:t>
      </w:r>
    </w:p>
    <w:p w:rsidR="004733E1" w:rsidP="004733E1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</w:p>
    <w:p w:rsidR="004733E1" w:rsidRPr="001C7329" w:rsidP="004733E1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>ДЕПЕРСОНИФИКАЦИЮ</w:t>
      </w:r>
    </w:p>
    <w:p w:rsidR="004733E1" w:rsidRPr="001C7329" w:rsidP="004733E1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>Лингвистический контроль</w:t>
      </w:r>
    </w:p>
    <w:p w:rsidR="004733E1" w:rsidRPr="001C7329" w:rsidP="004733E1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>произвел</w:t>
      </w:r>
    </w:p>
    <w:p w:rsidR="004733E1" w:rsidRPr="001C7329" w:rsidP="004733E1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 xml:space="preserve">Помощник судьи __________ </w:t>
      </w:r>
      <w:r>
        <w:rPr>
          <w:rFonts w:ascii="Times New Roman" w:hAnsi="Times New Roman" w:eastAsiaTheme="minorHAnsi" w:cs="Times New Roman"/>
          <w:lang w:eastAsia="en-US"/>
        </w:rPr>
        <w:t>А.А. Скибина</w:t>
      </w:r>
    </w:p>
    <w:p w:rsidR="004733E1" w:rsidRPr="001C7329" w:rsidP="004733E1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</w:p>
    <w:p w:rsidR="004733E1" w:rsidRPr="001C7329" w:rsidP="004733E1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>СОГЛАСОВАНО</w:t>
      </w:r>
    </w:p>
    <w:p w:rsidR="004733E1" w:rsidRPr="001C7329" w:rsidP="004733E1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</w:p>
    <w:p w:rsidR="004733E1" w:rsidRPr="001C7329" w:rsidP="004733E1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>Судья_________ С.С. Урюпина</w:t>
      </w:r>
    </w:p>
    <w:p w:rsidR="004733E1" w:rsidP="004733E1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</w:p>
    <w:p w:rsidR="004733E1" w:rsidRPr="001C7329" w:rsidP="004733E1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>
        <w:rPr>
          <w:rFonts w:ascii="Times New Roman" w:hAnsi="Times New Roman" w:eastAsiaTheme="minorHAnsi" w:cs="Times New Roman"/>
          <w:lang w:eastAsia="en-US"/>
        </w:rPr>
        <w:t>24.02.2022</w:t>
      </w:r>
    </w:p>
    <w:p w:rsidR="007134A9" w:rsidRPr="00EB0A25" w:rsidP="007134A9">
      <w:pPr>
        <w:pStyle w:val="BodyText"/>
        <w:ind w:firstLine="540"/>
        <w:rPr>
          <w:sz w:val="28"/>
          <w:szCs w:val="28"/>
        </w:rPr>
      </w:pPr>
    </w:p>
    <w:p w:rsidR="007134A9" w:rsidRPr="00EB0A25" w:rsidP="007134A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34A9" w:rsidRPr="00AE0C7C" w:rsidP="007134A9">
      <w:pPr>
        <w:spacing w:line="240" w:lineRule="auto"/>
        <w:rPr>
          <w:sz w:val="28"/>
          <w:szCs w:val="28"/>
        </w:rPr>
      </w:pPr>
    </w:p>
    <w:p w:rsidR="007134A9" w:rsidRPr="00AE0C7C" w:rsidP="007134A9">
      <w:pPr>
        <w:spacing w:line="240" w:lineRule="auto"/>
        <w:rPr>
          <w:sz w:val="28"/>
          <w:szCs w:val="28"/>
        </w:rPr>
      </w:pPr>
    </w:p>
    <w:p w:rsidR="007134A9" w:rsidP="007134A9">
      <w:pPr>
        <w:spacing w:line="240" w:lineRule="auto"/>
      </w:pPr>
    </w:p>
    <w:p w:rsidR="007134A9" w:rsidP="007134A9">
      <w:pPr>
        <w:spacing w:line="240" w:lineRule="auto"/>
      </w:pPr>
    </w:p>
    <w:p w:rsidR="00630845"/>
    <w:sectPr w:rsidSect="00044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4A9"/>
    <w:rsid w:val="001C7329"/>
    <w:rsid w:val="004733E1"/>
    <w:rsid w:val="005E0B89"/>
    <w:rsid w:val="00602125"/>
    <w:rsid w:val="00630845"/>
    <w:rsid w:val="007134A9"/>
    <w:rsid w:val="00AE0C7C"/>
    <w:rsid w:val="00AE3538"/>
    <w:rsid w:val="00BE3AE6"/>
    <w:rsid w:val="00EB0A2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4A9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7134A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">
    <w:name w:val="Название Знак"/>
    <w:basedOn w:val="DefaultParagraphFont"/>
    <w:link w:val="Title"/>
    <w:rsid w:val="007134A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odyText">
    <w:name w:val="Body Text"/>
    <w:basedOn w:val="Normal"/>
    <w:link w:val="a0"/>
    <w:unhideWhenUsed/>
    <w:rsid w:val="007134A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0">
    <w:name w:val="Основной текст Знак"/>
    <w:basedOn w:val="DefaultParagraphFont"/>
    <w:link w:val="BodyText"/>
    <w:rsid w:val="007134A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