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A449A" w:rsidRPr="00EC5231" w:rsidP="00235B15">
      <w:pPr>
        <w:pStyle w:val="Title"/>
        <w:ind w:left="6372"/>
        <w:contextualSpacing/>
        <w:jc w:val="left"/>
        <w:rPr>
          <w:sz w:val="28"/>
          <w:szCs w:val="28"/>
        </w:rPr>
      </w:pPr>
      <w:r w:rsidRPr="00EC5231">
        <w:rPr>
          <w:sz w:val="28"/>
          <w:szCs w:val="28"/>
        </w:rPr>
        <w:t>Дело № 2 – 51-71/2021</w:t>
      </w:r>
    </w:p>
    <w:p w:rsidR="008A449A" w:rsidRPr="00EC5231" w:rsidP="00235B15">
      <w:pPr>
        <w:pStyle w:val="Title"/>
        <w:ind w:left="6372" w:firstLine="708"/>
        <w:contextualSpacing/>
        <w:rPr>
          <w:sz w:val="28"/>
          <w:szCs w:val="28"/>
        </w:rPr>
      </w:pPr>
    </w:p>
    <w:p w:rsidR="008A449A" w:rsidRPr="00EC5231" w:rsidP="00235B15">
      <w:pPr>
        <w:pStyle w:val="Title"/>
        <w:contextualSpacing/>
        <w:rPr>
          <w:sz w:val="28"/>
          <w:szCs w:val="28"/>
        </w:rPr>
      </w:pPr>
      <w:r w:rsidRPr="00EC5231">
        <w:rPr>
          <w:sz w:val="28"/>
          <w:szCs w:val="28"/>
        </w:rPr>
        <w:t>ЗАОЧНОЕ   РЕШЕНИЕ</w:t>
      </w:r>
    </w:p>
    <w:p w:rsidR="008A449A" w:rsidRPr="00EC5231" w:rsidP="00235B15">
      <w:pPr>
        <w:pStyle w:val="Title"/>
        <w:contextualSpacing/>
        <w:rPr>
          <w:sz w:val="28"/>
          <w:szCs w:val="28"/>
        </w:rPr>
      </w:pPr>
      <w:r w:rsidRPr="00EC5231">
        <w:rPr>
          <w:sz w:val="28"/>
          <w:szCs w:val="28"/>
        </w:rPr>
        <w:t>Именем Российской Федерации</w:t>
      </w:r>
    </w:p>
    <w:p w:rsidR="008A449A" w:rsidRPr="00EC5231" w:rsidP="00235B15">
      <w:pPr>
        <w:pStyle w:val="Title"/>
        <w:contextualSpacing/>
        <w:rPr>
          <w:sz w:val="28"/>
          <w:szCs w:val="28"/>
        </w:rPr>
      </w:pPr>
      <w:r w:rsidRPr="00EC5231">
        <w:rPr>
          <w:sz w:val="28"/>
          <w:szCs w:val="28"/>
        </w:rPr>
        <w:t>(резолютивная часть)</w:t>
      </w:r>
    </w:p>
    <w:p w:rsidR="008A449A" w:rsidRPr="00EC5231" w:rsidP="00235B15">
      <w:pPr>
        <w:pStyle w:val="Title"/>
        <w:contextualSpacing/>
        <w:jc w:val="both"/>
        <w:rPr>
          <w:b w:val="0"/>
          <w:sz w:val="28"/>
          <w:szCs w:val="28"/>
        </w:rPr>
      </w:pPr>
    </w:p>
    <w:p w:rsidR="008A449A" w:rsidRPr="00EC5231" w:rsidP="00235B15">
      <w:pPr>
        <w:pStyle w:val="Title"/>
        <w:contextualSpacing/>
        <w:jc w:val="both"/>
        <w:rPr>
          <w:b w:val="0"/>
          <w:sz w:val="28"/>
          <w:szCs w:val="28"/>
        </w:rPr>
      </w:pPr>
      <w:r w:rsidRPr="00081118">
        <w:rPr>
          <w:b w:val="0"/>
          <w:sz w:val="28"/>
          <w:szCs w:val="28"/>
        </w:rPr>
        <w:t xml:space="preserve">10 </w:t>
      </w:r>
      <w:r w:rsidRPr="00EC5231">
        <w:rPr>
          <w:b w:val="0"/>
          <w:sz w:val="28"/>
          <w:szCs w:val="28"/>
        </w:rPr>
        <w:t xml:space="preserve"> марта 2021 года</w:t>
      </w:r>
      <w:r w:rsidRPr="00EC5231">
        <w:rPr>
          <w:b w:val="0"/>
          <w:sz w:val="28"/>
          <w:szCs w:val="28"/>
        </w:rPr>
        <w:tab/>
        <w:t xml:space="preserve"> </w:t>
      </w:r>
      <w:r w:rsidRPr="00EC5231">
        <w:rPr>
          <w:b w:val="0"/>
          <w:sz w:val="28"/>
          <w:szCs w:val="28"/>
        </w:rPr>
        <w:tab/>
      </w:r>
      <w:r w:rsidRPr="00EC5231">
        <w:rPr>
          <w:b w:val="0"/>
          <w:sz w:val="28"/>
          <w:szCs w:val="28"/>
        </w:rPr>
        <w:tab/>
      </w:r>
      <w:r w:rsidRPr="00EC5231">
        <w:rPr>
          <w:b w:val="0"/>
          <w:sz w:val="28"/>
          <w:szCs w:val="28"/>
        </w:rPr>
        <w:tab/>
      </w:r>
      <w:r w:rsidRPr="00EC5231">
        <w:rPr>
          <w:b w:val="0"/>
          <w:sz w:val="28"/>
          <w:szCs w:val="28"/>
        </w:rPr>
        <w:tab/>
        <w:t xml:space="preserve">                           </w:t>
      </w:r>
      <w:r w:rsidR="00EC5231">
        <w:rPr>
          <w:b w:val="0"/>
          <w:sz w:val="28"/>
          <w:szCs w:val="28"/>
        </w:rPr>
        <w:t xml:space="preserve">         </w:t>
      </w:r>
      <w:r w:rsidRPr="00EC5231">
        <w:rPr>
          <w:b w:val="0"/>
          <w:sz w:val="28"/>
          <w:szCs w:val="28"/>
        </w:rPr>
        <w:t>г</w:t>
      </w:r>
      <w:r w:rsidRPr="00EC5231">
        <w:rPr>
          <w:b w:val="0"/>
          <w:sz w:val="28"/>
          <w:szCs w:val="28"/>
        </w:rPr>
        <w:t>. Керчь</w:t>
      </w:r>
    </w:p>
    <w:p w:rsidR="008A449A" w:rsidRPr="00EC5231" w:rsidP="00235B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49A" w:rsidRPr="00EC5231" w:rsidP="00235B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231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8A449A" w:rsidRPr="00EC5231" w:rsidP="00235B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231">
        <w:rPr>
          <w:rFonts w:ascii="Times New Roman" w:hAnsi="Times New Roman" w:cs="Times New Roman"/>
          <w:sz w:val="28"/>
          <w:szCs w:val="28"/>
        </w:rPr>
        <w:tab/>
        <w:t>в отсутствие сторон,</w:t>
      </w:r>
    </w:p>
    <w:p w:rsidR="008A449A" w:rsidRPr="00EC5231" w:rsidP="00235B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231">
        <w:rPr>
          <w:rFonts w:ascii="Times New Roman" w:hAnsi="Times New Roman" w:cs="Times New Roman"/>
          <w:sz w:val="28"/>
          <w:szCs w:val="28"/>
        </w:rPr>
        <w:tab/>
        <w:t xml:space="preserve">при секретаре – Кузнецовой А.А.,   </w:t>
      </w:r>
    </w:p>
    <w:p w:rsidR="008A449A" w:rsidRPr="00EC5231" w:rsidP="00235B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231">
        <w:rPr>
          <w:rFonts w:ascii="Times New Roman" w:hAnsi="Times New Roman" w:cs="Times New Roman"/>
          <w:sz w:val="28"/>
          <w:szCs w:val="28"/>
        </w:rPr>
        <w:t>рассмотрев  гражданское дело по иск</w:t>
      </w:r>
      <w:r w:rsidRPr="00EC5231">
        <w:rPr>
          <w:rFonts w:ascii="Times New Roman" w:hAnsi="Times New Roman" w:cs="Times New Roman"/>
          <w:sz w:val="28"/>
          <w:szCs w:val="28"/>
        </w:rPr>
        <w:t>у ООО</w:t>
      </w:r>
      <w:r w:rsidRPr="00EC5231">
        <w:rPr>
          <w:rFonts w:ascii="Times New Roman" w:hAnsi="Times New Roman" w:cs="Times New Roman"/>
          <w:sz w:val="28"/>
          <w:szCs w:val="28"/>
        </w:rPr>
        <w:t xml:space="preserve"> «</w:t>
      </w:r>
      <w:r w:rsidRPr="00EC5231">
        <w:rPr>
          <w:rFonts w:ascii="Times New Roman" w:hAnsi="Times New Roman" w:cs="Times New Roman"/>
          <w:sz w:val="28"/>
          <w:szCs w:val="28"/>
        </w:rPr>
        <w:t>АйДи</w:t>
      </w:r>
      <w:r w:rsidRPr="00EC5231">
        <w:rPr>
          <w:rFonts w:ascii="Times New Roman" w:hAnsi="Times New Roman" w:cs="Times New Roman"/>
          <w:sz w:val="28"/>
          <w:szCs w:val="28"/>
        </w:rPr>
        <w:t xml:space="preserve"> </w:t>
      </w:r>
      <w:r w:rsidRPr="00EC5231">
        <w:rPr>
          <w:rFonts w:ascii="Times New Roman" w:hAnsi="Times New Roman" w:cs="Times New Roman"/>
          <w:sz w:val="28"/>
          <w:szCs w:val="28"/>
        </w:rPr>
        <w:t>Коллект</w:t>
      </w:r>
      <w:r w:rsidRPr="00EC5231">
        <w:rPr>
          <w:rFonts w:ascii="Times New Roman" w:hAnsi="Times New Roman" w:cs="Times New Roman"/>
          <w:sz w:val="28"/>
          <w:szCs w:val="28"/>
        </w:rPr>
        <w:t xml:space="preserve">» к Коваленко </w:t>
      </w:r>
      <w:r w:rsidR="00081118">
        <w:rPr>
          <w:rFonts w:ascii="Times New Roman" w:hAnsi="Times New Roman" w:cs="Times New Roman"/>
          <w:sz w:val="28"/>
          <w:szCs w:val="28"/>
        </w:rPr>
        <w:t>А.А.</w:t>
      </w:r>
      <w:r w:rsidRPr="00EC5231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договору займа (</w:t>
      </w:r>
      <w:r w:rsidRPr="00EC5231">
        <w:rPr>
          <w:rFonts w:ascii="Times New Roman" w:hAnsi="Times New Roman" w:cs="Times New Roman"/>
          <w:sz w:val="28"/>
          <w:szCs w:val="28"/>
        </w:rPr>
        <w:t>микрозайма</w:t>
      </w:r>
      <w:r w:rsidRPr="00EC5231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8A449A" w:rsidRPr="00EC5231" w:rsidP="00235B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49A" w:rsidRPr="00EC5231" w:rsidP="00235B1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231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ст. 6, 14, 23, 98, ч.4,5 ст. 167; ч.3 ст. 199; 234-237 ГПК РФ, ст.ст. 309-310, 330, 807-811, 819 ГК РФ, суд,</w:t>
      </w:r>
    </w:p>
    <w:p w:rsidR="008A449A" w:rsidRPr="00EC5231" w:rsidP="00235B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449A" w:rsidRPr="00EC5231" w:rsidP="00235B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23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A449A" w:rsidRPr="00EC5231" w:rsidP="00235B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5231">
        <w:rPr>
          <w:rFonts w:ascii="Times New Roman" w:hAnsi="Times New Roman" w:cs="Times New Roman"/>
          <w:sz w:val="28"/>
          <w:szCs w:val="28"/>
        </w:rPr>
        <w:tab/>
      </w:r>
    </w:p>
    <w:p w:rsidR="008A449A" w:rsidRPr="00EC5231" w:rsidP="00235B15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C5231">
        <w:rPr>
          <w:rFonts w:ascii="Times New Roman" w:hAnsi="Times New Roman" w:cs="Times New Roman"/>
          <w:sz w:val="28"/>
          <w:szCs w:val="28"/>
        </w:rPr>
        <w:t>Удовлетворить заявленные исковые требования ООО «</w:t>
      </w:r>
      <w:r w:rsidRPr="00EC5231">
        <w:rPr>
          <w:rFonts w:ascii="Times New Roman" w:hAnsi="Times New Roman" w:cs="Times New Roman"/>
          <w:sz w:val="28"/>
          <w:szCs w:val="28"/>
        </w:rPr>
        <w:t>АйДи</w:t>
      </w:r>
      <w:r w:rsidRPr="00EC5231">
        <w:rPr>
          <w:rFonts w:ascii="Times New Roman" w:hAnsi="Times New Roman" w:cs="Times New Roman"/>
          <w:sz w:val="28"/>
          <w:szCs w:val="28"/>
        </w:rPr>
        <w:t xml:space="preserve"> </w:t>
      </w:r>
      <w:r w:rsidRPr="00EC5231">
        <w:rPr>
          <w:rFonts w:ascii="Times New Roman" w:hAnsi="Times New Roman" w:cs="Times New Roman"/>
          <w:sz w:val="28"/>
          <w:szCs w:val="28"/>
        </w:rPr>
        <w:t>Коллект</w:t>
      </w:r>
      <w:r w:rsidRPr="00EC5231">
        <w:rPr>
          <w:rFonts w:ascii="Times New Roman" w:hAnsi="Times New Roman" w:cs="Times New Roman"/>
          <w:sz w:val="28"/>
          <w:szCs w:val="28"/>
        </w:rPr>
        <w:t>»  в полном объеме.</w:t>
      </w:r>
    </w:p>
    <w:p w:rsidR="008A449A" w:rsidRPr="00EC5231" w:rsidP="00235B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с Коваленко А.А.</w:t>
      </w:r>
      <w:r w:rsidRPr="00EC5231">
        <w:rPr>
          <w:rFonts w:ascii="Times New Roman" w:hAnsi="Times New Roman" w:cs="Times New Roman"/>
          <w:sz w:val="28"/>
          <w:szCs w:val="28"/>
        </w:rPr>
        <w:t xml:space="preserve">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в пользу </w:t>
      </w:r>
      <w:r w:rsidRPr="00EC5231">
        <w:rPr>
          <w:rFonts w:ascii="Times New Roman" w:hAnsi="Times New Roman" w:cs="Times New Roman"/>
          <w:sz w:val="28"/>
          <w:szCs w:val="28"/>
        </w:rPr>
        <w:t>ООО «</w:t>
      </w:r>
      <w:r w:rsidRPr="00EC5231">
        <w:rPr>
          <w:rFonts w:ascii="Times New Roman" w:hAnsi="Times New Roman" w:cs="Times New Roman"/>
          <w:sz w:val="28"/>
          <w:szCs w:val="28"/>
        </w:rPr>
        <w:t>АйДи</w:t>
      </w:r>
      <w:r w:rsidRPr="00EC5231">
        <w:rPr>
          <w:rFonts w:ascii="Times New Roman" w:hAnsi="Times New Roman" w:cs="Times New Roman"/>
          <w:sz w:val="28"/>
          <w:szCs w:val="28"/>
        </w:rPr>
        <w:t xml:space="preserve"> </w:t>
      </w:r>
      <w:r w:rsidRPr="00EC5231">
        <w:rPr>
          <w:rFonts w:ascii="Times New Roman" w:hAnsi="Times New Roman" w:cs="Times New Roman"/>
          <w:sz w:val="28"/>
          <w:szCs w:val="28"/>
        </w:rPr>
        <w:t>Коллект</w:t>
      </w:r>
      <w:r w:rsidRPr="00EC5231">
        <w:rPr>
          <w:rFonts w:ascii="Times New Roman" w:hAnsi="Times New Roman" w:cs="Times New Roman"/>
          <w:sz w:val="28"/>
          <w:szCs w:val="28"/>
        </w:rPr>
        <w:t>» задолженность по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потребительского займа №</w:t>
      </w:r>
      <w:r>
        <w:rPr>
          <w:rFonts w:ascii="Times New Roman" w:hAnsi="Times New Roman" w:cs="Times New Roman"/>
          <w:color w:val="000000"/>
          <w:sz w:val="28"/>
          <w:szCs w:val="28"/>
        </w:rPr>
        <w:t>/изъято/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 от 07.03.2018 года (заключенного между </w:t>
      </w:r>
      <w:r w:rsidRPr="00EC5231">
        <w:rPr>
          <w:rFonts w:ascii="Times New Roman" w:hAnsi="Times New Roman" w:cs="Times New Roman"/>
          <w:sz w:val="28"/>
          <w:szCs w:val="28"/>
        </w:rPr>
        <w:t xml:space="preserve">Коваленко </w:t>
      </w:r>
      <w:r>
        <w:rPr>
          <w:rFonts w:ascii="Times New Roman" w:hAnsi="Times New Roman" w:cs="Times New Roman"/>
          <w:sz w:val="28"/>
          <w:szCs w:val="28"/>
        </w:rPr>
        <w:t>А.А.</w:t>
      </w:r>
      <w:r w:rsidRPr="00EC5231">
        <w:rPr>
          <w:rFonts w:ascii="Times New Roman" w:hAnsi="Times New Roman" w:cs="Times New Roman"/>
          <w:sz w:val="28"/>
          <w:szCs w:val="28"/>
        </w:rPr>
        <w:t xml:space="preserve"> и ООО МКК «</w:t>
      </w:r>
      <w:r w:rsidRPr="00EC5231">
        <w:rPr>
          <w:rFonts w:ascii="Times New Roman" w:hAnsi="Times New Roman" w:cs="Times New Roman"/>
          <w:sz w:val="28"/>
          <w:szCs w:val="28"/>
        </w:rPr>
        <w:t>Монеза</w:t>
      </w:r>
      <w:r w:rsidRPr="00EC5231">
        <w:rPr>
          <w:rFonts w:ascii="Times New Roman" w:hAnsi="Times New Roman" w:cs="Times New Roman"/>
          <w:sz w:val="28"/>
          <w:szCs w:val="28"/>
        </w:rPr>
        <w:t>»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 xml:space="preserve"> за период с 07.04.2018 года по 11.12.2018года (дату уступки прав (требований)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 сумму 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 по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основно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 долг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>17500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0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 xml:space="preserve">сумму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задолженност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 по процентам 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>8569,00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сумму процентов на просроченный основной долг  в размере 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>21238,00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 xml:space="preserve">сумму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задолженност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 по пени в размере 2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>258,52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 расходы по оплате государственной пошлины в размере 16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>86,97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а всего взыскать 5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>1252,49</w:t>
      </w:r>
      <w:r w:rsidRPr="00EC52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пятьдесят 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>одну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ысяч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 xml:space="preserve">двести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пять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 xml:space="preserve">десят два рубля 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 xml:space="preserve">сорок </w:t>
      </w:r>
      <w:r w:rsidRPr="00EC5231" w:rsidR="00235B15">
        <w:rPr>
          <w:rFonts w:ascii="Times New Roman" w:hAnsi="Times New Roman" w:cs="Times New Roman"/>
          <w:color w:val="000000"/>
          <w:sz w:val="28"/>
          <w:szCs w:val="28"/>
        </w:rPr>
        <w:t>девять копеек</w:t>
      </w:r>
      <w:r w:rsidRPr="00EC523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35B15" w:rsidRPr="00EC5231" w:rsidP="00235B15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49A" w:rsidRPr="00EC5231" w:rsidP="00235B15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5231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235B15" w:rsidRPr="00EC5231" w:rsidP="00235B15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5231" w:rsidP="00EC523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дней,</w:t>
      </w:r>
      <w:r w:rsidRPr="00EC5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суда.</w:t>
      </w:r>
    </w:p>
    <w:p w:rsidR="00EC5231" w:rsidP="00EC5231">
      <w:pPr>
        <w:pStyle w:val="BodyText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C5231" w:rsidP="00EC5231">
      <w:pPr>
        <w:pStyle w:val="BodyText"/>
        <w:ind w:firstLine="540"/>
        <w:rPr>
          <w:sz w:val="28"/>
          <w:szCs w:val="28"/>
        </w:rPr>
      </w:pPr>
    </w:p>
    <w:p w:rsidR="00EC5231" w:rsidP="00EC5231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Разъяснить ответчику, что он имеет право </w:t>
      </w:r>
      <w:r>
        <w:rPr>
          <w:sz w:val="28"/>
          <w:szCs w:val="28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EC5231" w:rsidP="00EC5231">
      <w:pPr>
        <w:pStyle w:val="BodyText"/>
        <w:ind w:firstLine="540"/>
        <w:rPr>
          <w:sz w:val="28"/>
          <w:szCs w:val="28"/>
        </w:rPr>
      </w:pPr>
    </w:p>
    <w:p w:rsidR="00EC5231" w:rsidP="00EC5231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t>Заочное </w:t>
      </w:r>
      <w:r>
        <w:rPr>
          <w:rFonts w:ascii="Times New Roman" w:hAnsi="Times New Roman" w:cs="Times New Roman"/>
          <w:sz w:val="28"/>
          <w:szCs w:val="28"/>
        </w:rPr>
        <w:t xml:space="preserve"> решение суда может быть обжаловано в апелляционном порядке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31" w:rsidP="00EC5231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81118" w:rsidRPr="00832C90" w:rsidP="0008111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081118" w:rsidRPr="00832C90" w:rsidP="0008111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081118" w:rsidRPr="00832C90" w:rsidP="0008111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081118" w:rsidRPr="00832C90" w:rsidP="0008111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081118" w:rsidRPr="00832C90" w:rsidP="0008111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081118" w:rsidRPr="00832C90" w:rsidP="00081118">
      <w:pPr>
        <w:spacing w:line="240" w:lineRule="auto"/>
        <w:contextualSpacing/>
        <w:rPr>
          <w:rFonts w:ascii="Times New Roman" w:hAnsi="Times New Roman" w:cs="Times New Roman"/>
        </w:rPr>
      </w:pPr>
    </w:p>
    <w:p w:rsidR="00081118" w:rsidRPr="00832C90" w:rsidP="0008111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081118" w:rsidRPr="00832C90" w:rsidP="00081118">
      <w:pPr>
        <w:spacing w:line="240" w:lineRule="auto"/>
        <w:contextualSpacing/>
        <w:rPr>
          <w:rFonts w:ascii="Times New Roman" w:hAnsi="Times New Roman" w:cs="Times New Roman"/>
        </w:rPr>
      </w:pPr>
    </w:p>
    <w:p w:rsidR="00081118" w:rsidRPr="00832C90" w:rsidP="00081118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081118" w:rsidRPr="00832C90" w:rsidP="00081118">
      <w:pPr>
        <w:spacing w:line="240" w:lineRule="auto"/>
        <w:contextualSpacing/>
        <w:rPr>
          <w:rFonts w:ascii="Times New Roman" w:hAnsi="Times New Roman" w:cs="Times New Roman"/>
        </w:rPr>
      </w:pPr>
    </w:p>
    <w:p w:rsidR="00081118" w:rsidP="00081118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19.03.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8A449A" w:rsidRPr="00235B15" w:rsidP="00235B15">
      <w:pPr>
        <w:spacing w:line="240" w:lineRule="auto"/>
        <w:contextualSpacing/>
        <w:rPr>
          <w:sz w:val="26"/>
          <w:szCs w:val="26"/>
        </w:rPr>
      </w:pPr>
    </w:p>
    <w:p w:rsidR="008A449A" w:rsidRPr="00235B15" w:rsidP="00235B15">
      <w:pPr>
        <w:spacing w:line="240" w:lineRule="auto"/>
        <w:contextualSpacing/>
        <w:rPr>
          <w:sz w:val="26"/>
          <w:szCs w:val="26"/>
        </w:rPr>
      </w:pPr>
    </w:p>
    <w:p w:rsidR="00511648" w:rsidRPr="00235B15" w:rsidP="00235B15">
      <w:pPr>
        <w:spacing w:line="240" w:lineRule="auto"/>
        <w:contextualSpacing/>
        <w:rPr>
          <w:sz w:val="26"/>
          <w:szCs w:val="26"/>
        </w:rPr>
      </w:pPr>
    </w:p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449A"/>
    <w:rsid w:val="00081118"/>
    <w:rsid w:val="00235B15"/>
    <w:rsid w:val="00511648"/>
    <w:rsid w:val="00832C90"/>
    <w:rsid w:val="0083490D"/>
    <w:rsid w:val="008A449A"/>
    <w:rsid w:val="00A0597F"/>
    <w:rsid w:val="00EC52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9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A44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8A44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8A44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8A449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