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23A4D" w:rsidRPr="003D3453" w:rsidP="00900000">
      <w:pPr>
        <w:pStyle w:val="Title"/>
        <w:ind w:left="6372"/>
        <w:contextualSpacing/>
        <w:jc w:val="left"/>
        <w:rPr>
          <w:sz w:val="28"/>
          <w:szCs w:val="28"/>
        </w:rPr>
      </w:pPr>
      <w:r w:rsidRPr="00EB0A25">
        <w:rPr>
          <w:sz w:val="28"/>
          <w:szCs w:val="28"/>
        </w:rPr>
        <w:t xml:space="preserve">Дело № 2 – </w:t>
      </w:r>
      <w:r w:rsidRPr="006C24CE">
        <w:rPr>
          <w:sz w:val="28"/>
          <w:szCs w:val="28"/>
        </w:rPr>
        <w:t>51</w:t>
      </w:r>
      <w:r w:rsidRPr="00EB0A25">
        <w:rPr>
          <w:sz w:val="28"/>
          <w:szCs w:val="28"/>
        </w:rPr>
        <w:t>-</w:t>
      </w:r>
      <w:r w:rsidRPr="006C24CE">
        <w:rPr>
          <w:sz w:val="28"/>
          <w:szCs w:val="28"/>
        </w:rPr>
        <w:t>193</w:t>
      </w:r>
      <w:r w:rsidRPr="00EB0A25">
        <w:rPr>
          <w:sz w:val="28"/>
          <w:szCs w:val="28"/>
        </w:rPr>
        <w:t>/202</w:t>
      </w:r>
      <w:r w:rsidRPr="003D3453">
        <w:rPr>
          <w:sz w:val="28"/>
          <w:szCs w:val="28"/>
        </w:rPr>
        <w:t>1</w:t>
      </w:r>
    </w:p>
    <w:p w:rsidR="00D23A4D" w:rsidRPr="00EB0A25" w:rsidP="00900000">
      <w:pPr>
        <w:pStyle w:val="Title"/>
        <w:ind w:left="6372" w:firstLine="708"/>
        <w:contextualSpacing/>
        <w:rPr>
          <w:sz w:val="28"/>
          <w:szCs w:val="28"/>
        </w:rPr>
      </w:pPr>
    </w:p>
    <w:p w:rsidR="00D23A4D" w:rsidRPr="00EB0A25" w:rsidP="00900000">
      <w:pPr>
        <w:pStyle w:val="Title"/>
        <w:contextualSpacing/>
        <w:rPr>
          <w:sz w:val="28"/>
          <w:szCs w:val="28"/>
        </w:rPr>
      </w:pPr>
      <w:r w:rsidRPr="00EB0A25">
        <w:rPr>
          <w:sz w:val="28"/>
          <w:szCs w:val="28"/>
        </w:rPr>
        <w:t>ЗАОЧНОЕ   РЕШЕНИЕ</w:t>
      </w:r>
    </w:p>
    <w:p w:rsidR="00D23A4D" w:rsidRPr="00EB0A25" w:rsidP="00900000">
      <w:pPr>
        <w:pStyle w:val="Title"/>
        <w:contextualSpacing/>
        <w:rPr>
          <w:sz w:val="28"/>
          <w:szCs w:val="28"/>
        </w:rPr>
      </w:pPr>
      <w:r w:rsidRPr="00EB0A25">
        <w:rPr>
          <w:sz w:val="28"/>
          <w:szCs w:val="28"/>
        </w:rPr>
        <w:t>Именем Российской Федерации</w:t>
      </w:r>
    </w:p>
    <w:p w:rsidR="00D23A4D" w:rsidRPr="00EB0A25" w:rsidP="00900000">
      <w:pPr>
        <w:pStyle w:val="Title"/>
        <w:contextualSpacing/>
        <w:rPr>
          <w:sz w:val="28"/>
          <w:szCs w:val="28"/>
        </w:rPr>
      </w:pPr>
      <w:r w:rsidRPr="00EB0A25">
        <w:rPr>
          <w:sz w:val="28"/>
          <w:szCs w:val="28"/>
        </w:rPr>
        <w:t>(резолютивная часть)</w:t>
      </w:r>
    </w:p>
    <w:p w:rsidR="00D23A4D" w:rsidRPr="00EB0A25" w:rsidP="00900000">
      <w:pPr>
        <w:pStyle w:val="Title"/>
        <w:contextualSpacing/>
        <w:jc w:val="both"/>
        <w:rPr>
          <w:b w:val="0"/>
          <w:sz w:val="28"/>
          <w:szCs w:val="28"/>
        </w:rPr>
      </w:pPr>
    </w:p>
    <w:p w:rsidR="00D23A4D" w:rsidRPr="00EB0A25" w:rsidP="00900000">
      <w:pPr>
        <w:pStyle w:val="Title"/>
        <w:contextualSpacing/>
        <w:jc w:val="both"/>
        <w:rPr>
          <w:b w:val="0"/>
          <w:sz w:val="28"/>
          <w:szCs w:val="28"/>
        </w:rPr>
      </w:pPr>
      <w:r w:rsidRPr="003D3453">
        <w:rPr>
          <w:b w:val="0"/>
          <w:sz w:val="28"/>
          <w:szCs w:val="28"/>
        </w:rPr>
        <w:t>2</w:t>
      </w:r>
      <w:r w:rsidRPr="00EB0A25">
        <w:rPr>
          <w:b w:val="0"/>
          <w:sz w:val="28"/>
          <w:szCs w:val="28"/>
        </w:rPr>
        <w:t xml:space="preserve">9 </w:t>
      </w:r>
      <w:r>
        <w:rPr>
          <w:b w:val="0"/>
          <w:sz w:val="28"/>
          <w:szCs w:val="28"/>
        </w:rPr>
        <w:t xml:space="preserve">апреля </w:t>
      </w:r>
      <w:r w:rsidRPr="00EB0A25">
        <w:rPr>
          <w:b w:val="0"/>
          <w:sz w:val="28"/>
          <w:szCs w:val="28"/>
        </w:rPr>
        <w:t>2021 года</w:t>
      </w:r>
      <w:r w:rsidRPr="00EB0A25">
        <w:rPr>
          <w:b w:val="0"/>
          <w:sz w:val="28"/>
          <w:szCs w:val="28"/>
        </w:rPr>
        <w:tab/>
        <w:t xml:space="preserve"> </w:t>
      </w:r>
      <w:r w:rsidRPr="00EB0A25">
        <w:rPr>
          <w:b w:val="0"/>
          <w:sz w:val="28"/>
          <w:szCs w:val="28"/>
        </w:rPr>
        <w:tab/>
      </w:r>
      <w:r w:rsidRPr="00EB0A25">
        <w:rPr>
          <w:b w:val="0"/>
          <w:sz w:val="28"/>
          <w:szCs w:val="28"/>
        </w:rPr>
        <w:tab/>
      </w:r>
      <w:r w:rsidRPr="00EB0A25">
        <w:rPr>
          <w:b w:val="0"/>
          <w:sz w:val="28"/>
          <w:szCs w:val="28"/>
        </w:rPr>
        <w:tab/>
        <w:t xml:space="preserve">                                         </w:t>
      </w:r>
      <w:r w:rsidRPr="00EB0A25">
        <w:rPr>
          <w:b w:val="0"/>
          <w:sz w:val="28"/>
          <w:szCs w:val="28"/>
        </w:rPr>
        <w:t>г</w:t>
      </w:r>
      <w:r w:rsidRPr="00EB0A25">
        <w:rPr>
          <w:b w:val="0"/>
          <w:sz w:val="28"/>
          <w:szCs w:val="28"/>
        </w:rPr>
        <w:t>. Керчь</w:t>
      </w:r>
    </w:p>
    <w:p w:rsidR="00D23A4D" w:rsidRPr="00EB0A25" w:rsidP="009000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3A4D" w:rsidRPr="00EB0A25" w:rsidP="009000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D23A4D" w:rsidRPr="00EB0A25" w:rsidP="009000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D23A4D" w:rsidRPr="00EB0A25" w:rsidP="009000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>
        <w:rPr>
          <w:rFonts w:ascii="Times New Roman" w:hAnsi="Times New Roman" w:cs="Times New Roman"/>
          <w:sz w:val="28"/>
          <w:szCs w:val="28"/>
        </w:rPr>
        <w:t>Скибиной</w:t>
      </w:r>
      <w:r>
        <w:rPr>
          <w:rFonts w:ascii="Times New Roman" w:hAnsi="Times New Roman" w:cs="Times New Roman"/>
          <w:sz w:val="28"/>
          <w:szCs w:val="28"/>
        </w:rPr>
        <w:t xml:space="preserve"> А.А., </w:t>
      </w:r>
      <w:r w:rsidRPr="00EB0A2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23A4D" w:rsidRPr="00EB0A25" w:rsidP="009000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>рассмотрев  гражданское дело по иск</w:t>
      </w:r>
      <w:r w:rsidRPr="00EB0A25">
        <w:rPr>
          <w:rFonts w:ascii="Times New Roman" w:hAnsi="Times New Roman" w:cs="Times New Roman"/>
          <w:sz w:val="28"/>
          <w:szCs w:val="28"/>
        </w:rPr>
        <w:t>у ООО</w:t>
      </w:r>
      <w:r w:rsidRPr="00EB0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0A2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икрокредитная</w:t>
      </w:r>
      <w:r>
        <w:rPr>
          <w:rFonts w:ascii="Times New Roman" w:hAnsi="Times New Roman" w:cs="Times New Roman"/>
          <w:sz w:val="28"/>
          <w:szCs w:val="28"/>
        </w:rPr>
        <w:t xml:space="preserve"> компания «ПРОФИРЕАЛ» </w:t>
      </w:r>
      <w:r w:rsidRPr="00EB0A25">
        <w:rPr>
          <w:rFonts w:ascii="Times New Roman" w:hAnsi="Times New Roman" w:cs="Times New Roman"/>
          <w:sz w:val="28"/>
          <w:szCs w:val="28"/>
        </w:rPr>
        <w:t xml:space="preserve">к </w:t>
      </w:r>
      <w:r w:rsidRPr="00EB0A25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>яшко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4CE">
        <w:rPr>
          <w:rFonts w:ascii="Times New Roman" w:hAnsi="Times New Roman" w:cs="Times New Roman"/>
          <w:sz w:val="28"/>
          <w:szCs w:val="28"/>
        </w:rPr>
        <w:t>Г.Г.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A25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 w:rsidR="00D23A4D" w:rsidRPr="00EB0A25" w:rsidP="0090000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A4D" w:rsidRPr="00EB0A25" w:rsidP="0090000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ст. 6, 14, 23, 98, ч.3 ст. 199; 234-237 ГПК РФ, ст.ст. 309-310, 330, 807-811, 819 ГК РФ, суд,</w:t>
      </w:r>
    </w:p>
    <w:p w:rsidR="00D23A4D" w:rsidRPr="00EB0A25" w:rsidP="0090000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23A4D" w:rsidRPr="00EB0A25" w:rsidP="0090000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A2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23A4D" w:rsidRPr="00EB0A25" w:rsidP="0090000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ab/>
      </w:r>
    </w:p>
    <w:p w:rsidR="00D23A4D" w:rsidP="00900000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 xml:space="preserve">Удовлетворить заявленные исковые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hAnsi="Times New Roman" w:cs="Times New Roman"/>
          <w:sz w:val="28"/>
          <w:szCs w:val="28"/>
        </w:rPr>
        <w:t xml:space="preserve"> компания «ПРОФИРЕАЛ»</w:t>
      </w:r>
      <w:r w:rsidRPr="00EB0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D23A4D" w:rsidRPr="00EB0A25" w:rsidP="00900000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D23A4D" w:rsidP="009000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Кияшко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4CE">
        <w:rPr>
          <w:rFonts w:ascii="Times New Roman" w:hAnsi="Times New Roman" w:cs="Times New Roman"/>
          <w:sz w:val="28"/>
          <w:szCs w:val="28"/>
        </w:rPr>
        <w:t>Г.Г.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в пользу </w:t>
      </w:r>
      <w:r w:rsidRPr="00EB0A25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hAnsi="Times New Roman" w:cs="Times New Roman"/>
          <w:sz w:val="28"/>
          <w:szCs w:val="28"/>
        </w:rPr>
        <w:t xml:space="preserve"> компания «ПРОФИРЕАЛ»</w:t>
      </w:r>
      <w:r w:rsidRPr="00EB0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</w:t>
      </w:r>
      <w:r w:rsidRPr="00EB0A25">
        <w:rPr>
          <w:rFonts w:ascii="Times New Roman" w:hAnsi="Times New Roman" w:cs="Times New Roman"/>
          <w:sz w:val="28"/>
          <w:szCs w:val="28"/>
        </w:rPr>
        <w:t>олженность по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r>
        <w:rPr>
          <w:rFonts w:ascii="Times New Roman" w:hAnsi="Times New Roman" w:cs="Times New Roman"/>
          <w:color w:val="000000"/>
          <w:sz w:val="28"/>
          <w:szCs w:val="28"/>
        </w:rPr>
        <w:t>микро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>займа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6C24CE">
        <w:rPr>
          <w:rFonts w:ascii="Times New Roman" w:hAnsi="Times New Roman" w:cs="Times New Roman"/>
          <w:color w:val="000000"/>
          <w:sz w:val="28"/>
          <w:szCs w:val="28"/>
        </w:rPr>
        <w:t>/изъято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28.05.2018 года:</w:t>
      </w:r>
      <w:r w:rsidR="0090000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сумму невозвращенного основного долга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27211,41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900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проценты за пользование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микро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>займом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8680,24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900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проценты на </w:t>
      </w:r>
      <w:r w:rsidR="00BF2C0E">
        <w:rPr>
          <w:rFonts w:ascii="Times New Roman" w:hAnsi="Times New Roman" w:cs="Times New Roman"/>
          <w:color w:val="000000"/>
          <w:sz w:val="28"/>
          <w:szCs w:val="28"/>
        </w:rPr>
        <w:t>просроченную часть основного долга в соответствии с Общими условиями Договора в размере 1193,07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900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2C0E">
        <w:rPr>
          <w:rFonts w:ascii="Times New Roman" w:hAnsi="Times New Roman" w:cs="Times New Roman"/>
          <w:color w:val="000000"/>
          <w:sz w:val="28"/>
          <w:szCs w:val="28"/>
        </w:rPr>
        <w:t xml:space="preserve">пени за просрочку платежа, предусмотренные Общими условиями Договора в размере 111,99 </w:t>
      </w:r>
      <w:r w:rsidR="00BF2C0E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BF2C0E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900000">
        <w:rPr>
          <w:rFonts w:ascii="Times New Roman" w:hAnsi="Times New Roman" w:cs="Times New Roman"/>
          <w:color w:val="000000"/>
          <w:sz w:val="28"/>
          <w:szCs w:val="28"/>
        </w:rPr>
        <w:t xml:space="preserve"> оплату пакета услуг, предусмотренную Индивидуальными условиями Договора в сумме 3200, 00 </w:t>
      </w:r>
      <w:r w:rsidR="00900000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90000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расходы по оплате государственной пошлины в размере </w:t>
      </w:r>
      <w:r w:rsidR="00900000">
        <w:rPr>
          <w:rFonts w:ascii="Times New Roman" w:hAnsi="Times New Roman" w:cs="Times New Roman"/>
          <w:color w:val="000000"/>
          <w:sz w:val="28"/>
          <w:szCs w:val="28"/>
        </w:rPr>
        <w:t>1411,90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00000" w:rsidP="009000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EB0A25" w:rsidR="00D23A4D">
        <w:rPr>
          <w:rFonts w:ascii="Times New Roman" w:hAnsi="Times New Roman" w:cs="Times New Roman"/>
          <w:color w:val="000000"/>
          <w:sz w:val="28"/>
          <w:szCs w:val="28"/>
        </w:rPr>
        <w:t xml:space="preserve">всего взыскать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41808,61 </w:t>
      </w:r>
      <w:r w:rsidRPr="00EB0A25" w:rsidR="00D23A4D">
        <w:rPr>
          <w:rFonts w:ascii="Times New Roman" w:hAnsi="Times New Roman" w:cs="Times New Roman"/>
          <w:color w:val="000000"/>
          <w:sz w:val="28"/>
          <w:szCs w:val="28"/>
        </w:rPr>
        <w:t>руб.</w:t>
      </w:r>
      <w:r w:rsidRPr="00EB0A25" w:rsidR="00D23A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0A25" w:rsidR="00D23A4D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сорок одну тысячу восемьсот восемь рублей </w:t>
      </w:r>
      <w:r>
        <w:rPr>
          <w:rFonts w:ascii="Times New Roman" w:hAnsi="Times New Roman" w:cs="Times New Roman"/>
          <w:color w:val="000000"/>
          <w:sz w:val="28"/>
          <w:szCs w:val="28"/>
        </w:rPr>
        <w:t>шестьдесят одну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копейку).</w:t>
      </w:r>
    </w:p>
    <w:p w:rsidR="00900000" w:rsidP="0090000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3A4D" w:rsidRPr="00EB0A25" w:rsidP="009000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900000" w:rsidP="0090000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3A4D" w:rsidRPr="00EB0A25" w:rsidP="0090000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EB0A25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</w:t>
      </w:r>
      <w:r w:rsidRPr="00EB0A25">
        <w:rPr>
          <w:rFonts w:ascii="Times New Roman" w:hAnsi="Times New Roman" w:cs="Times New Roman"/>
          <w:sz w:val="28"/>
          <w:szCs w:val="28"/>
        </w:rPr>
        <w:t>лицами не присутствующими в судебном заседании в течение пятнадцати дней.</w:t>
      </w:r>
    </w:p>
    <w:p w:rsidR="00D23A4D" w:rsidRPr="00EB0A25" w:rsidP="00900000">
      <w:pPr>
        <w:pStyle w:val="BodyText"/>
        <w:ind w:firstLine="708"/>
        <w:rPr>
          <w:sz w:val="28"/>
          <w:szCs w:val="28"/>
        </w:rPr>
      </w:pPr>
      <w:r w:rsidRPr="00EB0A2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23A4D" w:rsidRPr="00EB0A25" w:rsidP="00900000">
      <w:pPr>
        <w:pStyle w:val="BodyText"/>
        <w:ind w:firstLine="540"/>
        <w:rPr>
          <w:sz w:val="28"/>
          <w:szCs w:val="28"/>
        </w:rPr>
      </w:pPr>
    </w:p>
    <w:p w:rsidR="00D23A4D" w:rsidRPr="00EB0A25" w:rsidP="00900000">
      <w:pPr>
        <w:pStyle w:val="BodyText"/>
        <w:ind w:firstLine="540"/>
        <w:rPr>
          <w:sz w:val="28"/>
          <w:szCs w:val="28"/>
        </w:rPr>
      </w:pPr>
      <w:r w:rsidRPr="00EB0A25">
        <w:rPr>
          <w:sz w:val="28"/>
          <w:szCs w:val="28"/>
        </w:rPr>
        <w:t xml:space="preserve"> </w:t>
      </w:r>
      <w:r w:rsidRPr="00EB0A25">
        <w:rPr>
          <w:color w:val="000000"/>
          <w:sz w:val="28"/>
          <w:szCs w:val="28"/>
          <w:shd w:val="clear" w:color="auto" w:fill="FFFFFF"/>
        </w:rPr>
        <w:t xml:space="preserve">Разъяснить ответчику, что он имеет право </w:t>
      </w:r>
      <w:r w:rsidRPr="00EB0A25">
        <w:rPr>
          <w:sz w:val="28"/>
          <w:szCs w:val="28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D23A4D" w:rsidRPr="00EB0A25" w:rsidP="00900000">
      <w:pPr>
        <w:pStyle w:val="BodyText"/>
        <w:ind w:firstLine="540"/>
        <w:rPr>
          <w:sz w:val="28"/>
          <w:szCs w:val="28"/>
        </w:rPr>
      </w:pPr>
    </w:p>
    <w:p w:rsidR="00D23A4D" w:rsidRPr="00EB0A25" w:rsidP="00900000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bCs/>
          <w:color w:val="333333"/>
          <w:sz w:val="28"/>
          <w:szCs w:val="28"/>
        </w:rPr>
        <w:t>Заочное </w:t>
      </w:r>
      <w:r w:rsidRPr="00EB0A25">
        <w:rPr>
          <w:rFonts w:ascii="Times New Roman" w:hAnsi="Times New Roman" w:cs="Times New Roman"/>
          <w:sz w:val="28"/>
          <w:szCs w:val="28"/>
        </w:rPr>
        <w:t xml:space="preserve"> решение суда может быть обжаловано в апелляционном порядке </w:t>
      </w:r>
      <w:r w:rsidRPr="00EB0A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EB0A25">
        <w:rPr>
          <w:rFonts w:ascii="Times New Roman" w:hAnsi="Times New Roman" w:cs="Times New Roman"/>
          <w:sz w:val="28"/>
          <w:szCs w:val="28"/>
        </w:rPr>
        <w:t xml:space="preserve">Керченский городской суд Республики Крым, путем подачи жалобы мировому судье судебного участка № </w:t>
      </w:r>
      <w:r w:rsidR="00537C4C">
        <w:rPr>
          <w:rFonts w:ascii="Times New Roman" w:hAnsi="Times New Roman" w:cs="Times New Roman"/>
          <w:sz w:val="28"/>
          <w:szCs w:val="28"/>
        </w:rPr>
        <w:t>51</w:t>
      </w:r>
      <w:r w:rsidRPr="00EB0A25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23A4D" w:rsidRPr="00EB0A25" w:rsidP="00900000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B0A25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6C24CE" w:rsidRPr="00832C90" w:rsidP="006C24C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6C24CE" w:rsidRPr="00832C90" w:rsidP="006C24C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6C24CE" w:rsidRPr="00832C90" w:rsidP="006C24C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6C24CE" w:rsidRPr="00832C90" w:rsidP="006C24C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6C24CE" w:rsidRPr="00832C90" w:rsidP="006C24C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6C24CE" w:rsidRPr="00832C90" w:rsidP="006C24CE">
      <w:pPr>
        <w:spacing w:line="240" w:lineRule="auto"/>
        <w:contextualSpacing/>
        <w:rPr>
          <w:rFonts w:ascii="Times New Roman" w:hAnsi="Times New Roman" w:cs="Times New Roman"/>
        </w:rPr>
      </w:pPr>
    </w:p>
    <w:p w:rsidR="006C24CE" w:rsidRPr="00832C90" w:rsidP="006C24C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6C24CE" w:rsidRPr="00832C90" w:rsidP="006C24CE">
      <w:pPr>
        <w:spacing w:line="240" w:lineRule="auto"/>
        <w:contextualSpacing/>
        <w:rPr>
          <w:rFonts w:ascii="Times New Roman" w:hAnsi="Times New Roman" w:cs="Times New Roman"/>
        </w:rPr>
      </w:pPr>
    </w:p>
    <w:p w:rsidR="006C24CE" w:rsidRPr="00832C90" w:rsidP="006C24C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6C24CE" w:rsidRPr="00832C90" w:rsidP="006C24CE">
      <w:pPr>
        <w:spacing w:line="240" w:lineRule="auto"/>
        <w:contextualSpacing/>
        <w:rPr>
          <w:rFonts w:ascii="Times New Roman" w:hAnsi="Times New Roman" w:cs="Times New Roman"/>
        </w:rPr>
      </w:pPr>
    </w:p>
    <w:p w:rsidR="006C24CE" w:rsidP="006C24C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13.05.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D23A4D" w:rsidRPr="00EB0A25" w:rsidP="009000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A4D" w:rsidRPr="00AE0C7C" w:rsidP="00900000">
      <w:pPr>
        <w:spacing w:line="240" w:lineRule="auto"/>
        <w:rPr>
          <w:sz w:val="28"/>
          <w:szCs w:val="28"/>
        </w:rPr>
      </w:pPr>
    </w:p>
    <w:p w:rsidR="00D23A4D" w:rsidRPr="00AE0C7C" w:rsidP="00900000">
      <w:pPr>
        <w:spacing w:line="240" w:lineRule="auto"/>
        <w:rPr>
          <w:sz w:val="28"/>
          <w:szCs w:val="28"/>
        </w:rPr>
      </w:pPr>
    </w:p>
    <w:p w:rsidR="00D23A4D" w:rsidP="00900000">
      <w:pPr>
        <w:spacing w:line="240" w:lineRule="auto"/>
      </w:pPr>
    </w:p>
    <w:p w:rsidR="00343E7C" w:rsidP="00900000">
      <w:pPr>
        <w:spacing w:line="240" w:lineRule="auto"/>
      </w:pPr>
    </w:p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A4D"/>
    <w:rsid w:val="000E3B2D"/>
    <w:rsid w:val="00343E7C"/>
    <w:rsid w:val="003D3453"/>
    <w:rsid w:val="00537C4C"/>
    <w:rsid w:val="006C24CE"/>
    <w:rsid w:val="00832C90"/>
    <w:rsid w:val="00900000"/>
    <w:rsid w:val="00AE0C7C"/>
    <w:rsid w:val="00BF2C0E"/>
    <w:rsid w:val="00D23A4D"/>
    <w:rsid w:val="00EB0A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A4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23A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D23A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D23A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D23A4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