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E58DB" w:rsidRPr="006D0BD4" w:rsidP="008E58DB">
      <w:pPr>
        <w:pStyle w:val="Title"/>
        <w:ind w:left="6372"/>
        <w:jc w:val="left"/>
        <w:rPr>
          <w:rFonts w:ascii="Times New Roman" w:hAnsi="Times New Roman" w:cs="Times New Roman"/>
          <w:sz w:val="22"/>
          <w:szCs w:val="22"/>
        </w:rPr>
      </w:pPr>
      <w:r w:rsidRPr="008E58DB">
        <w:rPr>
          <w:rFonts w:ascii="Times New Roman" w:hAnsi="Times New Roman" w:cs="Times New Roman"/>
          <w:sz w:val="22"/>
          <w:szCs w:val="22"/>
        </w:rPr>
        <w:t xml:space="preserve">        </w:t>
      </w:r>
      <w:r w:rsidRPr="006D0BD4">
        <w:rPr>
          <w:rFonts w:ascii="Times New Roman" w:hAnsi="Times New Roman" w:cs="Times New Roman"/>
          <w:sz w:val="22"/>
          <w:szCs w:val="22"/>
        </w:rPr>
        <w:t>Дело № 2 – 51-</w:t>
      </w:r>
      <w:r w:rsidRPr="008E58DB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  <w:lang w:val="en-US"/>
        </w:rPr>
        <w:t>28</w:t>
      </w:r>
      <w:r w:rsidRPr="006D0BD4">
        <w:rPr>
          <w:rFonts w:ascii="Times New Roman" w:hAnsi="Times New Roman" w:cs="Times New Roman"/>
          <w:sz w:val="22"/>
          <w:szCs w:val="22"/>
        </w:rPr>
        <w:t>/201</w:t>
      </w:r>
      <w:r>
        <w:rPr>
          <w:rFonts w:ascii="Times New Roman" w:hAnsi="Times New Roman" w:cs="Times New Roman"/>
          <w:sz w:val="22"/>
          <w:szCs w:val="22"/>
          <w:lang w:val="en-US"/>
        </w:rPr>
        <w:t>9</w:t>
      </w:r>
    </w:p>
    <w:p w:rsidR="008E58DB" w:rsidRPr="006D0BD4" w:rsidP="008E58DB">
      <w:pPr>
        <w:pStyle w:val="Title"/>
        <w:ind w:left="6372"/>
        <w:jc w:val="left"/>
        <w:rPr>
          <w:rFonts w:ascii="Times New Roman" w:hAnsi="Times New Roman" w:cs="Times New Roman"/>
          <w:sz w:val="22"/>
          <w:szCs w:val="22"/>
        </w:rPr>
      </w:pPr>
    </w:p>
    <w:p w:rsidR="008E58DB" w:rsidRPr="006D0BD4" w:rsidP="008E58DB">
      <w:pPr>
        <w:pStyle w:val="NoSpacing"/>
        <w:jc w:val="center"/>
        <w:rPr>
          <w:rFonts w:ascii="Times New Roman" w:hAnsi="Times New Roman" w:cs="Times New Roman"/>
          <w:b/>
        </w:rPr>
      </w:pPr>
      <w:r w:rsidRPr="006D0BD4">
        <w:rPr>
          <w:rFonts w:ascii="Times New Roman" w:hAnsi="Times New Roman" w:cs="Times New Roman"/>
          <w:b/>
        </w:rPr>
        <w:t>ЗАОЧНОЕ    РЕШЕНИЕ</w:t>
      </w:r>
    </w:p>
    <w:p w:rsidR="008E58DB" w:rsidRPr="006D0BD4" w:rsidP="008E58DB">
      <w:pPr>
        <w:pStyle w:val="NoSpacing"/>
        <w:jc w:val="center"/>
        <w:rPr>
          <w:rFonts w:ascii="Times New Roman" w:hAnsi="Times New Roman" w:cs="Times New Roman"/>
          <w:b/>
        </w:rPr>
      </w:pPr>
      <w:r w:rsidRPr="006D0BD4">
        <w:rPr>
          <w:rFonts w:ascii="Times New Roman" w:hAnsi="Times New Roman" w:cs="Times New Roman"/>
          <w:b/>
        </w:rPr>
        <w:t>Именем Российской Федерации</w:t>
      </w:r>
    </w:p>
    <w:p w:rsidR="008E58DB" w:rsidRPr="006D0BD4" w:rsidP="008E58DB">
      <w:pPr>
        <w:pStyle w:val="NoSpacing"/>
        <w:jc w:val="center"/>
        <w:rPr>
          <w:rFonts w:ascii="Times New Roman" w:hAnsi="Times New Roman" w:cs="Times New Roman"/>
          <w:b/>
        </w:rPr>
      </w:pPr>
      <w:r w:rsidRPr="006D0BD4">
        <w:rPr>
          <w:rFonts w:ascii="Times New Roman" w:hAnsi="Times New Roman" w:cs="Times New Roman"/>
          <w:b/>
        </w:rPr>
        <w:t>(резолютивная часть)</w:t>
      </w:r>
    </w:p>
    <w:p w:rsidR="008E58DB" w:rsidRPr="006D0BD4" w:rsidP="008E58DB">
      <w:pPr>
        <w:ind w:left="708" w:hanging="708"/>
        <w:jc w:val="both"/>
        <w:rPr>
          <w:sz w:val="22"/>
          <w:szCs w:val="22"/>
        </w:rPr>
      </w:pPr>
    </w:p>
    <w:p w:rsidR="008E58DB" w:rsidRPr="006D0BD4" w:rsidP="008E58DB">
      <w:pPr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  <w:lang w:val="en-US"/>
        </w:rPr>
        <w:t>7</w:t>
      </w:r>
      <w:r w:rsidRPr="008E58DB">
        <w:rPr>
          <w:sz w:val="22"/>
          <w:szCs w:val="22"/>
        </w:rPr>
        <w:t xml:space="preserve"> </w:t>
      </w:r>
      <w:r w:rsidRPr="006D0BD4">
        <w:rPr>
          <w:sz w:val="22"/>
          <w:szCs w:val="22"/>
        </w:rPr>
        <w:t>августа 2018 года</w:t>
      </w:r>
      <w:r w:rsidRPr="006D0BD4">
        <w:rPr>
          <w:sz w:val="22"/>
          <w:szCs w:val="22"/>
        </w:rPr>
        <w:tab/>
      </w:r>
      <w:r w:rsidRPr="006D0BD4">
        <w:rPr>
          <w:sz w:val="22"/>
          <w:szCs w:val="22"/>
        </w:rPr>
        <w:tab/>
      </w:r>
      <w:r w:rsidRPr="006D0BD4">
        <w:rPr>
          <w:sz w:val="22"/>
          <w:szCs w:val="22"/>
        </w:rPr>
        <w:tab/>
      </w:r>
      <w:r w:rsidRPr="006D0BD4">
        <w:rPr>
          <w:sz w:val="22"/>
          <w:szCs w:val="22"/>
        </w:rPr>
        <w:tab/>
      </w:r>
      <w:r w:rsidRPr="006D0BD4">
        <w:rPr>
          <w:sz w:val="22"/>
          <w:szCs w:val="22"/>
        </w:rPr>
        <w:tab/>
      </w:r>
      <w:r w:rsidRPr="006D0BD4">
        <w:rPr>
          <w:sz w:val="22"/>
          <w:szCs w:val="22"/>
        </w:rPr>
        <w:tab/>
        <w:t xml:space="preserve">                                              г. Керчь                                                                                                             </w:t>
      </w:r>
    </w:p>
    <w:p w:rsidR="008E58DB" w:rsidRPr="006D0BD4" w:rsidP="008E58DB">
      <w:pPr>
        <w:ind w:left="708" w:hanging="708"/>
        <w:jc w:val="both"/>
        <w:rPr>
          <w:sz w:val="22"/>
          <w:szCs w:val="22"/>
        </w:rPr>
      </w:pPr>
    </w:p>
    <w:p w:rsidR="008E58DB" w:rsidRPr="006D0BD4" w:rsidP="008E58DB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8E58DB" w:rsidRPr="006D0BD4" w:rsidP="008E58D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отсутствие сторон,</w:t>
      </w:r>
    </w:p>
    <w:p w:rsidR="008E58DB" w:rsidRPr="006D0BD4" w:rsidP="008E58DB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>при секретаре – Кузнецовой А.А.,</w:t>
      </w:r>
    </w:p>
    <w:p w:rsidR="008E58DB" w:rsidRPr="006D0BD4" w:rsidP="008E58DB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 xml:space="preserve">рассмотрел в открытом судебном заседании гражданское дело по иску Государственного учреждения Управления Пенсионного фонда Российской Федерации в г. Керчи Республики Крым к </w:t>
      </w:r>
      <w:r>
        <w:rPr>
          <w:sz w:val="22"/>
          <w:szCs w:val="22"/>
        </w:rPr>
        <w:t xml:space="preserve">Алимову </w:t>
      </w:r>
      <w:r w:rsidR="00D165BE">
        <w:rPr>
          <w:sz w:val="22"/>
          <w:szCs w:val="22"/>
        </w:rPr>
        <w:t>А.А.</w:t>
      </w:r>
      <w:r w:rsidRPr="006D0BD4">
        <w:rPr>
          <w:sz w:val="22"/>
          <w:szCs w:val="22"/>
        </w:rPr>
        <w:t xml:space="preserve"> о взыскании </w:t>
      </w:r>
      <w:r>
        <w:rPr>
          <w:sz w:val="22"/>
          <w:szCs w:val="22"/>
        </w:rPr>
        <w:t xml:space="preserve">сумм </w:t>
      </w:r>
      <w:r w:rsidRPr="006D0BD4">
        <w:rPr>
          <w:sz w:val="22"/>
          <w:szCs w:val="22"/>
        </w:rPr>
        <w:t xml:space="preserve">излишне выплаченной по вине физического лица федеральной социальной доплаты, </w:t>
      </w:r>
    </w:p>
    <w:p w:rsidR="008E58DB" w:rsidRPr="006D0BD4" w:rsidP="008E58DB">
      <w:pPr>
        <w:ind w:firstLine="708"/>
        <w:jc w:val="both"/>
        <w:rPr>
          <w:sz w:val="22"/>
          <w:szCs w:val="22"/>
        </w:rPr>
      </w:pPr>
    </w:p>
    <w:p w:rsidR="008E58DB" w:rsidRPr="006D0BD4" w:rsidP="008E58DB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>На основании изложенного и руководствуясь ст. ст. 6, 14, 23, 56, 233-237 ГПК РФ, ч.1 ст. 1102 ГК РФ, ст.12.1 Федерального закона 178-ФЗ «О государственной социальной помощи», мировой судья,</w:t>
      </w:r>
    </w:p>
    <w:p w:rsidR="008E58DB" w:rsidRPr="006D0BD4" w:rsidP="008E58DB">
      <w:pPr>
        <w:jc w:val="center"/>
        <w:rPr>
          <w:b/>
          <w:bCs/>
          <w:sz w:val="22"/>
          <w:szCs w:val="22"/>
        </w:rPr>
      </w:pPr>
    </w:p>
    <w:p w:rsidR="008E58DB" w:rsidRPr="006D0BD4" w:rsidP="008E58DB">
      <w:pPr>
        <w:jc w:val="center"/>
        <w:rPr>
          <w:b/>
          <w:bCs/>
          <w:sz w:val="22"/>
          <w:szCs w:val="22"/>
        </w:rPr>
      </w:pPr>
      <w:r w:rsidRPr="006D0BD4">
        <w:rPr>
          <w:b/>
          <w:bCs/>
          <w:sz w:val="22"/>
          <w:szCs w:val="22"/>
        </w:rPr>
        <w:t>Р</w:t>
      </w:r>
      <w:r w:rsidRPr="006D0BD4">
        <w:rPr>
          <w:b/>
          <w:bCs/>
          <w:sz w:val="22"/>
          <w:szCs w:val="22"/>
        </w:rPr>
        <w:t xml:space="preserve"> Е Ш И Л :</w:t>
      </w:r>
    </w:p>
    <w:p w:rsidR="008E58DB" w:rsidRPr="006D0BD4" w:rsidP="008E58DB">
      <w:pPr>
        <w:jc w:val="center"/>
        <w:rPr>
          <w:b/>
          <w:sz w:val="22"/>
          <w:szCs w:val="22"/>
        </w:rPr>
      </w:pPr>
    </w:p>
    <w:p w:rsidR="008E58DB" w:rsidRPr="006D0BD4" w:rsidP="008E58DB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 xml:space="preserve">Взыскать с </w:t>
      </w:r>
      <w:r>
        <w:rPr>
          <w:sz w:val="22"/>
          <w:szCs w:val="22"/>
        </w:rPr>
        <w:t xml:space="preserve">Алимова </w:t>
      </w:r>
      <w:r w:rsidR="00D165BE">
        <w:rPr>
          <w:sz w:val="22"/>
          <w:szCs w:val="22"/>
        </w:rPr>
        <w:t>А.А.</w:t>
      </w:r>
      <w:r>
        <w:rPr>
          <w:sz w:val="22"/>
          <w:szCs w:val="22"/>
        </w:rPr>
        <w:t xml:space="preserve"> </w:t>
      </w:r>
      <w:r w:rsidRPr="006D0BD4">
        <w:rPr>
          <w:sz w:val="22"/>
          <w:szCs w:val="22"/>
        </w:rPr>
        <w:t xml:space="preserve">в пользу государственного учреждения Управления Пенсионного фонда Российской Федерации в г. Керчи Республики Крым на </w:t>
      </w:r>
      <w:r w:rsidR="00D165BE">
        <w:rPr>
          <w:sz w:val="22"/>
          <w:szCs w:val="22"/>
        </w:rPr>
        <w:t>/изъято/</w:t>
      </w:r>
      <w:r w:rsidRPr="006D0BD4">
        <w:rPr>
          <w:sz w:val="22"/>
          <w:szCs w:val="22"/>
        </w:rPr>
        <w:t>):</w:t>
      </w:r>
    </w:p>
    <w:p w:rsidR="008E58DB" w:rsidRPr="006D0BD4" w:rsidP="008E58DB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 xml:space="preserve">- излишне выплаченную сумму федеральной социальной доплаты в размере </w:t>
      </w:r>
      <w:r w:rsidR="00D165BE">
        <w:rPr>
          <w:sz w:val="22"/>
          <w:szCs w:val="22"/>
        </w:rPr>
        <w:t>/изъято/</w:t>
      </w:r>
      <w:r w:rsidRPr="006D0BD4">
        <w:rPr>
          <w:sz w:val="22"/>
          <w:szCs w:val="22"/>
        </w:rPr>
        <w:t>руб.;</w:t>
      </w:r>
    </w:p>
    <w:p w:rsidR="008E58DB" w:rsidRPr="006D0BD4" w:rsidP="008E58DB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 xml:space="preserve">- расходы по оплате государственной пошлины в размере </w:t>
      </w:r>
      <w:r w:rsidR="00D165BE">
        <w:rPr>
          <w:sz w:val="22"/>
          <w:szCs w:val="22"/>
        </w:rPr>
        <w:t>/изъято/</w:t>
      </w:r>
      <w:r w:rsidRPr="006D0BD4">
        <w:rPr>
          <w:sz w:val="22"/>
          <w:szCs w:val="22"/>
        </w:rPr>
        <w:t>руб</w:t>
      </w:r>
      <w:r w:rsidRPr="006D0BD4">
        <w:rPr>
          <w:sz w:val="22"/>
          <w:szCs w:val="22"/>
        </w:rPr>
        <w:t xml:space="preserve">; </w:t>
      </w:r>
    </w:p>
    <w:p w:rsidR="008E58DB" w:rsidRPr="006D0BD4" w:rsidP="008E58DB">
      <w:pPr>
        <w:ind w:firstLine="708"/>
        <w:jc w:val="both"/>
        <w:rPr>
          <w:sz w:val="22"/>
          <w:szCs w:val="22"/>
        </w:rPr>
      </w:pPr>
      <w:r w:rsidRPr="006D0BD4">
        <w:rPr>
          <w:sz w:val="22"/>
          <w:szCs w:val="22"/>
        </w:rPr>
        <w:t xml:space="preserve">а всего взыскать </w:t>
      </w:r>
      <w:r w:rsidR="00D165BE">
        <w:rPr>
          <w:sz w:val="22"/>
          <w:szCs w:val="22"/>
        </w:rPr>
        <w:t>/изъято/</w:t>
      </w:r>
      <w:r w:rsidRPr="006D0BD4">
        <w:rPr>
          <w:sz w:val="22"/>
          <w:szCs w:val="22"/>
        </w:rPr>
        <w:t>руб. (</w:t>
      </w:r>
      <w:r w:rsidR="00D165BE">
        <w:rPr>
          <w:sz w:val="22"/>
          <w:szCs w:val="22"/>
        </w:rPr>
        <w:t>/изъято/</w:t>
      </w:r>
      <w:r>
        <w:rPr>
          <w:sz w:val="22"/>
          <w:szCs w:val="22"/>
        </w:rPr>
        <w:t>)</w:t>
      </w:r>
      <w:r w:rsidRPr="006D0BD4">
        <w:rPr>
          <w:sz w:val="22"/>
          <w:szCs w:val="22"/>
        </w:rPr>
        <w:t xml:space="preserve">. </w:t>
      </w:r>
    </w:p>
    <w:p w:rsidR="008E58DB" w:rsidRPr="006D0BD4" w:rsidP="008E58DB">
      <w:pPr>
        <w:pStyle w:val="BodyText"/>
        <w:ind w:firstLine="540"/>
        <w:rPr>
          <w:rFonts w:ascii="Times New Roman" w:hAnsi="Times New Roman" w:cs="Times New Roman"/>
          <w:sz w:val="22"/>
        </w:rPr>
      </w:pPr>
    </w:p>
    <w:p w:rsidR="00552AF0" w:rsidP="00552AF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6D0BD4">
        <w:rPr>
          <w:sz w:val="22"/>
        </w:rPr>
        <w:t xml:space="preserve">Разъяснить </w:t>
      </w:r>
      <w:r>
        <w:rPr>
          <w:sz w:val="22"/>
        </w:rPr>
        <w:t>сторонам</w:t>
      </w:r>
      <w:r w:rsidRPr="006D0BD4">
        <w:rPr>
          <w:sz w:val="22"/>
        </w:rPr>
        <w:t xml:space="preserve">, </w:t>
      </w:r>
      <w:r>
        <w:rPr>
          <w:sz w:val="22"/>
        </w:rPr>
        <w:t xml:space="preserve">не </w:t>
      </w:r>
      <w:r w:rsidRPr="006D0BD4">
        <w:rPr>
          <w:sz w:val="22"/>
        </w:rPr>
        <w:t>присутствовавш</w:t>
      </w:r>
      <w:r>
        <w:rPr>
          <w:sz w:val="22"/>
        </w:rPr>
        <w:t>им</w:t>
      </w:r>
      <w:r w:rsidRPr="006D0BD4">
        <w:rPr>
          <w:sz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</w:t>
      </w:r>
      <w:r>
        <w:rPr>
          <w:sz w:val="22"/>
        </w:rPr>
        <w:t>и</w:t>
      </w:r>
      <w:r w:rsidRPr="006D0BD4">
        <w:rPr>
          <w:sz w:val="22"/>
        </w:rPr>
        <w:t xml:space="preserve"> </w:t>
      </w:r>
      <w:r>
        <w:t>пятнадцати дней со дня объявления резолютивной части решения суда.</w:t>
      </w:r>
    </w:p>
    <w:p w:rsidR="00552AF0" w:rsidP="008E58DB">
      <w:pPr>
        <w:spacing w:after="1" w:line="240" w:lineRule="atLeast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</w:p>
    <w:p w:rsidR="008E58DB" w:rsidRPr="006D0BD4" w:rsidP="008E58DB">
      <w:pPr>
        <w:spacing w:after="1" w:line="240" w:lineRule="atLeast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6D0BD4">
        <w:rPr>
          <w:color w:val="000000"/>
          <w:sz w:val="22"/>
          <w:szCs w:val="22"/>
          <w:shd w:val="clear" w:color="auto" w:fill="FFFFFF"/>
        </w:rPr>
        <w:t xml:space="preserve">Разъяснить ответчику, что в соответствии с </w:t>
      </w:r>
      <w:r w:rsidRPr="006D0BD4">
        <w:rPr>
          <w:color w:val="000000"/>
          <w:sz w:val="22"/>
          <w:szCs w:val="22"/>
          <w:shd w:val="clear" w:color="auto" w:fill="FFFFFF"/>
        </w:rPr>
        <w:t>ч</w:t>
      </w:r>
      <w:r w:rsidRPr="006D0BD4">
        <w:rPr>
          <w:color w:val="000000"/>
          <w:sz w:val="22"/>
          <w:szCs w:val="22"/>
          <w:shd w:val="clear" w:color="auto" w:fill="FFFFFF"/>
        </w:rPr>
        <w:t>.1 ст.</w:t>
      </w:r>
      <w:r w:rsidR="00552AF0">
        <w:rPr>
          <w:color w:val="000000"/>
          <w:sz w:val="22"/>
          <w:szCs w:val="22"/>
          <w:shd w:val="clear" w:color="auto" w:fill="FFFFFF"/>
        </w:rPr>
        <w:t>237 ГПК РФ,</w:t>
      </w:r>
      <w:r w:rsidRPr="006D0BD4">
        <w:rPr>
          <w:sz w:val="22"/>
          <w:szCs w:val="22"/>
        </w:rPr>
        <w:t xml:space="preserve"> </w:t>
      </w:r>
      <w:r w:rsidRPr="006D0BD4">
        <w:rPr>
          <w:color w:val="000000"/>
          <w:sz w:val="22"/>
          <w:szCs w:val="22"/>
          <w:shd w:val="clear" w:color="auto" w:fill="FFFFFF"/>
        </w:rPr>
        <w:t xml:space="preserve">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6D0BD4">
        <w:rPr>
          <w:rStyle w:val="snippetequal"/>
          <w:bCs/>
          <w:color w:val="333333"/>
          <w:sz w:val="22"/>
          <w:szCs w:val="22"/>
          <w:bdr w:val="none" w:sz="0" w:space="0" w:color="auto" w:frame="1"/>
        </w:rPr>
        <w:t>заочного решения </w:t>
      </w:r>
      <w:r w:rsidRPr="006D0BD4">
        <w:rPr>
          <w:color w:val="000000"/>
          <w:sz w:val="22"/>
          <w:szCs w:val="22"/>
          <w:shd w:val="clear" w:color="auto" w:fill="FFFFFF"/>
        </w:rPr>
        <w:t>в течение семи дней со дня вручения ему копии этого решения. </w:t>
      </w:r>
    </w:p>
    <w:p w:rsidR="008E58DB" w:rsidRPr="006D0BD4" w:rsidP="008E58DB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2"/>
          <w:szCs w:val="22"/>
          <w:bdr w:val="none" w:sz="0" w:space="0" w:color="auto" w:frame="1"/>
        </w:rPr>
      </w:pPr>
    </w:p>
    <w:p w:rsidR="008E58DB" w:rsidRPr="006D0BD4" w:rsidP="008E58DB">
      <w:pPr>
        <w:spacing w:after="1" w:line="240" w:lineRule="atLeast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6D0BD4">
        <w:rPr>
          <w:rStyle w:val="snippetequal"/>
          <w:bCs/>
          <w:color w:val="333333"/>
          <w:sz w:val="22"/>
          <w:szCs w:val="22"/>
          <w:bdr w:val="none" w:sz="0" w:space="0" w:color="auto" w:frame="1"/>
        </w:rPr>
        <w:t>Заочное решение </w:t>
      </w:r>
      <w:r w:rsidRPr="006D0BD4">
        <w:rPr>
          <w:color w:val="000000"/>
          <w:sz w:val="22"/>
          <w:szCs w:val="22"/>
          <w:shd w:val="clear" w:color="auto" w:fill="FFFFFF"/>
        </w:rPr>
        <w:t xml:space="preserve">может быть обжаловано в </w:t>
      </w:r>
      <w:r w:rsidRPr="006D0BD4">
        <w:rPr>
          <w:sz w:val="22"/>
          <w:szCs w:val="22"/>
        </w:rPr>
        <w:t xml:space="preserve">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6D0BD4">
        <w:rPr>
          <w:color w:val="000000"/>
          <w:sz w:val="22"/>
          <w:szCs w:val="22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6D0BD4">
        <w:rPr>
          <w:rStyle w:val="snippetequal"/>
          <w:bCs/>
          <w:color w:val="333333"/>
          <w:sz w:val="22"/>
          <w:szCs w:val="22"/>
          <w:bdr w:val="none" w:sz="0" w:space="0" w:color="auto" w:frame="1"/>
        </w:rPr>
        <w:t>решения </w:t>
      </w:r>
      <w:r w:rsidRPr="006D0BD4">
        <w:rPr>
          <w:color w:val="000000"/>
          <w:sz w:val="22"/>
          <w:szCs w:val="22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165BE" w:rsidRPr="00832C90" w:rsidP="00D165BE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D165BE" w:rsidRPr="00832C90" w:rsidP="00D165BE">
      <w:pPr>
        <w:contextualSpacing/>
      </w:pPr>
      <w:r w:rsidRPr="00832C90">
        <w:t>ДЕПЕРСОНИФИКАЦИЮ</w:t>
      </w:r>
    </w:p>
    <w:p w:rsidR="00D165BE" w:rsidRPr="00832C90" w:rsidP="00D165BE">
      <w:pPr>
        <w:contextualSpacing/>
      </w:pPr>
      <w:r w:rsidRPr="00832C90">
        <w:t>Лингвистический контроль</w:t>
      </w:r>
    </w:p>
    <w:p w:rsidR="00D165BE" w:rsidRPr="00832C90" w:rsidP="00D165BE">
      <w:pPr>
        <w:contextualSpacing/>
      </w:pPr>
      <w:r w:rsidRPr="00832C90">
        <w:t>произвел</w:t>
      </w:r>
    </w:p>
    <w:p w:rsidR="00D165BE" w:rsidRPr="00832C90" w:rsidP="00D165BE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165BE" w:rsidRPr="00832C90" w:rsidP="00D165BE">
      <w:pPr>
        <w:contextualSpacing/>
      </w:pPr>
    </w:p>
    <w:p w:rsidR="00D165BE" w:rsidRPr="00832C90" w:rsidP="00D165BE">
      <w:pPr>
        <w:contextualSpacing/>
      </w:pPr>
      <w:r w:rsidRPr="00832C90">
        <w:t>СОГЛАСОВАНО</w:t>
      </w:r>
    </w:p>
    <w:p w:rsidR="00D165BE" w:rsidRPr="00832C90" w:rsidP="00D165BE">
      <w:pPr>
        <w:contextualSpacing/>
      </w:pPr>
    </w:p>
    <w:p w:rsidR="00D165BE" w:rsidRPr="00832C90" w:rsidP="00D165BE">
      <w:pPr>
        <w:contextualSpacing/>
      </w:pPr>
      <w:r w:rsidRPr="00832C90">
        <w:t>Судья_________ С.С. Урюпина</w:t>
      </w:r>
    </w:p>
    <w:p w:rsidR="00D165BE" w:rsidRPr="00832C90" w:rsidP="00D165BE">
      <w:pPr>
        <w:contextualSpacing/>
      </w:pPr>
    </w:p>
    <w:p w:rsidR="00D165BE" w:rsidP="00D165BE">
      <w:pPr>
        <w:contextualSpacing/>
      </w:pPr>
      <w:r w:rsidRPr="00832C90">
        <w:t>«_</w:t>
      </w:r>
      <w:r>
        <w:t>27</w:t>
      </w:r>
      <w:r w:rsidRPr="00832C90">
        <w:t>__» _</w:t>
      </w:r>
      <w:r>
        <w:t>сентября</w:t>
      </w:r>
      <w:r w:rsidRPr="00832C90">
        <w:t>_ 201</w:t>
      </w:r>
      <w:r>
        <w:t>9</w:t>
      </w:r>
      <w:r w:rsidRPr="00832C90">
        <w:t xml:space="preserve"> г.</w:t>
      </w:r>
    </w:p>
    <w:p w:rsidR="008E085E"/>
    <w:sectPr w:rsidSect="002A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8DB"/>
    <w:rsid w:val="003A2667"/>
    <w:rsid w:val="004B086E"/>
    <w:rsid w:val="00552AF0"/>
    <w:rsid w:val="006D0BD4"/>
    <w:rsid w:val="00832C90"/>
    <w:rsid w:val="008E085E"/>
    <w:rsid w:val="008E58DB"/>
    <w:rsid w:val="00D165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азвание Знак"/>
    <w:basedOn w:val="DefaultParagraphFont"/>
    <w:link w:val="Title"/>
    <w:locked/>
    <w:rsid w:val="008E58DB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8E58D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8E58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8E58DB"/>
    <w:rPr>
      <w:sz w:val="24"/>
    </w:rPr>
  </w:style>
  <w:style w:type="paragraph" w:styleId="BodyText">
    <w:name w:val="Body Text"/>
    <w:basedOn w:val="Normal"/>
    <w:link w:val="a0"/>
    <w:rsid w:val="008E58DB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link w:val="BodyText"/>
    <w:uiPriority w:val="99"/>
    <w:semiHidden/>
    <w:rsid w:val="008E5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qFormat/>
    <w:rsid w:val="008E58DB"/>
    <w:pPr>
      <w:spacing w:after="0" w:line="240" w:lineRule="auto"/>
    </w:pPr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E58D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8E5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