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154A0" w:rsidRPr="00095F32" w:rsidP="00D154A0">
      <w:pPr>
        <w:jc w:val="right"/>
        <w:rPr>
          <w:rFonts w:ascii="Times New Roman" w:hAnsi="Times New Roman"/>
        </w:rPr>
      </w:pPr>
      <w:r w:rsidRPr="00095F32">
        <w:rPr>
          <w:rFonts w:ascii="Times New Roman" w:hAnsi="Times New Roman"/>
        </w:rPr>
        <w:t xml:space="preserve">Дело № 2 – </w:t>
      </w:r>
      <w:r>
        <w:rPr>
          <w:rFonts w:ascii="Times New Roman" w:hAnsi="Times New Roman"/>
        </w:rPr>
        <w:t>51-384/2018</w:t>
      </w:r>
    </w:p>
    <w:p w:rsidR="00D154A0" w:rsidRPr="00095F32" w:rsidP="00D154A0">
      <w:pPr>
        <w:jc w:val="right"/>
        <w:rPr>
          <w:rFonts w:ascii="Times New Roman" w:hAnsi="Times New Roman"/>
        </w:rPr>
      </w:pPr>
    </w:p>
    <w:p w:rsidR="00D154A0" w:rsidRPr="00095F32" w:rsidP="00D154A0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РЕШЕНИЕ</w:t>
      </w:r>
    </w:p>
    <w:p w:rsidR="00D154A0" w:rsidRPr="00095F32" w:rsidP="00D154A0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Именем Российской Федерации</w:t>
      </w:r>
    </w:p>
    <w:p w:rsidR="00D154A0" w:rsidRPr="00095F32" w:rsidP="00D154A0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(резолютивное)</w:t>
      </w:r>
    </w:p>
    <w:p w:rsidR="00D154A0" w:rsidRPr="00095F32" w:rsidP="00D154A0">
      <w:pPr>
        <w:jc w:val="center"/>
        <w:rPr>
          <w:rFonts w:ascii="Times New Roman" w:hAnsi="Times New Roman"/>
        </w:rPr>
      </w:pPr>
    </w:p>
    <w:p w:rsidR="00D154A0" w:rsidRPr="00095F32" w:rsidP="00D154A0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08</w:t>
      </w:r>
      <w:r w:rsidRPr="00095F32">
        <w:rPr>
          <w:rFonts w:ascii="Times New Roman" w:hAnsi="Times New Roman"/>
          <w:b w:val="0"/>
        </w:rPr>
        <w:t xml:space="preserve">» </w:t>
      </w:r>
      <w:r>
        <w:rPr>
          <w:rFonts w:ascii="Times New Roman" w:hAnsi="Times New Roman"/>
          <w:b w:val="0"/>
        </w:rPr>
        <w:t xml:space="preserve">октября </w:t>
      </w:r>
      <w:r w:rsidRPr="00095F32">
        <w:rPr>
          <w:rFonts w:ascii="Times New Roman" w:hAnsi="Times New Roman"/>
          <w:b w:val="0"/>
        </w:rPr>
        <w:t xml:space="preserve">2018 года                                                               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95F32">
        <w:rPr>
          <w:rFonts w:ascii="Times New Roman" w:hAnsi="Times New Roman"/>
          <w:b w:val="0"/>
        </w:rPr>
        <w:t xml:space="preserve">г. </w:t>
      </w:r>
      <w:r>
        <w:rPr>
          <w:rFonts w:ascii="Times New Roman" w:hAnsi="Times New Roman"/>
          <w:b w:val="0"/>
        </w:rPr>
        <w:t>Керчь</w:t>
      </w:r>
    </w:p>
    <w:p w:rsidR="00D154A0" w:rsidRPr="00095F32" w:rsidP="00D154A0">
      <w:pPr>
        <w:jc w:val="both"/>
        <w:rPr>
          <w:rFonts w:ascii="Times New Roman" w:hAnsi="Times New Roman"/>
          <w:b w:val="0"/>
        </w:rPr>
      </w:pPr>
    </w:p>
    <w:p w:rsidR="00D154A0" w:rsidP="00D154A0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D154A0" w:rsidRPr="00095F32" w:rsidP="00D154A0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с участием лиц: </w:t>
      </w:r>
    </w:p>
    <w:p w:rsidR="00D154A0" w:rsidP="00D154A0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истца – </w:t>
      </w:r>
      <w:r>
        <w:rPr>
          <w:rFonts w:ascii="Times New Roman" w:hAnsi="Times New Roman"/>
          <w:b w:val="0"/>
        </w:rPr>
        <w:t>Орла Г.И.,</w:t>
      </w:r>
    </w:p>
    <w:p w:rsidR="00D154A0" w:rsidRPr="00095F32" w:rsidP="00D154A0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представителя истца – </w:t>
      </w:r>
      <w:r w:rsidR="009A3846">
        <w:rPr>
          <w:rFonts w:ascii="Times New Roman" w:hAnsi="Times New Roman"/>
          <w:b w:val="0"/>
        </w:rPr>
        <w:t>/изъято/</w:t>
      </w:r>
      <w:r>
        <w:rPr>
          <w:rFonts w:ascii="Times New Roman" w:hAnsi="Times New Roman"/>
          <w:b w:val="0"/>
        </w:rPr>
        <w:t xml:space="preserve">, действующей на основании доверенности от 11.07.2018 года, </w:t>
      </w:r>
    </w:p>
    <w:p w:rsidR="00D154A0" w:rsidRPr="00095F32" w:rsidP="00D154A0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ab/>
        <w:t xml:space="preserve">при секретаре – </w:t>
      </w:r>
      <w:r>
        <w:rPr>
          <w:rFonts w:ascii="Times New Roman" w:hAnsi="Times New Roman"/>
          <w:b w:val="0"/>
        </w:rPr>
        <w:t xml:space="preserve">Кузнецовой А.А., </w:t>
      </w:r>
      <w:r w:rsidRPr="00095F32">
        <w:rPr>
          <w:rFonts w:ascii="Times New Roman" w:hAnsi="Times New Roman"/>
          <w:b w:val="0"/>
        </w:rPr>
        <w:t xml:space="preserve"> </w:t>
      </w:r>
    </w:p>
    <w:p w:rsidR="00D154A0" w:rsidRPr="00095F32" w:rsidP="00D154A0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рассмотрев  в открытом судебном заседании гражданское дело по иску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Орла </w:t>
      </w:r>
      <w:r w:rsidR="009A3846">
        <w:rPr>
          <w:rFonts w:ascii="Times New Roman" w:hAnsi="Times New Roman"/>
          <w:b w:val="0"/>
        </w:rPr>
        <w:t>Г.</w:t>
      </w:r>
      <w:r w:rsidR="009A3846">
        <w:rPr>
          <w:rFonts w:ascii="Times New Roman" w:hAnsi="Times New Roman"/>
          <w:b w:val="0"/>
        </w:rPr>
        <w:t>И.</w:t>
      </w:r>
      <w:r>
        <w:rPr>
          <w:rFonts w:ascii="Times New Roman" w:hAnsi="Times New Roman"/>
          <w:b w:val="0"/>
        </w:rPr>
        <w:t xml:space="preserve"> к ООО «Гарант Строй» о</w:t>
      </w:r>
      <w:r w:rsidRPr="00095F32">
        <w:rPr>
          <w:rFonts w:ascii="Times New Roman" w:hAnsi="Times New Roman"/>
          <w:b w:val="0"/>
        </w:rPr>
        <w:t xml:space="preserve"> защите прав потребителя, </w:t>
      </w:r>
      <w:r>
        <w:rPr>
          <w:rFonts w:ascii="Times New Roman" w:hAnsi="Times New Roman"/>
          <w:b w:val="0"/>
        </w:rPr>
        <w:t>взыскании суммы долга, процентов, штрафа и компенсации морального вреда</w:t>
      </w:r>
    </w:p>
    <w:p w:rsidR="00D154A0" w:rsidRPr="00095F32" w:rsidP="00D154A0">
      <w:pPr>
        <w:pStyle w:val="BodyText"/>
        <w:ind w:firstLine="708"/>
        <w:rPr>
          <w:szCs w:val="24"/>
        </w:rPr>
      </w:pPr>
    </w:p>
    <w:p w:rsidR="00D154A0" w:rsidRPr="00095F32" w:rsidP="00D154A0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На основании изложенного и руководствуясь ст. ст. 4-6; п.1 ст. 15; 23; 56; п.1 ст. 98; 100; 167, 194-198, ГПК РФ; ст. ст. 10, п.6 ст. 13; 23.1; Закона РФ «О защите прав потребителей», ст. ст. 15; ч.1 ст. 1064, 1099 – 1101 ГК РФ, мировой судья</w:t>
      </w:r>
    </w:p>
    <w:p w:rsidR="00D154A0" w:rsidRPr="00095F32" w:rsidP="00D154A0">
      <w:pPr>
        <w:pStyle w:val="BodyText"/>
      </w:pPr>
      <w:r w:rsidRPr="00095F32">
        <w:t xml:space="preserve"> </w:t>
      </w:r>
    </w:p>
    <w:p w:rsidR="00D154A0" w:rsidRPr="00095F32" w:rsidP="00D154A0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Р</w:t>
      </w:r>
      <w:r w:rsidRPr="00095F32">
        <w:rPr>
          <w:rFonts w:ascii="Times New Roman" w:hAnsi="Times New Roman"/>
        </w:rPr>
        <w:t xml:space="preserve"> Е Ш И Л:</w:t>
      </w:r>
    </w:p>
    <w:p w:rsidR="00D154A0" w:rsidRPr="00095F32" w:rsidP="00D154A0">
      <w:pPr>
        <w:jc w:val="center"/>
        <w:rPr>
          <w:rFonts w:ascii="Times New Roman" w:hAnsi="Times New Roman"/>
        </w:rPr>
      </w:pPr>
    </w:p>
    <w:p w:rsidR="00D154A0" w:rsidP="00D154A0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</w:rPr>
        <w:tab/>
      </w:r>
      <w:r w:rsidRPr="00095F32">
        <w:rPr>
          <w:rFonts w:ascii="Times New Roman" w:hAnsi="Times New Roman"/>
          <w:b w:val="0"/>
        </w:rPr>
        <w:t>Удовлетворить заявленные исковые требования частично.</w:t>
      </w:r>
    </w:p>
    <w:p w:rsidR="00D154A0" w:rsidRPr="00095F32" w:rsidP="00D154A0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Расторгнуть договор №</w:t>
      </w:r>
      <w:r w:rsidR="009A3846">
        <w:rPr>
          <w:rFonts w:ascii="Times New Roman" w:hAnsi="Times New Roman"/>
          <w:b w:val="0"/>
        </w:rPr>
        <w:t>/изъято/</w:t>
      </w:r>
      <w:r>
        <w:rPr>
          <w:rFonts w:ascii="Times New Roman" w:hAnsi="Times New Roman"/>
          <w:b w:val="0"/>
        </w:rPr>
        <w:t xml:space="preserve">заключенный 13.01.2018 года между </w:t>
      </w:r>
      <w:r>
        <w:rPr>
          <w:rFonts w:ascii="Times New Roman" w:hAnsi="Times New Roman"/>
          <w:b w:val="0"/>
        </w:rPr>
        <w:t xml:space="preserve">Орлом </w:t>
      </w:r>
      <w:r w:rsidR="009A3846">
        <w:rPr>
          <w:rFonts w:ascii="Times New Roman" w:hAnsi="Times New Roman"/>
          <w:b w:val="0"/>
        </w:rPr>
        <w:t>Г.</w:t>
      </w:r>
      <w:r w:rsidR="009A3846">
        <w:rPr>
          <w:rFonts w:ascii="Times New Roman" w:hAnsi="Times New Roman"/>
          <w:b w:val="0"/>
        </w:rPr>
        <w:t>И.</w:t>
      </w:r>
      <w:r>
        <w:rPr>
          <w:rFonts w:ascii="Times New Roman" w:hAnsi="Times New Roman"/>
          <w:b w:val="0"/>
        </w:rPr>
        <w:t xml:space="preserve"> и ООО «Гарант Строй».</w:t>
      </w:r>
    </w:p>
    <w:p w:rsidR="00D154A0" w:rsidRPr="00095F32" w:rsidP="00D154A0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ab/>
        <w:t xml:space="preserve">Взыскать с </w:t>
      </w:r>
      <w:r>
        <w:rPr>
          <w:rFonts w:ascii="Times New Roman" w:hAnsi="Times New Roman"/>
          <w:b w:val="0"/>
        </w:rPr>
        <w:t xml:space="preserve">ООО «Гарант Строй» </w:t>
      </w:r>
      <w:r w:rsidRPr="00095F32">
        <w:rPr>
          <w:rFonts w:ascii="Times New Roman" w:hAnsi="Times New Roman"/>
          <w:b w:val="0"/>
        </w:rPr>
        <w:t xml:space="preserve">в пользу </w:t>
      </w:r>
      <w:r>
        <w:rPr>
          <w:rFonts w:ascii="Times New Roman" w:hAnsi="Times New Roman"/>
          <w:b w:val="0"/>
        </w:rPr>
        <w:t xml:space="preserve">Орла </w:t>
      </w:r>
      <w:r w:rsidR="009A3846">
        <w:rPr>
          <w:rFonts w:ascii="Times New Roman" w:hAnsi="Times New Roman"/>
          <w:b w:val="0"/>
        </w:rPr>
        <w:t>Г.</w:t>
      </w:r>
      <w:r w:rsidR="009A3846">
        <w:rPr>
          <w:rFonts w:ascii="Times New Roman" w:hAnsi="Times New Roman"/>
          <w:b w:val="0"/>
        </w:rPr>
        <w:t>И.</w:t>
      </w:r>
      <w:r>
        <w:rPr>
          <w:rFonts w:ascii="Times New Roman" w:hAnsi="Times New Roman"/>
          <w:b w:val="0"/>
        </w:rPr>
        <w:t>:</w:t>
      </w:r>
    </w:p>
    <w:p w:rsidR="00D154A0" w:rsidP="00D154A0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- </w:t>
      </w:r>
      <w:r>
        <w:rPr>
          <w:rFonts w:ascii="Times New Roman" w:hAnsi="Times New Roman"/>
          <w:b w:val="0"/>
        </w:rPr>
        <w:t>13100,0 руб.</w:t>
      </w:r>
      <w:r w:rsidRPr="00095F32">
        <w:rPr>
          <w:rFonts w:ascii="Times New Roman" w:hAnsi="Times New Roman"/>
          <w:b w:val="0"/>
        </w:rPr>
        <w:t xml:space="preserve"> (</w:t>
      </w:r>
      <w:r>
        <w:rPr>
          <w:rFonts w:ascii="Times New Roman" w:hAnsi="Times New Roman"/>
          <w:b w:val="0"/>
        </w:rPr>
        <w:t>тринадцать тысяч сто рублей)</w:t>
      </w:r>
      <w:r w:rsidRPr="00095F32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095F32">
        <w:rPr>
          <w:rFonts w:ascii="Times New Roman" w:hAnsi="Times New Roman"/>
          <w:b w:val="0"/>
        </w:rPr>
        <w:t>сумму</w:t>
      </w:r>
      <w:r w:rsidRPr="00095F3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уплаченную по договору;</w:t>
      </w:r>
    </w:p>
    <w:p w:rsidR="00D154A0" w:rsidP="00D154A0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- </w:t>
      </w:r>
      <w:r>
        <w:rPr>
          <w:rFonts w:ascii="Times New Roman" w:hAnsi="Times New Roman"/>
          <w:b w:val="0"/>
        </w:rPr>
        <w:t>1310,0 руб.</w:t>
      </w:r>
      <w:r w:rsidRPr="00095F32">
        <w:rPr>
          <w:rFonts w:ascii="Times New Roman" w:hAnsi="Times New Roman"/>
          <w:b w:val="0"/>
        </w:rPr>
        <w:t xml:space="preserve"> (</w:t>
      </w:r>
      <w:r>
        <w:rPr>
          <w:rFonts w:ascii="Times New Roman" w:hAnsi="Times New Roman"/>
          <w:b w:val="0"/>
        </w:rPr>
        <w:t>одну тысячу триста десять рублей), сумму неустойки;</w:t>
      </w:r>
    </w:p>
    <w:p w:rsidR="00D154A0" w:rsidP="00D154A0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- 1000,0</w:t>
      </w:r>
      <w:r w:rsidRPr="00095F3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руб. </w:t>
      </w:r>
      <w:r w:rsidRPr="00095F32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тысячу рублей 00 копеек), в счет компенсации морального вреда;</w:t>
      </w:r>
    </w:p>
    <w:p w:rsidR="00D154A0" w:rsidRPr="00095F32" w:rsidP="00D154A0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- 7705,0 руб. (семь тысяч семьсот пять рублей) </w:t>
      </w:r>
      <w:r w:rsidRPr="00095F32">
        <w:rPr>
          <w:rFonts w:ascii="Times New Roman" w:hAnsi="Times New Roman"/>
          <w:b w:val="0"/>
        </w:rPr>
        <w:t>штраф за неисполнение требований потребителя в добровольном порядке;</w:t>
      </w:r>
    </w:p>
    <w:p w:rsidR="00D154A0" w:rsidRPr="00095F32" w:rsidP="00D154A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всего взыскать – </w:t>
      </w:r>
      <w:r>
        <w:rPr>
          <w:rFonts w:ascii="Times New Roman" w:hAnsi="Times New Roman"/>
          <w:b w:val="0"/>
        </w:rPr>
        <w:t xml:space="preserve">23115,0 </w:t>
      </w:r>
      <w:r w:rsidRPr="00095F32">
        <w:rPr>
          <w:rFonts w:ascii="Times New Roman" w:hAnsi="Times New Roman"/>
          <w:b w:val="0"/>
        </w:rPr>
        <w:t>руб</w:t>
      </w:r>
      <w:r>
        <w:rPr>
          <w:rFonts w:ascii="Times New Roman" w:hAnsi="Times New Roman"/>
          <w:b w:val="0"/>
        </w:rPr>
        <w:t>.</w:t>
      </w:r>
      <w:r w:rsidRPr="00095F32">
        <w:rPr>
          <w:rFonts w:ascii="Times New Roman" w:hAnsi="Times New Roman"/>
          <w:b w:val="0"/>
        </w:rPr>
        <w:t xml:space="preserve"> (</w:t>
      </w:r>
      <w:r>
        <w:rPr>
          <w:rFonts w:ascii="Times New Roman" w:hAnsi="Times New Roman"/>
          <w:b w:val="0"/>
        </w:rPr>
        <w:t>двадцать три тысячи сто пятнадцать рублей</w:t>
      </w:r>
      <w:r w:rsidRPr="00095F32">
        <w:rPr>
          <w:rFonts w:ascii="Times New Roman" w:hAnsi="Times New Roman"/>
          <w:b w:val="0"/>
        </w:rPr>
        <w:t>).</w:t>
      </w:r>
    </w:p>
    <w:p w:rsidR="00D154A0" w:rsidRPr="00095F32" w:rsidP="00D154A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Во взыскании</w:t>
      </w:r>
      <w:r>
        <w:rPr>
          <w:rFonts w:ascii="Times New Roman" w:hAnsi="Times New Roman"/>
          <w:b w:val="0"/>
        </w:rPr>
        <w:t>:</w:t>
      </w:r>
      <w:r w:rsidRPr="00095F3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4800,0 руб. (четыре тысячи восемьсот рублей) суммы основного долга и во взыскании 900</w:t>
      </w:r>
      <w:r w:rsidRPr="00095F32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>, 0</w:t>
      </w:r>
      <w:r w:rsidRPr="00095F32">
        <w:rPr>
          <w:rFonts w:ascii="Times New Roman" w:hAnsi="Times New Roman"/>
          <w:b w:val="0"/>
        </w:rPr>
        <w:t xml:space="preserve"> руб</w:t>
      </w:r>
      <w:r>
        <w:rPr>
          <w:rFonts w:ascii="Times New Roman" w:hAnsi="Times New Roman"/>
          <w:b w:val="0"/>
        </w:rPr>
        <w:t xml:space="preserve">. (девять тысяч рублей), </w:t>
      </w:r>
      <w:r w:rsidRPr="00095F32">
        <w:rPr>
          <w:rFonts w:ascii="Times New Roman" w:hAnsi="Times New Roman"/>
          <w:b w:val="0"/>
        </w:rPr>
        <w:t>компенсации морального вреда отказать.</w:t>
      </w:r>
    </w:p>
    <w:p w:rsidR="00D154A0" w:rsidRPr="00095F32" w:rsidP="00D154A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Взыскать с </w:t>
      </w:r>
      <w:r>
        <w:rPr>
          <w:rFonts w:ascii="Times New Roman" w:hAnsi="Times New Roman"/>
          <w:b w:val="0"/>
        </w:rPr>
        <w:t>ООО «Гарант Строй»</w:t>
      </w:r>
      <w:r w:rsidRPr="00095F32">
        <w:rPr>
          <w:rFonts w:ascii="Times New Roman" w:hAnsi="Times New Roman"/>
          <w:b w:val="0"/>
        </w:rPr>
        <w:t xml:space="preserve"> расходы по уплате государственной пошлины в доход бюджета муниципального образования городской округ Керчь (счет №40101810335100010001, Получатель – УФК по Республике Крым (Межрайонная ИФНС России №7 по Республике Крым), Банк получатель – Отделение Республика Крым ЦБ РФ,</w:t>
      </w:r>
      <w:r w:rsidRPr="00095F32">
        <w:rPr>
          <w:rFonts w:ascii="Times New Roman" w:hAnsi="Times New Roman"/>
          <w:b w:val="0"/>
        </w:rPr>
        <w:t xml:space="preserve"> БИК – 043510001, ИНН – 9111000027, КПП – 911101001, Бюджетная классификация – 18210803010011000110, ОКТМО -35715000, в размере </w:t>
      </w:r>
      <w:r>
        <w:rPr>
          <w:rFonts w:ascii="Times New Roman" w:hAnsi="Times New Roman"/>
          <w:b w:val="0"/>
        </w:rPr>
        <w:t>893,42</w:t>
      </w:r>
      <w:r w:rsidRPr="00095F32">
        <w:rPr>
          <w:rFonts w:ascii="Times New Roman" w:hAnsi="Times New Roman"/>
          <w:b w:val="0"/>
        </w:rPr>
        <w:t xml:space="preserve">  руб</w:t>
      </w:r>
      <w:r>
        <w:rPr>
          <w:rFonts w:ascii="Times New Roman" w:hAnsi="Times New Roman"/>
          <w:b w:val="0"/>
        </w:rPr>
        <w:t>., за рассмотрение имущественных требований и 300,0 руб. за рассмотрение требований имущественного характера не подлежащих оценке; а всего взыскать 1193,42 руб. (одну тысячу сто девяносто три рубля сорок две копейки)</w:t>
      </w:r>
      <w:r w:rsidRPr="00095F32">
        <w:rPr>
          <w:rFonts w:ascii="Times New Roman" w:hAnsi="Times New Roman"/>
          <w:b w:val="0"/>
        </w:rPr>
        <w:t>.</w:t>
      </w:r>
    </w:p>
    <w:p w:rsidR="00D154A0" w:rsidRPr="00095F32" w:rsidP="00D154A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Разъяснить истцу, </w:t>
      </w:r>
      <w:r>
        <w:rPr>
          <w:rFonts w:ascii="Times New Roman" w:hAnsi="Times New Roman"/>
          <w:b w:val="0"/>
        </w:rPr>
        <w:t xml:space="preserve">его представителю </w:t>
      </w:r>
      <w:r w:rsidRPr="00095F32">
        <w:rPr>
          <w:rFonts w:ascii="Times New Roman" w:hAnsi="Times New Roman"/>
          <w:b w:val="0"/>
        </w:rPr>
        <w:t>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D154A0" w:rsidRPr="00095F32" w:rsidP="00D154A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Разъяснить ответчик</w:t>
      </w:r>
      <w:r>
        <w:rPr>
          <w:rFonts w:ascii="Times New Roman" w:hAnsi="Times New Roman"/>
          <w:b w:val="0"/>
        </w:rPr>
        <w:t>у</w:t>
      </w:r>
      <w:r w:rsidRPr="00095F32">
        <w:rPr>
          <w:rFonts w:ascii="Times New Roman" w:hAnsi="Times New Roman"/>
          <w:b w:val="0"/>
        </w:rPr>
        <w:t xml:space="preserve">, не присутствовавшему в судебном заседании, право на подачу заявления о составлении мотивированного решения суда  в течение пятнадцати </w:t>
      </w:r>
      <w:r w:rsidRPr="00095F32">
        <w:rPr>
          <w:rFonts w:ascii="Times New Roman" w:hAnsi="Times New Roman"/>
          <w:b w:val="0"/>
        </w:rPr>
        <w:t>дней со дня объявления резолютивной части решения.</w:t>
      </w:r>
    </w:p>
    <w:p w:rsidR="00D154A0" w:rsidRPr="00095F32" w:rsidP="009A38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</w:rPr>
        <w:t xml:space="preserve"> </w:t>
      </w:r>
      <w:r w:rsidRPr="00095F32">
        <w:rPr>
          <w:rFonts w:ascii="Times New Roman" w:hAnsi="Times New Roman"/>
        </w:rPr>
        <w:tab/>
      </w:r>
      <w:r w:rsidRPr="00095F32">
        <w:rPr>
          <w:rFonts w:ascii="Times New Roman" w:hAnsi="Times New Roman"/>
          <w:b w:val="0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/>
          <w:b w:val="0"/>
        </w:rPr>
        <w:t>51</w:t>
      </w:r>
      <w:r w:rsidRPr="00095F32">
        <w:rPr>
          <w:rFonts w:ascii="Times New Roman" w:hAnsi="Times New Roman"/>
          <w:b w:val="0"/>
        </w:rPr>
        <w:t xml:space="preserve"> Керченского судебного района (городской округ Керчь) Республики Крым, в течение одного месяца, со дня изготовления решения в окончательной форме. </w:t>
      </w: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  <w:r w:rsidRPr="00501F40">
        <w:rPr>
          <w:rFonts w:ascii="Times New Roman" w:hAnsi="Times New Roman"/>
          <w:b w:val="0"/>
        </w:rPr>
        <w:t>Мировой судь</w:t>
      </w:r>
      <w:r w:rsidRPr="00501F40">
        <w:rPr>
          <w:rFonts w:ascii="Times New Roman" w:hAnsi="Times New Roman"/>
          <w:b w:val="0"/>
        </w:rPr>
        <w:t>я(</w:t>
      </w:r>
      <w:r w:rsidRPr="00501F40">
        <w:rPr>
          <w:rFonts w:ascii="Times New Roman" w:hAnsi="Times New Roman"/>
          <w:b w:val="0"/>
        </w:rPr>
        <w:t xml:space="preserve"> подпись) С.С. Урюпина</w:t>
      </w: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  <w:r w:rsidRPr="00501F40">
        <w:rPr>
          <w:rFonts w:ascii="Times New Roman" w:hAnsi="Times New Roman"/>
          <w:b w:val="0"/>
        </w:rPr>
        <w:t>ДЕПЕРСОНИФИКАЦИЮ</w:t>
      </w: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  <w:r w:rsidRPr="00501F40">
        <w:rPr>
          <w:rFonts w:ascii="Times New Roman" w:hAnsi="Times New Roman"/>
          <w:b w:val="0"/>
        </w:rPr>
        <w:t>Лингвистический контроль</w:t>
      </w: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  <w:r w:rsidRPr="00501F40">
        <w:rPr>
          <w:rFonts w:ascii="Times New Roman" w:hAnsi="Times New Roman"/>
          <w:b w:val="0"/>
        </w:rPr>
        <w:t>произвел</w:t>
      </w: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  <w:r w:rsidRPr="00501F40">
        <w:rPr>
          <w:rFonts w:ascii="Times New Roman" w:hAnsi="Times New Roman"/>
          <w:b w:val="0"/>
        </w:rPr>
        <w:t xml:space="preserve">Помощник судьи __________ В.В. </w:t>
      </w:r>
      <w:r w:rsidRPr="00501F40">
        <w:rPr>
          <w:rFonts w:ascii="Times New Roman" w:hAnsi="Times New Roman"/>
          <w:b w:val="0"/>
        </w:rPr>
        <w:t>Науменко</w:t>
      </w: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  <w:r w:rsidRPr="00501F40">
        <w:rPr>
          <w:rFonts w:ascii="Times New Roman" w:hAnsi="Times New Roman"/>
          <w:b w:val="0"/>
        </w:rPr>
        <w:t>СОГЛАСОВАНО</w:t>
      </w: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  <w:r w:rsidRPr="00501F40">
        <w:rPr>
          <w:rFonts w:ascii="Times New Roman" w:hAnsi="Times New Roman"/>
          <w:b w:val="0"/>
        </w:rPr>
        <w:t>Судья_________ С.С. Урюпина</w:t>
      </w: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</w:p>
    <w:p w:rsidR="00501F40" w:rsidRPr="00501F40" w:rsidP="00501F40">
      <w:pPr>
        <w:contextualSpacing/>
        <w:rPr>
          <w:rFonts w:ascii="Times New Roman" w:hAnsi="Times New Roman"/>
          <w:b w:val="0"/>
        </w:rPr>
      </w:pPr>
      <w:r w:rsidRPr="00501F40">
        <w:rPr>
          <w:rFonts w:ascii="Times New Roman" w:hAnsi="Times New Roman"/>
          <w:b w:val="0"/>
        </w:rPr>
        <w:t>«_</w:t>
      </w:r>
      <w:r>
        <w:rPr>
          <w:rFonts w:ascii="Times New Roman" w:hAnsi="Times New Roman"/>
          <w:b w:val="0"/>
        </w:rPr>
        <w:t>30</w:t>
      </w:r>
      <w:r w:rsidRPr="00501F40">
        <w:rPr>
          <w:rFonts w:ascii="Times New Roman" w:hAnsi="Times New Roman"/>
          <w:b w:val="0"/>
        </w:rPr>
        <w:t>_» _</w:t>
      </w:r>
      <w:r>
        <w:rPr>
          <w:rFonts w:ascii="Times New Roman" w:hAnsi="Times New Roman"/>
          <w:b w:val="0"/>
        </w:rPr>
        <w:t>октября</w:t>
      </w:r>
      <w:r w:rsidRPr="00501F40">
        <w:rPr>
          <w:rFonts w:ascii="Times New Roman" w:hAnsi="Times New Roman"/>
          <w:b w:val="0"/>
        </w:rPr>
        <w:t>_ 2018 г.</w:t>
      </w:r>
    </w:p>
    <w:p w:rsidR="00CB5B6B"/>
    <w:sectPr w:rsidSect="00694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4A0"/>
    <w:rsid w:val="00095F32"/>
    <w:rsid w:val="000B3A36"/>
    <w:rsid w:val="004F3330"/>
    <w:rsid w:val="00501F40"/>
    <w:rsid w:val="009A3846"/>
    <w:rsid w:val="009D56FE"/>
    <w:rsid w:val="00CB5B6B"/>
    <w:rsid w:val="00D15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A0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D154A0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154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