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6C" w:rsidRPr="00ED4D6B" w:rsidP="00954F6C">
      <w:pPr>
        <w:pStyle w:val="Title"/>
        <w:ind w:left="6372"/>
        <w:contextualSpacing/>
        <w:jc w:val="left"/>
        <w:rPr>
          <w:sz w:val="26"/>
          <w:szCs w:val="26"/>
        </w:rPr>
      </w:pPr>
      <w:r w:rsidRPr="00ED4D6B">
        <w:rPr>
          <w:sz w:val="26"/>
          <w:szCs w:val="26"/>
        </w:rPr>
        <w:t>Дело № 2 – 51-</w:t>
      </w:r>
      <w:r w:rsidRPr="00ED4D6B">
        <w:rPr>
          <w:sz w:val="26"/>
          <w:szCs w:val="26"/>
          <w:lang w:val="en-US"/>
        </w:rPr>
        <w:t>909</w:t>
      </w:r>
      <w:r w:rsidRPr="00ED4D6B">
        <w:rPr>
          <w:sz w:val="26"/>
          <w:szCs w:val="26"/>
        </w:rPr>
        <w:t>/2020</w:t>
      </w:r>
    </w:p>
    <w:p w:rsidR="00954F6C" w:rsidRPr="00ED4D6B" w:rsidP="00954F6C">
      <w:pPr>
        <w:pStyle w:val="Title"/>
        <w:ind w:left="6372" w:firstLine="708"/>
        <w:contextualSpacing/>
        <w:rPr>
          <w:sz w:val="26"/>
          <w:szCs w:val="26"/>
        </w:rPr>
      </w:pPr>
    </w:p>
    <w:p w:rsidR="00954F6C" w:rsidRPr="00ED4D6B" w:rsidP="00954F6C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ЗАОЧНОЕ  РЕШЕНИЕ</w:t>
      </w:r>
    </w:p>
    <w:p w:rsidR="00954F6C" w:rsidRPr="00ED4D6B" w:rsidP="00954F6C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Именем Российской Федерации</w:t>
      </w:r>
    </w:p>
    <w:p w:rsidR="00954F6C" w:rsidRPr="00ED4D6B" w:rsidP="00954F6C">
      <w:pPr>
        <w:pStyle w:val="Title"/>
        <w:contextualSpacing/>
        <w:rPr>
          <w:sz w:val="26"/>
          <w:szCs w:val="26"/>
        </w:rPr>
      </w:pPr>
      <w:r w:rsidRPr="00ED4D6B">
        <w:rPr>
          <w:sz w:val="26"/>
          <w:szCs w:val="26"/>
        </w:rPr>
        <w:t>/резолютивная часть/</w:t>
      </w:r>
    </w:p>
    <w:p w:rsidR="00954F6C" w:rsidRPr="00ED4D6B" w:rsidP="00954F6C">
      <w:pPr>
        <w:pStyle w:val="Title"/>
        <w:contextualSpacing/>
        <w:rPr>
          <w:sz w:val="26"/>
          <w:szCs w:val="26"/>
        </w:rPr>
      </w:pPr>
    </w:p>
    <w:p w:rsidR="00954F6C" w:rsidRPr="00ED4D6B" w:rsidP="00954F6C">
      <w:pPr>
        <w:pStyle w:val="Title"/>
        <w:contextualSpacing/>
        <w:jc w:val="both"/>
        <w:rPr>
          <w:b w:val="0"/>
          <w:sz w:val="26"/>
          <w:szCs w:val="26"/>
        </w:rPr>
      </w:pPr>
      <w:r w:rsidRPr="00ED4D6B">
        <w:rPr>
          <w:b w:val="0"/>
          <w:sz w:val="26"/>
          <w:szCs w:val="26"/>
          <w:lang w:val="en-US"/>
        </w:rPr>
        <w:t xml:space="preserve">16 </w:t>
      </w:r>
      <w:r w:rsidRPr="00ED4D6B">
        <w:rPr>
          <w:b w:val="0"/>
          <w:sz w:val="26"/>
          <w:szCs w:val="26"/>
        </w:rPr>
        <w:t xml:space="preserve">декабря 2020 года </w:t>
      </w:r>
      <w:r w:rsidRPr="00ED4D6B">
        <w:rPr>
          <w:b w:val="0"/>
          <w:sz w:val="26"/>
          <w:szCs w:val="26"/>
        </w:rPr>
        <w:tab/>
        <w:t xml:space="preserve"> </w:t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</w:r>
      <w:r w:rsidRPr="00ED4D6B">
        <w:rPr>
          <w:b w:val="0"/>
          <w:sz w:val="26"/>
          <w:szCs w:val="26"/>
        </w:rPr>
        <w:tab/>
        <w:t xml:space="preserve">                                 г. Керчь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954F6C" w:rsidRPr="00ED4D6B" w:rsidP="00954F6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ED4D6B">
        <w:rPr>
          <w:rFonts w:ascii="Times New Roman" w:hAnsi="Times New Roman" w:cs="Times New Roman"/>
          <w:sz w:val="26"/>
          <w:szCs w:val="26"/>
        </w:rPr>
        <w:t>Верейкина</w:t>
      </w:r>
      <w:r w:rsidRPr="00ED4D6B">
        <w:rPr>
          <w:rFonts w:ascii="Times New Roman" w:hAnsi="Times New Roman" w:cs="Times New Roman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sz w:val="26"/>
          <w:szCs w:val="26"/>
        </w:rPr>
        <w:t>Р.С.</w:t>
      </w:r>
      <w:r w:rsidRPr="00ED4D6B">
        <w:rPr>
          <w:rFonts w:ascii="Times New Roman" w:hAnsi="Times New Roman" w:cs="Times New Roman"/>
          <w:sz w:val="26"/>
          <w:szCs w:val="26"/>
        </w:rPr>
        <w:t xml:space="preserve"> к </w:t>
      </w:r>
      <w:r w:rsidRPr="00ED4D6B">
        <w:rPr>
          <w:rFonts w:ascii="Times New Roman" w:hAnsi="Times New Roman" w:cs="Times New Roman"/>
          <w:sz w:val="26"/>
          <w:szCs w:val="26"/>
        </w:rPr>
        <w:t>Чушкову</w:t>
      </w:r>
      <w:r w:rsidRPr="00ED4D6B">
        <w:rPr>
          <w:rFonts w:ascii="Times New Roman" w:hAnsi="Times New Roman" w:cs="Times New Roman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sz w:val="26"/>
          <w:szCs w:val="26"/>
        </w:rPr>
        <w:t>Е.Н.</w:t>
      </w:r>
      <w:r w:rsidRPr="00ED4D6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займа, </w:t>
      </w:r>
    </w:p>
    <w:p w:rsidR="00954F6C" w:rsidRPr="00ED4D6B" w:rsidP="00954F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4F6C" w:rsidRPr="00ED4D6B" w:rsidP="00954F6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98, ч.4 и 5 ст. 167; ч.3 ст. 199,</w:t>
      </w:r>
      <w:r w:rsidRPr="00ED4D6B" w:rsidR="00CD2212">
        <w:rPr>
          <w:rFonts w:ascii="Times New Roman" w:hAnsi="Times New Roman" w:cs="Times New Roman"/>
          <w:sz w:val="26"/>
          <w:szCs w:val="26"/>
        </w:rPr>
        <w:t xml:space="preserve"> 234-237</w:t>
      </w:r>
      <w:r w:rsidRPr="00ED4D6B">
        <w:rPr>
          <w:rFonts w:ascii="Times New Roman" w:hAnsi="Times New Roman" w:cs="Times New Roman"/>
          <w:sz w:val="26"/>
          <w:szCs w:val="26"/>
        </w:rPr>
        <w:t xml:space="preserve"> ГПК РФ, ст.ст. 165.1; 309-310, 809-811, 819 ГК РФ, суд,</w:t>
      </w:r>
    </w:p>
    <w:p w:rsidR="00954F6C" w:rsidRPr="00ED4D6B" w:rsidP="00954F6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4F6C" w:rsidRPr="00ED4D6B" w:rsidP="00954F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D6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54F6C" w:rsidRPr="00ED4D6B" w:rsidP="00954F6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ab/>
      </w:r>
    </w:p>
    <w:p w:rsidR="00954F6C" w:rsidRPr="00ED4D6B" w:rsidP="00954F6C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Удовлетворить заявленные исковые требования частично.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D4D6B">
        <w:rPr>
          <w:rFonts w:ascii="Times New Roman" w:hAnsi="Times New Roman" w:cs="Times New Roman"/>
          <w:sz w:val="26"/>
          <w:szCs w:val="26"/>
        </w:rPr>
        <w:t>Чушкова</w:t>
      </w:r>
      <w:r w:rsidRPr="00ED4D6B">
        <w:rPr>
          <w:rFonts w:ascii="Times New Roman" w:hAnsi="Times New Roman" w:cs="Times New Roman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sz w:val="26"/>
          <w:szCs w:val="26"/>
        </w:rPr>
        <w:t>Е.Н.</w:t>
      </w:r>
      <w:r w:rsidRPr="00ED4D6B">
        <w:rPr>
          <w:rFonts w:ascii="Times New Roman" w:hAnsi="Times New Roman" w:cs="Times New Roman"/>
          <w:sz w:val="26"/>
          <w:szCs w:val="26"/>
        </w:rPr>
        <w:t xml:space="preserve"> в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Pr="00ED4D6B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ED4D6B">
        <w:rPr>
          <w:rFonts w:ascii="Times New Roman" w:hAnsi="Times New Roman" w:cs="Times New Roman"/>
          <w:sz w:val="26"/>
          <w:szCs w:val="26"/>
        </w:rPr>
        <w:t>Верейкина</w:t>
      </w:r>
      <w:r w:rsidRPr="00ED4D6B">
        <w:rPr>
          <w:rFonts w:ascii="Times New Roman" w:hAnsi="Times New Roman" w:cs="Times New Roman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sz w:val="26"/>
          <w:szCs w:val="26"/>
        </w:rPr>
        <w:t>Р.С.</w:t>
      </w:r>
      <w:r w:rsidRPr="00ED4D6B">
        <w:rPr>
          <w:rFonts w:ascii="Times New Roman" w:hAnsi="Times New Roman" w:cs="Times New Roman"/>
          <w:sz w:val="26"/>
          <w:szCs w:val="26"/>
        </w:rPr>
        <w:t xml:space="preserve"> задолженность по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микрозайма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года (заключенного между </w:t>
      </w:r>
      <w:r w:rsidRPr="00ED4D6B" w:rsidR="00670144">
        <w:rPr>
          <w:rFonts w:ascii="Times New Roman" w:hAnsi="Times New Roman" w:cs="Times New Roman"/>
          <w:sz w:val="26"/>
          <w:szCs w:val="26"/>
        </w:rPr>
        <w:t xml:space="preserve">Чушковым </w:t>
      </w:r>
      <w:r w:rsidR="00CE073D">
        <w:rPr>
          <w:rFonts w:ascii="Times New Roman" w:hAnsi="Times New Roman" w:cs="Times New Roman"/>
          <w:sz w:val="26"/>
          <w:szCs w:val="26"/>
        </w:rPr>
        <w:t>Е.Н.</w:t>
      </w:r>
      <w:r w:rsidRPr="00ED4D6B" w:rsidR="00670144">
        <w:rPr>
          <w:rFonts w:ascii="Times New Roman" w:hAnsi="Times New Roman" w:cs="Times New Roman"/>
          <w:sz w:val="26"/>
          <w:szCs w:val="26"/>
        </w:rPr>
        <w:t xml:space="preserve"> </w:t>
      </w:r>
      <w:r w:rsidRPr="00ED4D6B">
        <w:rPr>
          <w:rFonts w:ascii="Times New Roman" w:hAnsi="Times New Roman" w:cs="Times New Roman"/>
          <w:sz w:val="26"/>
          <w:szCs w:val="26"/>
        </w:rPr>
        <w:t>и ООО</w:t>
      </w:r>
      <w:r w:rsidRPr="00ED4D6B">
        <w:rPr>
          <w:rFonts w:ascii="Times New Roman" w:hAnsi="Times New Roman" w:cs="Times New Roman"/>
          <w:sz w:val="26"/>
          <w:szCs w:val="26"/>
        </w:rPr>
        <w:t xml:space="preserve"> «</w:t>
      </w:r>
      <w:r w:rsidR="00CE073D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ED4D6B">
        <w:rPr>
          <w:rFonts w:ascii="Times New Roman" w:hAnsi="Times New Roman" w:cs="Times New Roman"/>
          <w:sz w:val="26"/>
          <w:szCs w:val="26"/>
        </w:rPr>
        <w:t>»)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1) сумму основного долга в размере 4000,0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954F6C" w:rsidRPr="00ED4D6B" w:rsidP="00954F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2) проценты за пользование займом за период с 0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 w:rsidR="00670144">
        <w:rPr>
          <w:rFonts w:ascii="Times New Roman" w:hAnsi="Times New Roman" w:cs="Times New Roman"/>
          <w:color w:val="000000"/>
          <w:sz w:val="26"/>
          <w:szCs w:val="26"/>
        </w:rPr>
        <w:t>01.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Pr="00ED4D6B" w:rsidR="0067014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 xml:space="preserve">21.01.2016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года в размере 640,00 руб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54F6C" w:rsidRPr="00ED4D6B" w:rsidP="00954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3) проценты за период с 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 xml:space="preserve">22.01.2016 года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по день вынесения решения судом – 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16.12.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2020 года (исходя из средневзвешенной ставки по кредитам физическим лицам на 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январь 2016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года равной 15,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годовых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) в размере 34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82,04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Pr="00ED4D6B" w:rsidR="0003117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54F6C" w:rsidRPr="00ED4D6B" w:rsidP="00954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услуг представителя в размере 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000,0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54F6C" w:rsidRPr="00ED4D6B" w:rsidP="00954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5) расходы по оплате государственной пошлины в размере 400,00 руб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54F6C" w:rsidRPr="00ED4D6B" w:rsidP="00954F6C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а всего взыскать 11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 522,04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руб. (одиннадцать тысяч </w:t>
      </w:r>
      <w:r w:rsidRPr="00ED4D6B" w:rsidR="00AA7D13">
        <w:rPr>
          <w:rFonts w:ascii="Times New Roman" w:hAnsi="Times New Roman" w:cs="Times New Roman"/>
          <w:color w:val="000000"/>
          <w:sz w:val="26"/>
          <w:szCs w:val="26"/>
        </w:rPr>
        <w:t>пятьсот двадцать два рубля четыре копейки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CD2212" w:rsidRPr="00ED4D6B" w:rsidP="00CD221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CD2212" w:rsidRPr="00ED4D6B" w:rsidP="00CD221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Возвратить индивидуальному предпринимателю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Верейкину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073D">
        <w:rPr>
          <w:rFonts w:ascii="Times New Roman" w:hAnsi="Times New Roman" w:cs="Times New Roman"/>
          <w:color w:val="000000"/>
          <w:sz w:val="26"/>
          <w:szCs w:val="26"/>
        </w:rPr>
        <w:t>Р.С.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излишне уплаченную государственную пошлину в размере 754,60 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; по платежному поручению №8491 от 05.08.2020 года на сумму 1674,60 руб.</w:t>
      </w:r>
    </w:p>
    <w:p w:rsidR="00954F6C" w:rsidRPr="00ED4D6B" w:rsidP="00954F6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954F6C" w:rsidRPr="00ED4D6B" w:rsidP="00954F6C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4F6C" w:rsidRPr="00ED4D6B" w:rsidP="00954F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</w:t>
      </w:r>
      <w:r w:rsidRPr="00ED4D6B">
        <w:rPr>
          <w:rFonts w:ascii="Times New Roman" w:hAnsi="Times New Roman" w:cs="Times New Roman"/>
          <w:sz w:val="26"/>
          <w:szCs w:val="26"/>
        </w:rPr>
        <w:t>объявления резолютивной части решения суда; лицами не присутствующими в судебном заседании в течение пятнадцати дней.</w:t>
      </w:r>
    </w:p>
    <w:p w:rsidR="00954F6C" w:rsidRPr="00ED4D6B" w:rsidP="00954F6C">
      <w:pPr>
        <w:pStyle w:val="BodyText"/>
        <w:spacing w:line="276" w:lineRule="auto"/>
        <w:ind w:firstLine="708"/>
        <w:rPr>
          <w:sz w:val="26"/>
          <w:szCs w:val="26"/>
        </w:rPr>
      </w:pPr>
      <w:r w:rsidRPr="00ED4D6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4F6C" w:rsidRPr="00ED4D6B" w:rsidP="00954F6C">
      <w:pPr>
        <w:pStyle w:val="BodyText"/>
        <w:ind w:firstLine="540"/>
        <w:rPr>
          <w:sz w:val="26"/>
          <w:szCs w:val="26"/>
        </w:rPr>
      </w:pPr>
    </w:p>
    <w:p w:rsidR="00954F6C" w:rsidRPr="00ED4D6B" w:rsidP="00954F6C">
      <w:pPr>
        <w:pStyle w:val="BodyText"/>
        <w:ind w:firstLine="540"/>
        <w:rPr>
          <w:sz w:val="26"/>
          <w:szCs w:val="26"/>
        </w:rPr>
      </w:pPr>
      <w:r w:rsidRPr="00ED4D6B">
        <w:rPr>
          <w:sz w:val="26"/>
          <w:szCs w:val="26"/>
        </w:rPr>
        <w:t xml:space="preserve"> </w:t>
      </w:r>
      <w:r w:rsidRPr="00ED4D6B">
        <w:rPr>
          <w:color w:val="000000"/>
          <w:sz w:val="26"/>
          <w:szCs w:val="26"/>
          <w:shd w:val="clear" w:color="auto" w:fill="FFFFFF"/>
        </w:rPr>
        <w:t xml:space="preserve">Разъяснить ответчику, что он имеет право </w:t>
      </w:r>
      <w:r w:rsidRPr="00ED4D6B">
        <w:rPr>
          <w:sz w:val="26"/>
          <w:szCs w:val="26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954F6C" w:rsidRPr="00ED4D6B" w:rsidP="00954F6C">
      <w:pPr>
        <w:pStyle w:val="BodyText"/>
        <w:ind w:firstLine="540"/>
        <w:rPr>
          <w:sz w:val="26"/>
          <w:szCs w:val="26"/>
        </w:rPr>
      </w:pPr>
    </w:p>
    <w:p w:rsidR="00954F6C" w:rsidRPr="00ED4D6B" w:rsidP="00954F6C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bCs/>
          <w:color w:val="333333"/>
          <w:sz w:val="26"/>
          <w:szCs w:val="26"/>
        </w:rPr>
        <w:t>Заочное </w:t>
      </w:r>
      <w:r w:rsidRPr="00ED4D6B">
        <w:rPr>
          <w:rFonts w:ascii="Times New Roman" w:hAnsi="Times New Roman" w:cs="Times New Roman"/>
          <w:sz w:val="26"/>
          <w:szCs w:val="26"/>
        </w:rPr>
        <w:t xml:space="preserve"> решение суда может быть обжаловано в апелляционном порядке </w:t>
      </w:r>
      <w:r w:rsidRPr="00ED4D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ED4D6B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54F6C" w:rsidRPr="00ED4D6B" w:rsidP="00954F6C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4D6B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D4D6B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E073D" w:rsidRPr="00832C90" w:rsidP="00CE073D">
      <w:pPr>
        <w:spacing w:line="240" w:lineRule="auto"/>
        <w:contextualSpacing/>
        <w:rPr>
          <w:rFonts w:ascii="Times New Roman" w:hAnsi="Times New Roman" w:cs="Times New Roman"/>
        </w:rPr>
      </w:pPr>
    </w:p>
    <w:p w:rsidR="00CE073D" w:rsidP="00CE073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 w:rsidR="00014675"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 w:rsidR="00014675"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</w:t>
      </w:r>
      <w:r w:rsidR="00014675">
        <w:rPr>
          <w:rFonts w:ascii="Times New Roman" w:hAnsi="Times New Roman" w:cs="Times New Roman"/>
        </w:rPr>
        <w:t>0</w:t>
      </w:r>
      <w:r w:rsidRPr="00832C90">
        <w:rPr>
          <w:rFonts w:ascii="Times New Roman" w:hAnsi="Times New Roman" w:cs="Times New Roman"/>
        </w:rPr>
        <w:t xml:space="preserve"> г.</w:t>
      </w:r>
    </w:p>
    <w:p w:rsidR="005607E9" w:rsidRPr="00ED4D6B">
      <w:pPr>
        <w:rPr>
          <w:sz w:val="26"/>
          <w:szCs w:val="26"/>
        </w:rPr>
      </w:pPr>
    </w:p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6C"/>
    <w:rsid w:val="00014675"/>
    <w:rsid w:val="00031172"/>
    <w:rsid w:val="00070935"/>
    <w:rsid w:val="005607E9"/>
    <w:rsid w:val="00670144"/>
    <w:rsid w:val="00832C90"/>
    <w:rsid w:val="00954F6C"/>
    <w:rsid w:val="00AA7D13"/>
    <w:rsid w:val="00CD2212"/>
    <w:rsid w:val="00CE073D"/>
    <w:rsid w:val="00ED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6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54F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54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54F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54F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