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00DAF" w:rsidRPr="00400DAF" w:rsidP="00400DAF">
      <w:pPr>
        <w:pStyle w:val="Title"/>
        <w:ind w:left="6372"/>
        <w:contextualSpacing/>
        <w:jc w:val="left"/>
        <w:rPr>
          <w:sz w:val="26"/>
          <w:szCs w:val="26"/>
        </w:rPr>
      </w:pPr>
      <w:r w:rsidRPr="003E3834">
        <w:rPr>
          <w:sz w:val="26"/>
          <w:szCs w:val="26"/>
        </w:rPr>
        <w:t>Дело № 2 – 51-</w:t>
      </w:r>
      <w:r>
        <w:rPr>
          <w:sz w:val="26"/>
          <w:szCs w:val="26"/>
          <w:lang w:val="en-US"/>
        </w:rPr>
        <w:t>1104</w:t>
      </w:r>
      <w:r w:rsidRPr="003E3834">
        <w:rPr>
          <w:sz w:val="26"/>
          <w:szCs w:val="26"/>
        </w:rPr>
        <w:t>/20</w:t>
      </w:r>
      <w:r w:rsidRPr="00400DAF">
        <w:rPr>
          <w:sz w:val="26"/>
          <w:szCs w:val="26"/>
        </w:rPr>
        <w:t>20</w:t>
      </w:r>
    </w:p>
    <w:p w:rsidR="00400DAF" w:rsidRPr="003E3834" w:rsidP="00400DAF">
      <w:pPr>
        <w:pStyle w:val="Title"/>
        <w:ind w:left="6372" w:firstLine="708"/>
        <w:contextualSpacing/>
        <w:rPr>
          <w:sz w:val="26"/>
          <w:szCs w:val="26"/>
        </w:rPr>
      </w:pPr>
    </w:p>
    <w:p w:rsidR="00400DAF" w:rsidRPr="003E3834" w:rsidP="00400DAF">
      <w:pPr>
        <w:pStyle w:val="Title"/>
        <w:contextualSpacing/>
        <w:rPr>
          <w:sz w:val="26"/>
          <w:szCs w:val="26"/>
        </w:rPr>
      </w:pPr>
      <w:r w:rsidRPr="003E3834">
        <w:rPr>
          <w:sz w:val="26"/>
          <w:szCs w:val="26"/>
        </w:rPr>
        <w:t>РЕШЕНИЕ</w:t>
      </w:r>
    </w:p>
    <w:p w:rsidR="00400DAF" w:rsidRPr="003E3834" w:rsidP="00400DAF">
      <w:pPr>
        <w:pStyle w:val="Title"/>
        <w:contextualSpacing/>
        <w:rPr>
          <w:sz w:val="26"/>
          <w:szCs w:val="26"/>
        </w:rPr>
      </w:pPr>
      <w:r w:rsidRPr="003E3834">
        <w:rPr>
          <w:sz w:val="26"/>
          <w:szCs w:val="26"/>
        </w:rPr>
        <w:t>Именем Российской Федерации</w:t>
      </w:r>
    </w:p>
    <w:p w:rsidR="00400DAF" w:rsidRPr="003E3834" w:rsidP="00400DAF">
      <w:pPr>
        <w:pStyle w:val="Title"/>
        <w:contextualSpacing/>
        <w:rPr>
          <w:sz w:val="26"/>
          <w:szCs w:val="26"/>
        </w:rPr>
      </w:pPr>
      <w:r w:rsidRPr="00B87F90">
        <w:rPr>
          <w:sz w:val="26"/>
          <w:szCs w:val="26"/>
        </w:rPr>
        <w:t>(</w:t>
      </w:r>
      <w:r w:rsidRPr="003E3834">
        <w:rPr>
          <w:sz w:val="26"/>
          <w:szCs w:val="26"/>
        </w:rPr>
        <w:t>резолютивная часть)</w:t>
      </w:r>
    </w:p>
    <w:p w:rsidR="00400DAF" w:rsidRPr="003E3834" w:rsidP="00400DAF">
      <w:pPr>
        <w:pStyle w:val="Title"/>
        <w:contextualSpacing/>
        <w:jc w:val="both"/>
        <w:rPr>
          <w:b w:val="0"/>
          <w:sz w:val="26"/>
          <w:szCs w:val="26"/>
        </w:rPr>
      </w:pPr>
    </w:p>
    <w:p w:rsidR="00400DAF" w:rsidRPr="003E3834" w:rsidP="00400DAF">
      <w:pPr>
        <w:pStyle w:val="Title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lang w:val="en-US"/>
        </w:rPr>
        <w:t xml:space="preserve">22 </w:t>
      </w:r>
      <w:r>
        <w:rPr>
          <w:b w:val="0"/>
          <w:sz w:val="26"/>
          <w:szCs w:val="26"/>
        </w:rPr>
        <w:t xml:space="preserve">декабря </w:t>
      </w:r>
      <w:r w:rsidRPr="003E3834">
        <w:rPr>
          <w:b w:val="0"/>
          <w:sz w:val="26"/>
          <w:szCs w:val="26"/>
        </w:rPr>
        <w:t>2020 года</w:t>
      </w:r>
      <w:r w:rsidRPr="003E3834">
        <w:rPr>
          <w:b w:val="0"/>
          <w:sz w:val="26"/>
          <w:szCs w:val="26"/>
        </w:rPr>
        <w:tab/>
        <w:t xml:space="preserve"> </w:t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  <w:t xml:space="preserve">                           </w:t>
      </w:r>
      <w:r>
        <w:rPr>
          <w:b w:val="0"/>
          <w:sz w:val="26"/>
          <w:szCs w:val="26"/>
        </w:rPr>
        <w:t xml:space="preserve">             </w:t>
      </w:r>
      <w:r w:rsidRPr="003E3834">
        <w:rPr>
          <w:b w:val="0"/>
          <w:sz w:val="26"/>
          <w:szCs w:val="26"/>
        </w:rPr>
        <w:t xml:space="preserve"> г. Керчь</w:t>
      </w:r>
    </w:p>
    <w:p w:rsidR="00400DAF" w:rsidRPr="003E3834" w:rsidP="00400D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0DAF" w:rsidRPr="003E3834" w:rsidP="00400D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400DAF" w:rsidP="00400D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ответчика – </w:t>
      </w:r>
      <w:r>
        <w:rPr>
          <w:rFonts w:ascii="Times New Roman" w:hAnsi="Times New Roman" w:cs="Times New Roman"/>
          <w:sz w:val="26"/>
          <w:szCs w:val="26"/>
        </w:rPr>
        <w:t>Башкаева</w:t>
      </w:r>
      <w:r>
        <w:rPr>
          <w:rFonts w:ascii="Times New Roman" w:hAnsi="Times New Roman" w:cs="Times New Roman"/>
          <w:sz w:val="26"/>
          <w:szCs w:val="26"/>
        </w:rPr>
        <w:t xml:space="preserve"> И.А.,</w:t>
      </w:r>
    </w:p>
    <w:p w:rsidR="00400DAF" w:rsidRPr="003E3834" w:rsidP="00400DA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ab/>
        <w:t xml:space="preserve">при секретаре – Кузнецовой А.А.,   </w:t>
      </w:r>
    </w:p>
    <w:p w:rsidR="00400DAF" w:rsidRPr="003E3834" w:rsidP="00400D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рассмотрев  гражданское дело по иск</w:t>
      </w:r>
      <w:r w:rsidRPr="003E3834">
        <w:rPr>
          <w:rFonts w:ascii="Times New Roman" w:hAnsi="Times New Roman" w:cs="Times New Roman"/>
          <w:sz w:val="26"/>
          <w:szCs w:val="26"/>
        </w:rPr>
        <w:t>у ООО</w:t>
      </w:r>
      <w:r w:rsidRPr="003E3834">
        <w:rPr>
          <w:rFonts w:ascii="Times New Roman" w:hAnsi="Times New Roman" w:cs="Times New Roman"/>
          <w:sz w:val="26"/>
          <w:szCs w:val="26"/>
        </w:rPr>
        <w:t xml:space="preserve"> «</w:t>
      </w:r>
      <w:r w:rsidRPr="003E383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йДи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Коллект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3E3834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Башкаеву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7693">
        <w:rPr>
          <w:rFonts w:ascii="Times New Roman" w:hAnsi="Times New Roman" w:cs="Times New Roman"/>
          <w:sz w:val="26"/>
          <w:szCs w:val="26"/>
        </w:rPr>
        <w:t>И.А.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микрозайма</w:t>
      </w:r>
      <w:r>
        <w:rPr>
          <w:rFonts w:ascii="Times New Roman" w:hAnsi="Times New Roman" w:cs="Times New Roman"/>
          <w:sz w:val="26"/>
          <w:szCs w:val="26"/>
        </w:rPr>
        <w:t>), вследствие отказа в принятии заявления о выдаче судебного приказа</w:t>
      </w:r>
      <w:r w:rsidRPr="003E3834">
        <w:rPr>
          <w:rFonts w:ascii="Times New Roman" w:hAnsi="Times New Roman" w:cs="Times New Roman"/>
          <w:sz w:val="26"/>
          <w:szCs w:val="26"/>
        </w:rPr>
        <w:t>,</w:t>
      </w:r>
    </w:p>
    <w:p w:rsidR="00400DAF" w:rsidRPr="003E3834" w:rsidP="00400D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0DAF" w:rsidRPr="003E3834" w:rsidP="00400DA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6, 14, 23, 98</w:t>
      </w:r>
      <w:r>
        <w:rPr>
          <w:rFonts w:ascii="Times New Roman" w:hAnsi="Times New Roman" w:cs="Times New Roman"/>
          <w:sz w:val="26"/>
          <w:szCs w:val="26"/>
        </w:rPr>
        <w:t>, ч.</w:t>
      </w:r>
      <w:r w:rsidR="0047615D">
        <w:rPr>
          <w:rFonts w:ascii="Times New Roman" w:hAnsi="Times New Roman" w:cs="Times New Roman"/>
          <w:sz w:val="26"/>
          <w:szCs w:val="26"/>
        </w:rPr>
        <w:t>5 ст.</w:t>
      </w:r>
      <w:r>
        <w:rPr>
          <w:rFonts w:ascii="Times New Roman" w:hAnsi="Times New Roman" w:cs="Times New Roman"/>
          <w:sz w:val="26"/>
          <w:szCs w:val="26"/>
        </w:rPr>
        <w:t>167</w:t>
      </w:r>
      <w:r w:rsidRPr="003E3834">
        <w:rPr>
          <w:rFonts w:ascii="Times New Roman" w:hAnsi="Times New Roman" w:cs="Times New Roman"/>
          <w:sz w:val="26"/>
          <w:szCs w:val="26"/>
        </w:rPr>
        <w:t>; ст. ст. 197-199</w:t>
      </w:r>
      <w:r w:rsidR="0047615D">
        <w:rPr>
          <w:rFonts w:ascii="Times New Roman" w:hAnsi="Times New Roman" w:cs="Times New Roman"/>
          <w:sz w:val="26"/>
          <w:szCs w:val="26"/>
        </w:rPr>
        <w:t>, 203</w:t>
      </w:r>
      <w:r w:rsidRPr="003E3834">
        <w:rPr>
          <w:rFonts w:ascii="Times New Roman" w:hAnsi="Times New Roman" w:cs="Times New Roman"/>
          <w:sz w:val="26"/>
          <w:szCs w:val="26"/>
        </w:rPr>
        <w:t xml:space="preserve"> ГПК РФ, ст.ст. 309-310, 809-811, 819 ГК РФ, суд,</w:t>
      </w:r>
    </w:p>
    <w:p w:rsidR="00400DAF" w:rsidRPr="003E3834" w:rsidP="00400DA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0DAF" w:rsidRPr="003E3834" w:rsidP="00400D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83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00DAF" w:rsidRPr="003E3834" w:rsidP="00400DA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ab/>
      </w:r>
    </w:p>
    <w:p w:rsidR="00400DAF" w:rsidRPr="003E3834" w:rsidP="00400DAF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Удовлетворить заявленные исковые</w:t>
      </w:r>
      <w:r>
        <w:rPr>
          <w:rFonts w:ascii="Times New Roman" w:hAnsi="Times New Roman" w:cs="Times New Roman"/>
          <w:sz w:val="26"/>
          <w:szCs w:val="26"/>
        </w:rPr>
        <w:t xml:space="preserve"> требования ООО «</w:t>
      </w:r>
      <w:r>
        <w:rPr>
          <w:rFonts w:ascii="Times New Roman" w:hAnsi="Times New Roman" w:cs="Times New Roman"/>
          <w:sz w:val="26"/>
          <w:szCs w:val="26"/>
        </w:rPr>
        <w:t>АйДи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Коллект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3E3834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400DAF" w:rsidRPr="003E3834" w:rsidP="000D769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Взыскать с</w:t>
      </w:r>
      <w:r w:rsidRPr="00400D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Башкаева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7693">
        <w:rPr>
          <w:rFonts w:ascii="Times New Roman" w:hAnsi="Times New Roman" w:cs="Times New Roman"/>
          <w:sz w:val="26"/>
          <w:szCs w:val="26"/>
        </w:rPr>
        <w:t>И.А.</w:t>
      </w:r>
      <w:r w:rsidRPr="003E3834">
        <w:rPr>
          <w:rFonts w:ascii="Times New Roman" w:hAnsi="Times New Roman" w:cs="Times New Roman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в пользу </w:t>
      </w:r>
      <w:r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АйДи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Коллект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3E3834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займа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000000"/>
          <w:sz w:val="26"/>
          <w:szCs w:val="26"/>
        </w:rPr>
        <w:t>микрозайма</w:t>
      </w:r>
      <w:r>
        <w:rPr>
          <w:rFonts w:ascii="Times New Roman" w:hAnsi="Times New Roman" w:cs="Times New Roman"/>
          <w:color w:val="000000"/>
          <w:sz w:val="26"/>
          <w:szCs w:val="26"/>
        </w:rPr>
        <w:t>) №</w:t>
      </w:r>
      <w:r w:rsidR="000D7693">
        <w:rPr>
          <w:rFonts w:ascii="Times New Roman" w:hAnsi="Times New Roman" w:cs="Times New Roman"/>
          <w:color w:val="000000"/>
          <w:sz w:val="26"/>
          <w:szCs w:val="26"/>
        </w:rPr>
        <w:t xml:space="preserve"> /изъято/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года (заключенного между </w:t>
      </w:r>
      <w:r>
        <w:rPr>
          <w:rFonts w:ascii="Times New Roman" w:hAnsi="Times New Roman" w:cs="Times New Roman"/>
          <w:sz w:val="26"/>
          <w:szCs w:val="26"/>
        </w:rPr>
        <w:t>Башкаевым</w:t>
      </w:r>
      <w:r>
        <w:rPr>
          <w:rFonts w:ascii="Times New Roman" w:hAnsi="Times New Roman" w:cs="Times New Roman"/>
          <w:sz w:val="26"/>
          <w:szCs w:val="26"/>
        </w:rPr>
        <w:t xml:space="preserve"> Иваном Александровичем и </w:t>
      </w:r>
      <w:r w:rsidR="000D7693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</w:p>
    <w:p w:rsidR="00400DAF" w:rsidRPr="003E3834" w:rsidP="00400D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1) непогашенную </w:t>
      </w:r>
      <w:r w:rsidR="009E5220">
        <w:rPr>
          <w:rFonts w:ascii="Times New Roman" w:hAnsi="Times New Roman" w:cs="Times New Roman"/>
          <w:color w:val="000000"/>
          <w:sz w:val="26"/>
          <w:szCs w:val="26"/>
        </w:rPr>
        <w:t xml:space="preserve">сумму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основного долга в размере </w:t>
      </w:r>
      <w:r w:rsidR="009E5220"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000,0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9E5220" w:rsidP="00400D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задолженность по процентам - 9200,00 </w:t>
      </w:r>
      <w:r>
        <w:rPr>
          <w:rFonts w:ascii="Times New Roman" w:hAnsi="Times New Roman" w:cs="Times New Roman"/>
          <w:color w:val="000000"/>
          <w:sz w:val="26"/>
          <w:szCs w:val="26"/>
        </w:rPr>
        <w:t>руб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00DAF" w:rsidRPr="003E3834" w:rsidP="00400D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3) сумму процентов на просроченный основной долг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в размере 1</w:t>
      </w:r>
      <w:r>
        <w:rPr>
          <w:rFonts w:ascii="Times New Roman" w:hAnsi="Times New Roman" w:cs="Times New Roman"/>
          <w:color w:val="000000"/>
          <w:sz w:val="26"/>
          <w:szCs w:val="26"/>
        </w:rPr>
        <w:t>8384,40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00DAF" w:rsidRPr="003E3834" w:rsidP="00400D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3) </w:t>
      </w:r>
      <w:r w:rsidR="009E5220">
        <w:rPr>
          <w:rFonts w:ascii="Times New Roman" w:hAnsi="Times New Roman" w:cs="Times New Roman"/>
          <w:color w:val="000000"/>
          <w:sz w:val="26"/>
          <w:szCs w:val="26"/>
        </w:rPr>
        <w:t xml:space="preserve">задолженность по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пени в размере 2</w:t>
      </w:r>
      <w:r w:rsidR="009E5220">
        <w:rPr>
          <w:rFonts w:ascii="Times New Roman" w:hAnsi="Times New Roman" w:cs="Times New Roman"/>
          <w:color w:val="000000"/>
          <w:sz w:val="26"/>
          <w:szCs w:val="26"/>
        </w:rPr>
        <w:t>316,97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00DAF" w:rsidRPr="003E3834" w:rsidP="00400D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4) расходы по оплате государственной пошлины в размере </w:t>
      </w:r>
      <w:r w:rsidR="009E5220">
        <w:rPr>
          <w:rFonts w:ascii="Times New Roman" w:hAnsi="Times New Roman" w:cs="Times New Roman"/>
          <w:color w:val="000000"/>
          <w:sz w:val="26"/>
          <w:szCs w:val="26"/>
        </w:rPr>
        <w:t>1667,04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00DAF" w:rsidP="00400DAF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="009E5220">
        <w:rPr>
          <w:rFonts w:ascii="Times New Roman" w:hAnsi="Times New Roman" w:cs="Times New Roman"/>
          <w:color w:val="000000"/>
          <w:sz w:val="26"/>
          <w:szCs w:val="26"/>
        </w:rPr>
        <w:t>всего взыскать 50568,41</w:t>
      </w:r>
      <w:r w:rsidRPr="003E38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9E5220">
        <w:rPr>
          <w:rFonts w:ascii="Times New Roman" w:hAnsi="Times New Roman" w:cs="Times New Roman"/>
          <w:color w:val="000000"/>
          <w:sz w:val="26"/>
          <w:szCs w:val="26"/>
        </w:rPr>
        <w:t>пятьдесят тысяч пятьсот шестьдесят восемь рублей сорок одну копейку)</w:t>
      </w:r>
      <w:r w:rsidRPr="001B09F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E5220" w:rsidRPr="003E3834" w:rsidP="008444B2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Предоставить </w:t>
      </w:r>
      <w:r w:rsidR="008444B2">
        <w:rPr>
          <w:rFonts w:ascii="Times New Roman" w:hAnsi="Times New Roman" w:cs="Times New Roman"/>
          <w:color w:val="000000"/>
          <w:sz w:val="26"/>
          <w:szCs w:val="26"/>
        </w:rPr>
        <w:t>Башкаеву</w:t>
      </w:r>
      <w:r w:rsidR="008444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7693">
        <w:rPr>
          <w:rFonts w:ascii="Times New Roman" w:hAnsi="Times New Roman" w:cs="Times New Roman"/>
          <w:color w:val="000000"/>
          <w:sz w:val="26"/>
          <w:szCs w:val="26"/>
        </w:rPr>
        <w:t>И.А.</w:t>
      </w:r>
      <w:r w:rsidR="008444B2">
        <w:rPr>
          <w:rFonts w:ascii="Times New Roman" w:hAnsi="Times New Roman" w:cs="Times New Roman"/>
          <w:color w:val="000000"/>
          <w:sz w:val="26"/>
          <w:szCs w:val="26"/>
        </w:rPr>
        <w:t xml:space="preserve"> рассрочку по оплате суммы долга, сроком на 4 месяца установив оплату равными ежемесячными платежами (не позднее </w:t>
      </w:r>
      <w:r w:rsidR="0047615D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="008444B2">
        <w:rPr>
          <w:rFonts w:ascii="Times New Roman" w:hAnsi="Times New Roman" w:cs="Times New Roman"/>
          <w:color w:val="000000"/>
          <w:sz w:val="26"/>
          <w:szCs w:val="26"/>
        </w:rPr>
        <w:t xml:space="preserve"> числа, каждого месяца), по 12642,10 руб. ежемесячно, начиная с месяца вступления решения в законную силу. </w:t>
      </w:r>
    </w:p>
    <w:p w:rsidR="00400DAF" w:rsidRPr="003E3834" w:rsidP="008444B2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400DAF" w:rsidRPr="003E3834" w:rsidP="00400DA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00DAF" w:rsidRPr="003E3834" w:rsidP="00400DA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00DAF" w:rsidRPr="003E3834" w:rsidP="00400DA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0DAF" w:rsidRPr="003E3834" w:rsidP="00400DAF">
      <w:pPr>
        <w:pStyle w:val="BodyText"/>
        <w:ind w:firstLine="540"/>
        <w:rPr>
          <w:sz w:val="26"/>
          <w:szCs w:val="26"/>
        </w:rPr>
      </w:pPr>
      <w:r w:rsidRPr="003E3834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400DAF" w:rsidP="00400D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0D7693" w:rsidRPr="00832C90" w:rsidP="000D7693">
      <w:pPr>
        <w:spacing w:line="240" w:lineRule="auto"/>
        <w:contextualSpacing/>
        <w:rPr>
          <w:rFonts w:ascii="Times New Roman" w:hAnsi="Times New Roman" w:cs="Times New Roman"/>
        </w:rPr>
      </w:pPr>
    </w:p>
    <w:p w:rsidR="000D7693" w:rsidP="000D769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036AE1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DAF"/>
    <w:rsid w:val="00036AE1"/>
    <w:rsid w:val="000D71D5"/>
    <w:rsid w:val="000D7693"/>
    <w:rsid w:val="001B09FF"/>
    <w:rsid w:val="003E3834"/>
    <w:rsid w:val="00400DAF"/>
    <w:rsid w:val="0047615D"/>
    <w:rsid w:val="00832C90"/>
    <w:rsid w:val="008444B2"/>
    <w:rsid w:val="009E5220"/>
    <w:rsid w:val="00B8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DA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00D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400D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400D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400DA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