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 w:rsidRPr="00747EBF">
        <w:t xml:space="preserve">                                                                                              </w:t>
      </w:r>
      <w:r>
        <w:t>Дело № 2-52-8/2019</w:t>
      </w:r>
    </w:p>
    <w:p w:rsidR="00A77B3E"/>
    <w:p w:rsidR="00A77B3E">
      <w:r w:rsidRPr="00747EBF">
        <w:t xml:space="preserve">                                        </w:t>
      </w:r>
      <w:r>
        <w:t>З А О Ч Н О Е Р Е Ш Е Н И Е</w:t>
      </w:r>
    </w:p>
    <w:p w:rsidR="00A77B3E">
      <w:r w:rsidRPr="00747EBF">
        <w:t xml:space="preserve">                                         </w:t>
      </w:r>
      <w:r>
        <w:t>Именем</w:t>
      </w:r>
      <w:r>
        <w:tab/>
        <w:t xml:space="preserve"> Российской Федерации</w:t>
      </w:r>
    </w:p>
    <w:p w:rsidR="00A77B3E">
      <w:r w:rsidRPr="00747EBF">
        <w:t xml:space="preserve"> </w:t>
      </w:r>
      <w:r>
        <w:rPr>
          <w:lang w:val="en-US"/>
        </w:rPr>
        <w:t xml:space="preserve">                                                  </w:t>
      </w:r>
      <w:r>
        <w:t>(резолютивная часть)</w:t>
      </w:r>
    </w:p>
    <w:p w:rsidR="00A77B3E"/>
    <w:p w:rsidR="00A77B3E">
      <w:r>
        <w:t xml:space="preserve">     дата</w:t>
      </w:r>
      <w:r>
        <w:tab/>
      </w:r>
      <w:r>
        <w:tab/>
      </w:r>
      <w:r>
        <w:tab/>
      </w:r>
      <w:r>
        <w:tab/>
      </w:r>
      <w:r>
        <w:tab/>
        <w:t xml:space="preserve">               адрес</w:t>
      </w:r>
    </w:p>
    <w:p w:rsidR="00A77B3E"/>
    <w:p w:rsidR="00A77B3E" w:rsidP="00747EBF">
      <w:pPr>
        <w:jc w:val="both"/>
      </w:pPr>
      <w:r>
        <w:t xml:space="preserve">Мировой судья судебного участка № 52 Кировского судебного района адрес </w:t>
      </w:r>
      <w:r>
        <w:t>фио</w:t>
      </w:r>
      <w:r>
        <w:t xml:space="preserve">, при секретаре </w:t>
      </w:r>
      <w:r>
        <w:t>фио</w:t>
      </w:r>
      <w:r>
        <w:t xml:space="preserve">, с участием представителя истца – </w:t>
      </w:r>
      <w:r>
        <w:t>фио</w:t>
      </w:r>
      <w:r>
        <w:t xml:space="preserve">, </w:t>
      </w:r>
    </w:p>
    <w:p w:rsidR="00A77B3E" w:rsidP="00747EBF">
      <w:pPr>
        <w:jc w:val="both"/>
      </w:pPr>
      <w:r>
        <w:t>рассмотрев в открытом судебном заседании в помещении судебного участка № 52 Кировского судебного района РК гражданское дел</w:t>
      </w:r>
      <w:r>
        <w:t xml:space="preserve">о по иску МКУ «Департамент труда и социальной защиты населения администрации адрес» к </w:t>
      </w:r>
      <w:r>
        <w:t>фио</w:t>
      </w:r>
      <w:r>
        <w:t xml:space="preserve">, третьему лицу – наименование организации о возмещении денежных средств,  </w:t>
      </w:r>
    </w:p>
    <w:p w:rsidR="00A77B3E" w:rsidP="00747EBF">
      <w:pPr>
        <w:jc w:val="both"/>
      </w:pPr>
    </w:p>
    <w:p w:rsidR="00A77B3E" w:rsidP="00747EBF">
      <w:pPr>
        <w:jc w:val="both"/>
      </w:pPr>
      <w:r>
        <w:t>р е ш и л:</w:t>
      </w:r>
    </w:p>
    <w:p w:rsidR="00A77B3E" w:rsidP="00747EBF">
      <w:pPr>
        <w:jc w:val="both"/>
      </w:pPr>
      <w:r>
        <w:t>исковые требования МКУ «Департамент труда и социальной защиты населения админис</w:t>
      </w:r>
      <w:r>
        <w:t xml:space="preserve">трации адрес» к </w:t>
      </w:r>
      <w:r>
        <w:t>фио</w:t>
      </w:r>
      <w:r>
        <w:t xml:space="preserve">, третьему лицу – наименование организации о возмещении денежных средств, - удовлетворить.    </w:t>
      </w:r>
    </w:p>
    <w:p w:rsidR="00A77B3E" w:rsidP="00747EBF">
      <w:pPr>
        <w:jc w:val="both"/>
      </w:pPr>
      <w:r>
        <w:t xml:space="preserve">Взыскать с </w:t>
      </w:r>
      <w:r>
        <w:t>фио</w:t>
      </w:r>
      <w:r>
        <w:t>, паспортные данные, проживающей и зарегистрированной по адресу: РК, адрес, в пользу наименование организации излишне выплаченны</w:t>
      </w:r>
      <w:r>
        <w:t xml:space="preserve">е денежные средства в размере сумма, за период с дата по дата на реквизиты: УФК по РК (наименование организации л/с 03752D56700), ИНН телефон, КПП телефон, ОКТМО телефон, р/с 4020181063510000006, БИК телефон,                                                </w:t>
      </w:r>
      <w:r>
        <w:t xml:space="preserve">              КБК 80810042550410850313.   </w:t>
      </w:r>
    </w:p>
    <w:p w:rsidR="00A77B3E" w:rsidP="00747EBF">
      <w:pPr>
        <w:jc w:val="both"/>
      </w:pPr>
      <w:r>
        <w:t xml:space="preserve">         Взыскать с </w:t>
      </w:r>
      <w:r>
        <w:t>фио</w:t>
      </w:r>
      <w:r>
        <w:t xml:space="preserve"> государственную пошлину в доход местного бюджета в размере сумма.  </w:t>
      </w:r>
    </w:p>
    <w:p w:rsidR="00A77B3E" w:rsidP="00747EBF">
      <w:pPr>
        <w:jc w:val="both"/>
      </w:pPr>
      <w:r>
        <w:t>Ответчик вправе подать мировому судье судебного участка № 52 Кировского судебного района РК заявление об отмене решения с</w:t>
      </w:r>
      <w:r>
        <w:t>уда в течение семи дней со дня вручения ему копии этого решения.</w:t>
      </w:r>
    </w:p>
    <w:p w:rsidR="00A77B3E" w:rsidP="00747EBF">
      <w:pPr>
        <w:jc w:val="both"/>
      </w:pPr>
      <w:r>
        <w:t>Заочное решение суда может быть обжаловано сторонами также в Кировский районный суд адрес в течение месяца по истечении срока подачи ответчиком заявления об отмене этого решения суда, а в слу</w:t>
      </w:r>
      <w:r>
        <w:t>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 w:rsidP="00747EBF">
      <w:pPr>
        <w:jc w:val="both"/>
      </w:pPr>
      <w:r>
        <w:t>Заочное решение суда вступает в законную силу по истечении сроков его обжалования, предусмотренных статьей 237 ГПК РФ.</w:t>
      </w:r>
    </w:p>
    <w:p w:rsidR="00A77B3E" w:rsidP="00747EBF">
      <w:pPr>
        <w:jc w:val="both"/>
      </w:pPr>
      <w:r>
        <w:t>В соот</w:t>
      </w:r>
      <w:r>
        <w:t xml:space="preserve">ветствии с частью 4 статьи 199 ГПК РФ, мировой судья обязан составить мотивированное решение суда по рассмотренному им делу в случае поступления в течение трех дней от лиц участвующих в деле заявления о составлении мотивированного решения суда. </w:t>
      </w:r>
    </w:p>
    <w:p w:rsidR="00A77B3E" w:rsidP="00747EBF">
      <w:pPr>
        <w:jc w:val="both"/>
      </w:pPr>
      <w:r>
        <w:t>Мировой су</w:t>
      </w:r>
      <w:r>
        <w:t xml:space="preserve">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A77B3E" w:rsidP="00747EBF">
      <w:pPr>
        <w:jc w:val="both"/>
      </w:pPr>
    </w:p>
    <w:p w:rsidR="00A77B3E" w:rsidP="00747EBF">
      <w:pPr>
        <w:jc w:val="both"/>
      </w:pPr>
      <w:r>
        <w:t xml:space="preserve">     Мировой судья</w:t>
      </w:r>
      <w:r>
        <w:tab/>
      </w:r>
      <w:r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EBF"/>
    <w:rsid w:val="00747EB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7D49D35-CCEB-4DF4-BBDD-51A736D07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