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№2-52-280/2018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дата                           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 xml:space="preserve">судебного участка №52 Кировского судебного 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фио,  </w:t>
      </w:r>
    </w:p>
    <w:p w:rsidR="00A77B3E">
      <w:r>
        <w:t xml:space="preserve">при секретаре </w:t>
        <w:tab/>
        <w:tab/>
        <w:tab/>
        <w:tab/>
        <w:tab/>
        <w:t>– фио,</w:t>
      </w:r>
    </w:p>
    <w:p w:rsidR="00A77B3E">
      <w:r>
        <w:t>с участием:</w:t>
      </w:r>
    </w:p>
    <w:p w:rsidR="00A77B3E">
      <w:r>
        <w:t xml:space="preserve">истца </w:t>
        <w:tab/>
        <w:tab/>
        <w:tab/>
        <w:tab/>
        <w:tab/>
        <w:tab/>
        <w:tab/>
        <w:t>– фио,</w:t>
      </w:r>
    </w:p>
    <w:p w:rsidR="00A77B3E">
      <w:r>
        <w:t xml:space="preserve">представителя истца </w:t>
        <w:tab/>
        <w:t>– фио,</w:t>
        <w:tab/>
        <w:t xml:space="preserve">  </w:t>
      </w:r>
    </w:p>
    <w:p w:rsidR="00A77B3E"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фио к Авамиловой фио о взыскании денежных средств.</w:t>
      </w:r>
    </w:p>
    <w:p w:rsidR="00A77B3E">
      <w:r>
        <w:t>Руководствуясь ст.ст.194-199, 233-235 ГПК РФ, суд</w:t>
      </w:r>
    </w:p>
    <w:p w:rsidR="00A77B3E">
      <w:r>
        <w:t xml:space="preserve">решил: </w:t>
      </w:r>
    </w:p>
    <w:p w:rsidR="00A77B3E">
      <w:r>
        <w:t>исковое заявление – удовлетворить частично.</w:t>
      </w:r>
    </w:p>
    <w:p w:rsidR="00A77B3E">
      <w:r>
        <w:t xml:space="preserve">Взыскать с Авамиловой фио, проживающей по адресу: адрес, в пользу фио денежные средства в размере сумма, проценты за пользование чужими денежными средствами за период с дата по </w:t>
      </w:r>
    </w:p>
    <w:p w:rsidR="00A77B3E">
      <w:r>
        <w:t>дата в размере сумма и судебные расходы по оплате государственной пошлины в размере сумма, а всего взыскать – сумма</w:t>
      </w:r>
    </w:p>
    <w:p w:rsidR="00A77B3E">
      <w:r>
        <w:t xml:space="preserve">В остальной части исковые требования оставить без удовлетворения.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фиоКувшинов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