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079B1">
      <w:pPr>
        <w:jc w:val="right"/>
      </w:pPr>
      <w:r>
        <w:t>2</w:t>
      </w:r>
    </w:p>
    <w:p w:rsidR="00A77B3E" w:rsidP="00B079B1">
      <w:pPr>
        <w:jc w:val="right"/>
      </w:pPr>
      <w:r>
        <w:t xml:space="preserve">                                                                                                     </w:t>
      </w:r>
      <w:r>
        <w:t xml:space="preserve">Дело №2-52-286/2019 </w:t>
      </w:r>
    </w:p>
    <w:p w:rsidR="00A77B3E" w:rsidP="00B079B1">
      <w:pPr>
        <w:jc w:val="center"/>
      </w:pPr>
      <w:r>
        <w:t>РЕШЕНИЕ</w:t>
      </w:r>
    </w:p>
    <w:p w:rsidR="00A77B3E" w:rsidP="00B079B1">
      <w:pPr>
        <w:jc w:val="center"/>
      </w:pPr>
      <w:r>
        <w:t>именем Российской Федерации</w:t>
      </w:r>
    </w:p>
    <w:p w:rsidR="00A77B3E" w:rsidP="00B079B1">
      <w:pPr>
        <w:jc w:val="center"/>
      </w:pPr>
      <w:r>
        <w:t>(резолютивная часть)</w:t>
      </w:r>
    </w:p>
    <w:p w:rsidR="00A77B3E" w:rsidP="00B079B1">
      <w:pPr>
        <w:jc w:val="both"/>
      </w:pPr>
      <w:r>
        <w:t xml:space="preserve"> </w:t>
      </w:r>
    </w:p>
    <w:p w:rsidR="00A77B3E" w:rsidP="00B079B1">
      <w:pPr>
        <w:jc w:val="both"/>
      </w:pPr>
      <w:r>
        <w:t>12 сентября 201</w:t>
      </w:r>
      <w:r>
        <w:t>9</w:t>
      </w:r>
      <w:r>
        <w:t xml:space="preserve"> </w:t>
      </w:r>
      <w:r>
        <w:t xml:space="preserve">г.  </w:t>
      </w:r>
      <w:r>
        <w:t xml:space="preserve">                                                                         </w:t>
      </w:r>
      <w:r>
        <w:rPr>
          <w:lang w:val="en-US"/>
        </w:rPr>
        <w:t xml:space="preserve">                 </w:t>
      </w:r>
      <w:r>
        <w:t>пгт</w:t>
      </w:r>
      <w:r>
        <w:t>. Кировское</w:t>
      </w:r>
    </w:p>
    <w:p w:rsidR="00A77B3E" w:rsidP="00B079B1">
      <w:pPr>
        <w:jc w:val="both"/>
      </w:pPr>
    </w:p>
    <w:p w:rsidR="00A77B3E" w:rsidP="00B079B1">
      <w:pPr>
        <w:jc w:val="both"/>
      </w:pPr>
      <w:r>
        <w:t>Суд в составе:</w:t>
      </w:r>
    </w:p>
    <w:p w:rsidR="00A77B3E" w:rsidP="00B079B1">
      <w:pPr>
        <w:jc w:val="both"/>
      </w:pPr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 w:rsidP="00B079B1">
      <w:pPr>
        <w:jc w:val="both"/>
      </w:pPr>
      <w:r>
        <w:tab/>
        <w:t>судебного участка №52 Кировского судебного</w:t>
      </w:r>
    </w:p>
    <w:p w:rsidR="00A77B3E" w:rsidP="00B079B1">
      <w:pPr>
        <w:jc w:val="both"/>
      </w:pPr>
      <w:r>
        <w:tab/>
        <w:t xml:space="preserve">района Республики Крым – мирового судьи </w:t>
      </w:r>
    </w:p>
    <w:p w:rsidR="00A77B3E" w:rsidP="00B079B1">
      <w:pPr>
        <w:jc w:val="both"/>
      </w:pPr>
      <w:r>
        <w:t>судебного уч</w:t>
      </w:r>
      <w:r>
        <w:t xml:space="preserve">астка №53 Кировского </w:t>
      </w:r>
    </w:p>
    <w:p w:rsidR="00A77B3E" w:rsidP="00B079B1">
      <w:pPr>
        <w:jc w:val="both"/>
      </w:pPr>
      <w:r>
        <w:t xml:space="preserve">судебного района Республики Крым </w:t>
      </w:r>
      <w:r>
        <w:tab/>
      </w:r>
      <w:r>
        <w:tab/>
        <w:t xml:space="preserve">– Кувшинова И.В.,  </w:t>
      </w:r>
    </w:p>
    <w:p w:rsidR="00A77B3E" w:rsidP="00B079B1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Анифиевой</w:t>
      </w:r>
      <w:r>
        <w:t xml:space="preserve"> З.З.,</w:t>
      </w:r>
    </w:p>
    <w:p w:rsidR="00A77B3E" w:rsidP="00B079B1">
      <w:pPr>
        <w:jc w:val="both"/>
      </w:pPr>
      <w:r>
        <w:t xml:space="preserve">с участием </w:t>
      </w:r>
    </w:p>
    <w:p w:rsidR="00A77B3E" w:rsidP="00B079B1">
      <w:pPr>
        <w:jc w:val="both"/>
      </w:pPr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  <w:t>– Герасина В.Н.,</w:t>
      </w:r>
    </w:p>
    <w:p w:rsidR="00A77B3E" w:rsidP="00B079B1">
      <w:pPr>
        <w:jc w:val="both"/>
      </w:pPr>
      <w:r>
        <w:t>рассмотрел в открытом судебном заседании в помещении судебного участка №52 Кировского судебного р</w:t>
      </w:r>
      <w:r>
        <w:t xml:space="preserve">айона Республики Крым гражданское дело по исковому заявлению ФГКУ Пограничное управление ФСБ России по Республике Крым к </w:t>
      </w:r>
      <w:r>
        <w:t>фио</w:t>
      </w:r>
      <w:r>
        <w:t xml:space="preserve"> о взыскании ущерба (вреда), причинённого водным биологическим ресурсам. </w:t>
      </w:r>
    </w:p>
    <w:p w:rsidR="00A77B3E" w:rsidP="00B079B1">
      <w:pPr>
        <w:jc w:val="both"/>
      </w:pPr>
      <w:r>
        <w:t>Руководствуясь ст.ст.194-199 ГПК РФ, суд</w:t>
      </w:r>
    </w:p>
    <w:p w:rsidR="00A77B3E" w:rsidP="00B079B1">
      <w:pPr>
        <w:jc w:val="center"/>
      </w:pPr>
      <w:r>
        <w:t>решил:</w:t>
      </w:r>
    </w:p>
    <w:p w:rsidR="00A77B3E" w:rsidP="00B079B1">
      <w:pPr>
        <w:jc w:val="both"/>
      </w:pPr>
      <w:r>
        <w:t>исковое</w:t>
      </w:r>
      <w:r>
        <w:t xml:space="preserve"> заявление – удовлетворить в части.</w:t>
      </w:r>
    </w:p>
    <w:p w:rsidR="00A77B3E" w:rsidP="00B079B1">
      <w:pPr>
        <w:jc w:val="both"/>
      </w:pPr>
      <w:r>
        <w:t xml:space="preserve">Взыскать с </w:t>
      </w:r>
      <w:r>
        <w:t>фио</w:t>
      </w:r>
      <w:r>
        <w:t>, родившегося дата в адрес, в доход Российской Федерации денежные средства в счёт возмещения ущерба (вреда), причинённого водным биологическим ресурсам, в размере 23290 (двадцать три тысячи двести девяносто</w:t>
      </w:r>
      <w:r>
        <w:t xml:space="preserve">) рублей. </w:t>
      </w:r>
    </w:p>
    <w:p w:rsidR="00A77B3E" w:rsidP="00B079B1">
      <w:pPr>
        <w:jc w:val="both"/>
      </w:pPr>
      <w:r>
        <w:t xml:space="preserve">В удовлетворении остальной части исковых требований – отказать. </w:t>
      </w:r>
    </w:p>
    <w:p w:rsidR="00A77B3E" w:rsidP="00B079B1">
      <w:pPr>
        <w:jc w:val="both"/>
      </w:pPr>
      <w:r>
        <w:t xml:space="preserve">Взыскать с </w:t>
      </w:r>
      <w:r>
        <w:t>фио</w:t>
      </w:r>
      <w:r>
        <w:t xml:space="preserve">, родившегося дата в адрес, государственную пошлину в местный бюджет в размере 898 (восемьсот девяносто восемь) рублей 70 коп.   </w:t>
      </w:r>
    </w:p>
    <w:p w:rsidR="00A77B3E" w:rsidP="00B079B1">
      <w:pPr>
        <w:jc w:val="both"/>
      </w:pPr>
      <w:r>
        <w:t>Решение может быть обжаловано в Киро</w:t>
      </w:r>
      <w:r>
        <w:t>вский районный суд Республики Крым через суд, принявший решение, в месячный срок со дня его принятия.</w:t>
      </w:r>
    </w:p>
    <w:p w:rsidR="00A77B3E" w:rsidP="00B079B1"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</w:t>
      </w:r>
      <w:r>
        <w:t>ние суда по рассмотренному им делу.</w:t>
      </w:r>
    </w:p>
    <w:p w:rsidR="00A77B3E" w:rsidP="00B079B1"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</w:t>
      </w:r>
      <w:r>
        <w:t>явления о составлении мотивированного решения суда, которое может быть подано:</w:t>
      </w:r>
    </w:p>
    <w:p w:rsidR="00A77B3E" w:rsidP="00B079B1"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B079B1">
      <w:pPr>
        <w:jc w:val="both"/>
      </w:pPr>
      <w:r>
        <w:t xml:space="preserve">- в течение </w:t>
      </w:r>
      <w: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B079B1">
      <w:pPr>
        <w:jc w:val="both"/>
      </w:pPr>
      <w:r>
        <w:t>Мировой судья составляет мотивированное решение суда в течение пяти дней со дня поступления от лиц, у</w:t>
      </w:r>
      <w:r>
        <w:t>частвующих в деле, их представителей заявления о составлении мотивированного решения суда.</w:t>
      </w:r>
    </w:p>
    <w:p w:rsidR="00A77B3E" w:rsidP="00B079B1">
      <w:pPr>
        <w:jc w:val="both"/>
      </w:pPr>
      <w:r>
        <w:t xml:space="preserve"> </w:t>
      </w:r>
    </w:p>
    <w:p w:rsidR="00A77B3E" w:rsidP="00B079B1">
      <w:pPr>
        <w:jc w:val="both"/>
      </w:pPr>
    </w:p>
    <w:p w:rsidR="00A77B3E" w:rsidP="00B079B1"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B079B1">
      <w:pPr>
        <w:jc w:val="both"/>
      </w:pPr>
    </w:p>
    <w:sectPr w:rsidSect="00B079B1">
      <w:pgSz w:w="12240" w:h="15840"/>
      <w:pgMar w:top="426" w:right="9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B1"/>
    <w:rsid w:val="00A77B3E"/>
    <w:rsid w:val="00B079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B42F50-C0EE-4A04-B103-978AF2CC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