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</w:t>
      </w:r>
      <w:r>
        <w:t>Дело № 2-52-308/2020</w:t>
      </w:r>
    </w:p>
    <w:p w:rsidR="00A77B3E"/>
    <w:p w:rsidR="00A77B3E" w:rsidP="00A14859">
      <w:pPr>
        <w:jc w:val="center"/>
      </w:pPr>
      <w:r>
        <w:t>З А О Ч Н О Е   Р Е Ш Е Н И Е</w:t>
      </w:r>
    </w:p>
    <w:p w:rsidR="00A77B3E" w:rsidP="00A14859">
      <w:pPr>
        <w:jc w:val="center"/>
      </w:pPr>
      <w:r>
        <w:t xml:space="preserve">Именем </w:t>
      </w:r>
      <w:r>
        <w:t>Российской Федерации</w:t>
      </w:r>
    </w:p>
    <w:p w:rsidR="00A77B3E" w:rsidP="00A14859">
      <w:pPr>
        <w:jc w:val="center"/>
      </w:pPr>
      <w:r>
        <w:t>(резолютивная часть)</w:t>
      </w:r>
    </w:p>
    <w:p w:rsidR="00A77B3E"/>
    <w:p w:rsidR="00A77B3E">
      <w:r>
        <w:t xml:space="preserve">     18 сентября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 w:rsidP="00A14859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Анифиевой</w:t>
      </w:r>
      <w:r>
        <w:t xml:space="preserve"> З.З., с участием истца – </w:t>
      </w:r>
      <w:r>
        <w:t>фио</w:t>
      </w:r>
      <w:r>
        <w:t xml:space="preserve">,  </w:t>
      </w:r>
    </w:p>
    <w:p w:rsidR="00A77B3E" w:rsidP="00A14859">
      <w:pPr>
        <w:ind w:firstLine="426"/>
        <w:jc w:val="both"/>
      </w:pPr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 xml:space="preserve"> о взыскании суммы, </w:t>
      </w:r>
    </w:p>
    <w:p w:rsidR="00A77B3E" w:rsidP="00A14859">
      <w:pPr>
        <w:ind w:firstLine="426"/>
        <w:jc w:val="both"/>
      </w:pPr>
    </w:p>
    <w:p w:rsidR="00A77B3E" w:rsidP="00A14859">
      <w:pPr>
        <w:ind w:firstLine="426"/>
        <w:jc w:val="center"/>
      </w:pPr>
      <w:r>
        <w:t>р е ш и л:</w:t>
      </w:r>
    </w:p>
    <w:p w:rsidR="00A77B3E" w:rsidP="00A14859">
      <w:pPr>
        <w:ind w:firstLine="426"/>
        <w:jc w:val="both"/>
      </w:pPr>
    </w:p>
    <w:p w:rsidR="00A77B3E" w:rsidP="00A14859">
      <w:pPr>
        <w:ind w:firstLine="426"/>
        <w:jc w:val="both"/>
      </w:pPr>
      <w:r>
        <w:t>исковы</w:t>
      </w:r>
      <w:r>
        <w:t xml:space="preserve">е требования </w:t>
      </w:r>
      <w:r>
        <w:t>фио</w:t>
      </w:r>
      <w:r>
        <w:t xml:space="preserve"> к </w:t>
      </w:r>
      <w:r>
        <w:t>фио</w:t>
      </w:r>
      <w:r>
        <w:t xml:space="preserve"> о взыскании суммы, - удовлетворить.  </w:t>
      </w:r>
    </w:p>
    <w:p w:rsidR="00A77B3E" w:rsidP="00A14859">
      <w:pPr>
        <w:ind w:firstLine="426"/>
        <w:jc w:val="both"/>
      </w:pPr>
      <w:r>
        <w:t xml:space="preserve">Взыскать с  </w:t>
      </w:r>
      <w:r>
        <w:t>фио</w:t>
      </w:r>
      <w:r>
        <w:t xml:space="preserve">, паспортные данные, зарегистрированного по адресу: адрес, в пользу </w:t>
      </w:r>
      <w:r>
        <w:t>фио</w:t>
      </w:r>
      <w:r>
        <w:t>, паспортные данные, зарегистрированного и проживающего по адресу: РК, адрес, сумму за оплату товара – компре</w:t>
      </w:r>
      <w:r>
        <w:t xml:space="preserve">ссора кондиционера в размере сумма, сумму оплаты за перевод денежных средств в размере сумма, сумму за оплату транспортной доставки груза в размере сумма, а всего сумма, расходы по оплате государственной пошлины в размере сумма, а всего сумма.      </w:t>
      </w:r>
    </w:p>
    <w:p w:rsidR="00A77B3E" w:rsidP="00A14859">
      <w:pPr>
        <w:ind w:firstLine="426"/>
        <w:jc w:val="both"/>
      </w:pPr>
      <w:r>
        <w:t>Ответч</w:t>
      </w:r>
      <w:r>
        <w:t>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A14859">
      <w:pPr>
        <w:ind w:firstLine="426"/>
        <w:jc w:val="both"/>
      </w:pPr>
      <w:r>
        <w:t>Заочное решение суда может быть обжаловано сторонами также в Кировский район</w:t>
      </w:r>
      <w:r>
        <w:t>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A14859">
      <w:pPr>
        <w:ind w:firstLine="426"/>
        <w:jc w:val="both"/>
      </w:pPr>
      <w:r>
        <w:t>Заочное ре</w:t>
      </w:r>
      <w:r>
        <w:t xml:space="preserve">шение суда вступает в законную силу по истечении сроков его обжалования, предусмотренных статьей 237 ГПК РФ. </w:t>
      </w:r>
    </w:p>
    <w:p w:rsidR="00A77B3E" w:rsidP="00A14859">
      <w:pPr>
        <w:jc w:val="both"/>
      </w:pPr>
      <w:r>
        <w:t xml:space="preserve">      </w:t>
      </w:r>
      <w:r>
        <w:t xml:space="preserve"> В соответствии с частью 4 статьи 199 ГПК РФ, мировой судья обязан составить мотивированное решение суда по рассмотренному им делу в случа</w:t>
      </w:r>
      <w:r>
        <w:t>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 w:rsidP="00A14859">
      <w:pPr>
        <w:ind w:firstLine="426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A14859">
      <w:pPr>
        <w:ind w:firstLine="426"/>
        <w:jc w:val="both"/>
      </w:pPr>
    </w:p>
    <w:p w:rsidR="00A77B3E" w:rsidP="00A14859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sectPr w:rsidSect="00A14859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59"/>
    <w:rsid w:val="00A148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C5BDB8-65FB-4BB0-A51C-AA1F0685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