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2-52-677/2023</w:t>
      </w:r>
    </w:p>
    <w:p w:rsidR="00A77B3E">
      <w:r>
        <w:t>УИД: ...</w:t>
      </w:r>
    </w:p>
    <w:p w:rsidR="00A77B3E"/>
    <w:p w:rsidR="00A77B3E">
      <w:r>
        <w:t>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19 октября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О.С., при ведении протокола судебного заседания (аудиопротоколирования) помощником судьи Романовым Д.С.,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Микрофинансовая компания «Займер» в лице представителя по доверенности Бабайловой Елены Сергеевны к Дмитриеву Денису Владимировичу о взыскании денежных средств по договору займа,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Микрофинансовая компания «Займер» к Дмитриеву Денису Владимировичу о взыскании денежных средств по договору займа, судебных расходов, удовлетворить в полном объеме.</w:t>
      </w:r>
    </w:p>
    <w:p w:rsidR="00A77B3E">
      <w:r>
        <w:t>Взыскать с Дмитриева Дениса Владимировича, ... года рождения, уроженца ... (паспорт ...), зарегистрированного по адресу: ... в пользу Общества с ограниченной ответственностью Микрофинансовая компания «Займер» (ИНН ..., КПП ..., ОГРН ...) 15000,00 рублей - сумму основного долга по договору займа № ... от дата; 4500,00 рублей – сумму процентов по договору займа № ... от дата за период с дата по дата; 12802,15 рублей - сумму процентов по договору займа № ... от дата за период с дата по дата; 697,85 рублей – пеню за период с дата по дата; 1190,00 рублей - сумму государственной пошлины, а всего 34190 (тридцать четыре тысячи сто девяносто) рублей 00 копеек.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