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№2-52-697/2023 </w:t>
      </w:r>
    </w:p>
    <w:p w:rsidR="00A77B3E">
      <w:r>
        <w:t>УИД: ...</w:t>
      </w:r>
    </w:p>
    <w:p w:rsidR="00A77B3E"/>
    <w:p w:rsidR="00A77B3E">
      <w:r>
        <w:t xml:space="preserve">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03 ноября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помощником судти Романовым Д.С.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микрокредитная компания Займ-Экспресс в лице представителя по доверенности Дементьевой Елены Сергеевны к Тимареву Захару Александровичу о взыскании задолженности по договору займа, судебных расходов, третьи лица, не заявляющие самостоятельных требований относительно предмета спора ООО «Бест2Пей», Территориальный отдел по Восточному Крыму Межрегионального управления Роспотребнадзора по Республике Крым и городу Севастополю,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микрокредитная компания Займ-Экспресс к Тимареву Захару Александровичу о взыскании задолженности по договору займа, судебных расходов, удовлетворить в полном объеме.</w:t>
      </w:r>
    </w:p>
    <w:p w:rsidR="00A77B3E">
      <w:r>
        <w:t xml:space="preserve">Взыскать с Тимарева Захара Александровича, паспортные данные), зарегистрированного по адресу: адрес, в пользу Общества с ограниченной ответственностью микрокредитная компания Займ-Экспресс (ИНН/КПП ..., ОГРН ...) 10000,00 рублей – сумму основного долга по договору займа № ... от дата; 3100,00 рублей – сумму процентов по договору займа № ... от дата за период с дата по дата; 11900,00 рублей – сумму процентов по договору займа № ... от дата за период с дата по дата; 950,00 рублей – расходы по оплате государственной пошлины, а всего 25950 (двадцать пять тысяч девятьсот пятьдесят) рублей 00 копеек (банковские реквизиты: ..., юридический адрес: 123376, г. Москва, пер. Большой Трёхгорный, д. 1/26, стр. 7, комн. №1-№12).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