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№2-53-82/2021</w:t>
      </w:r>
    </w:p>
    <w:p w:rsidR="00A77B3E">
      <w:r>
        <w:t xml:space="preserve">УИД: 91MS0053-01-2021-000210-68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1 апреля 2021 г.                                                                                           пгт. Кировское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Джан Э.Э.,</w:t>
      </w:r>
    </w:p>
    <w:p w:rsidR="00A77B3E"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Акционерного общества «Центр Долгового Управления» к Кобезеву ... о взыскании задолженности по договору потребительского займа. </w:t>
      </w:r>
    </w:p>
    <w:p w:rsidR="00A77B3E">
      <w:r>
        <w:t>Руководствуясь ст.ст.194-199, 233-235 ГПК РФ, суд</w:t>
      </w:r>
    </w:p>
    <w:p w:rsidR="00A77B3E">
      <w:r>
        <w:t>решил:</w:t>
      </w:r>
    </w:p>
    <w:p w:rsidR="00A77B3E">
      <w:r>
        <w:t xml:space="preserve">исковое заявление удовлетворить. </w:t>
      </w:r>
    </w:p>
    <w:p w:rsidR="00A77B3E">
      <w:r>
        <w:t xml:space="preserve">Взыскать с Кобезева ..., родившегося дата в адрес ..., в пользу Акционерного общества «Центр Долгового Управления» задолженность по договору потребительского займа №3856382002 от дата за период с </w:t>
      </w:r>
    </w:p>
    <w:p w:rsidR="00A77B3E">
      <w:r>
        <w:t xml:space="preserve">дата по дата в размере 3287 (трёх тысяч двухсот восьмидесяти семи) рублей, в том числе: основной долг в размере сумма, пеню за ненадлежащее исполнение условий договора займа за период дата по дата в размере сумма, и расходы, связанные с уплатой государственной пошлины, в размере сумма, а всего – 3687 (три тысячи шестьсот восемьдесят семь) рублей.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 xml:space="preserve">Председательствующий </w:t>
        <w:tab/>
        <w:t>(подпись)        И.В.Кувшинов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