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B29" w:rsidRPr="00E4510B" w:rsidP="00C16B2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Дело № 2-54-24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/2026</w:t>
      </w:r>
    </w:p>
    <w:p w:rsidR="00C16B29" w:rsidRPr="00E4510B" w:rsidP="00C16B2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E4510B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0054-01-2026-00053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-0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</w:p>
    <w:p w:rsidR="00C16B29" w:rsidRPr="00E4510B" w:rsidP="00C16B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C16B29" w:rsidRPr="00E4510B" w:rsidP="00C16B2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C16B29" w:rsidRPr="00E4510B" w:rsidP="00C16B2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C16B29" w:rsidRPr="00E4510B" w:rsidP="00C16B29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05 мая 2026 года                                                              пгт Красногвардейское</w:t>
      </w:r>
    </w:p>
    <w:p w:rsidR="00C16B29" w:rsidRPr="00E4510B" w:rsidP="00C16B2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 w:rsidRPr="00E4510B"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C16B29" w:rsidRPr="00E4510B" w:rsidP="00C16B2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510B">
        <w:rPr>
          <w:rFonts w:ascii="Times New Roman" w:hAnsi="Times New Roman"/>
          <w:sz w:val="27"/>
          <w:szCs w:val="27"/>
          <w:lang w:eastAsia="ru-RU"/>
        </w:rPr>
        <w:t>при секретаре Козиренко С.В.,</w:t>
      </w:r>
    </w:p>
    <w:p w:rsidR="00C16B29" w:rsidRPr="00E4510B" w:rsidP="00C16B2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510B"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ответстве</w:t>
      </w:r>
      <w:r w:rsidRPr="00E4510B">
        <w:rPr>
          <w:rFonts w:ascii="Times New Roman" w:hAnsi="Times New Roman"/>
          <w:sz w:val="27"/>
          <w:szCs w:val="27"/>
          <w:lang w:eastAsia="ru-RU"/>
        </w:rPr>
        <w:t>нностью Профессиональной коллекторской организации «</w:t>
      </w:r>
      <w:r w:rsidRPr="007F10A0"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E4510B">
        <w:rPr>
          <w:rFonts w:ascii="Times New Roman" w:hAnsi="Times New Roman"/>
          <w:sz w:val="27"/>
          <w:szCs w:val="27"/>
          <w:lang w:eastAsia="ru-RU"/>
        </w:rPr>
        <w:t>» (далее ООО ПКО «</w:t>
      </w:r>
      <w:r w:rsidRPr="007F10A0"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E4510B">
        <w:rPr>
          <w:rFonts w:ascii="Times New Roman" w:hAnsi="Times New Roman"/>
          <w:sz w:val="27"/>
          <w:szCs w:val="27"/>
          <w:lang w:eastAsia="ru-RU"/>
        </w:rPr>
        <w:t xml:space="preserve">») к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 w:rsidRPr="00E4510B"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по договору займа, процентов по нему и судебных расходов, связанных с уплатой государственной по</w:t>
      </w:r>
      <w:r w:rsidRPr="00E4510B">
        <w:rPr>
          <w:rFonts w:ascii="Times New Roman" w:hAnsi="Times New Roman"/>
          <w:sz w:val="27"/>
          <w:szCs w:val="27"/>
          <w:lang w:eastAsia="ru-RU"/>
        </w:rPr>
        <w:t>шлины,  третье лицо:  Общество с ограниченной ответственностью Микрофинансовая компания «</w:t>
      </w:r>
      <w:r w:rsidRPr="007F10A0">
        <w:rPr>
          <w:rFonts w:ascii="Times New Roman" w:eastAsia="Newton-Regular" w:hAnsi="Times New Roman"/>
          <w:sz w:val="27"/>
          <w:szCs w:val="27"/>
          <w:lang w:eastAsia="ru-RU"/>
        </w:rPr>
        <w:t>НАИМЕНОВАНИЕ</w:t>
      </w:r>
      <w:r w:rsidRPr="00E4510B">
        <w:rPr>
          <w:rFonts w:ascii="Times New Roman" w:hAnsi="Times New Roman"/>
          <w:sz w:val="27"/>
          <w:szCs w:val="27"/>
          <w:lang w:eastAsia="ru-RU"/>
        </w:rPr>
        <w:t>» (далее ООО МФК «</w:t>
      </w:r>
      <w:r w:rsidRPr="007F10A0"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E4510B">
        <w:rPr>
          <w:rFonts w:ascii="Times New Roman" w:hAnsi="Times New Roman"/>
          <w:sz w:val="27"/>
          <w:szCs w:val="27"/>
          <w:lang w:eastAsia="ru-RU"/>
        </w:rPr>
        <w:t>»),</w:t>
      </w:r>
    </w:p>
    <w:p w:rsidR="00C16B29" w:rsidRPr="00E4510B" w:rsidP="00C16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 w:rsidRPr="00E4510B"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C16B29" w:rsidRPr="00E4510B" w:rsidP="00C16B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Исковые требования ООО ПКО «</w:t>
      </w:r>
      <w:r w:rsidRPr="007F10A0"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по договору займа, процентов по нем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у и судебных расходов, связанных с уплатой государственной пошлины,  третье лицо:  ООО МФК «</w:t>
      </w:r>
      <w:r w:rsidRPr="007F10A0"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», - удовлетворить.</w:t>
      </w:r>
    </w:p>
    <w:p w:rsidR="00C16B29" w:rsidRPr="00E4510B" w:rsidP="00C16B2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Взыскать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ФИО, ДАННЫЕ О ЛИЧНОСТИ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, в пользу Общества с ограниченной ответственностью Профессиональной 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коллекторской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организации «</w:t>
      </w:r>
      <w:r w:rsidRPr="007F10A0"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»  (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РЕКВИЗИТЫ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назначение платежа - оплата по договору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от 31.10.2023 года) задолженность по договору займа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C16B2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от 31.10.2023 года  в размере 30310,44 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рублей, из них: 13682,31 рублей - сумма основного долга; 15652,75 рублей - проценты по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договору; 975,38 рублей – пени, а также взыскать судебные издержки, связанные с оплатой государственной пошлины в размере 4000,00 рублей, а всего взыскать 34310,44 рубле</w:t>
      </w: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>й (тридцать четыре тысячи триста десять рублей 44 копейки).</w:t>
      </w:r>
    </w:p>
    <w:p w:rsidR="00C16B29" w:rsidRPr="00E4510B" w:rsidP="00C16B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4510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E4510B">
        <w:rPr>
          <w:rFonts w:ascii="Times New Roman" w:hAnsi="Times New Roman"/>
          <w:sz w:val="27"/>
          <w:szCs w:val="27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</w:t>
      </w:r>
      <w:r w:rsidRPr="00E4510B">
        <w:rPr>
          <w:rFonts w:ascii="Times New Roman" w:hAnsi="Times New Roman"/>
          <w:sz w:val="27"/>
          <w:szCs w:val="27"/>
        </w:rPr>
        <w:t xml:space="preserve"> Крым в течение месяца со дня его принятия.</w:t>
      </w:r>
    </w:p>
    <w:p w:rsidR="00C16B29" w:rsidRPr="00E4510B" w:rsidP="00C16B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4510B">
        <w:rPr>
          <w:rFonts w:ascii="Times New Roman" w:hAnsi="Times New Roman"/>
          <w:sz w:val="27"/>
          <w:szCs w:val="27"/>
        </w:rPr>
        <w:t xml:space="preserve">         Лица, участвующие в деле, их представители имеют право подать заявление о составлении мотивированного решения суда.</w:t>
      </w:r>
    </w:p>
    <w:p w:rsidR="00C16B29" w:rsidRPr="00E4510B" w:rsidP="00C16B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4510B">
        <w:rPr>
          <w:rFonts w:ascii="Times New Roman" w:hAnsi="Times New Roman"/>
          <w:sz w:val="27"/>
          <w:szCs w:val="27"/>
        </w:rPr>
        <w:t xml:space="preserve">          Мотивированное решение суда изготавливается в случае поступления от лиц, учас</w:t>
      </w:r>
      <w:r w:rsidRPr="00E4510B">
        <w:rPr>
          <w:rFonts w:ascii="Times New Roman" w:hAnsi="Times New Roman"/>
          <w:sz w:val="27"/>
          <w:szCs w:val="27"/>
        </w:rPr>
        <w:t>твующих в деле, их представителей заявления о составлении мотивированного решения суда, которое может быть подано:</w:t>
      </w:r>
    </w:p>
    <w:p w:rsidR="00C16B29" w:rsidRPr="00E4510B" w:rsidP="00C16B2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4510B">
        <w:rPr>
          <w:rFonts w:ascii="Times New Roman" w:hAnsi="Times New Roman"/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</w:t>
      </w:r>
      <w:r w:rsidRPr="00E4510B">
        <w:rPr>
          <w:rFonts w:ascii="Times New Roman" w:hAnsi="Times New Roman"/>
          <w:sz w:val="27"/>
          <w:szCs w:val="27"/>
        </w:rPr>
        <w:t>ебном заседании;</w:t>
      </w:r>
    </w:p>
    <w:p w:rsidR="00C16B29" w:rsidRPr="00E4510B" w:rsidP="00C16B2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4510B">
        <w:rPr>
          <w:rFonts w:ascii="Times New Roman" w:hAnsi="Times New Roman"/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16B29" w:rsidP="00C16B2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4510B">
        <w:rPr>
          <w:rFonts w:ascii="Times New Roman" w:hAnsi="Times New Roman"/>
          <w:sz w:val="27"/>
          <w:szCs w:val="27"/>
        </w:rPr>
        <w:t xml:space="preserve">Мировой судья составляет мотивированное решение суда в течение десяти </w:t>
      </w:r>
      <w:r w:rsidRPr="00E4510B">
        <w:rPr>
          <w:rFonts w:ascii="Times New Roman" w:hAnsi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6B29" w:rsidRPr="00E4510B" w:rsidP="00C16B2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16B29" w:rsidRPr="00E4510B" w:rsidP="00C16B29">
      <w:pPr>
        <w:spacing w:after="0" w:line="240" w:lineRule="auto"/>
        <w:ind w:firstLine="708"/>
        <w:jc w:val="both"/>
        <w:rPr>
          <w:sz w:val="27"/>
          <w:szCs w:val="27"/>
        </w:rPr>
      </w:pPr>
      <w:r w:rsidRPr="00E4510B">
        <w:rPr>
          <w:rFonts w:ascii="Times New Roman" w:hAnsi="Times New Roman"/>
          <w:sz w:val="27"/>
          <w:szCs w:val="27"/>
        </w:rPr>
        <w:t xml:space="preserve">Мировой судья                                   </w:t>
      </w:r>
      <w:r w:rsidRPr="00E4510B">
        <w:rPr>
          <w:rFonts w:ascii="Times New Roman" w:hAnsi="Times New Roman"/>
          <w:sz w:val="27"/>
          <w:szCs w:val="27"/>
        </w:rPr>
        <w:tab/>
      </w:r>
      <w:r w:rsidRPr="00E4510B">
        <w:rPr>
          <w:rFonts w:ascii="Times New Roman" w:hAnsi="Times New Roman"/>
          <w:sz w:val="27"/>
          <w:szCs w:val="27"/>
        </w:rPr>
        <w:tab/>
      </w:r>
      <w:r w:rsidRPr="00E4510B">
        <w:rPr>
          <w:rFonts w:ascii="Times New Roman" w:hAnsi="Times New Roman"/>
          <w:sz w:val="27"/>
          <w:szCs w:val="27"/>
        </w:rPr>
        <w:tab/>
        <w:t xml:space="preserve">        И.В. Чернецкая</w:t>
      </w:r>
    </w:p>
    <w:p w:rsidR="008D7240"/>
    <w:sectPr w:rsidSect="00C16B29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E7"/>
    <w:rsid w:val="004D2BE7"/>
    <w:rsid w:val="007F10A0"/>
    <w:rsid w:val="008D7240"/>
    <w:rsid w:val="00C16B29"/>
    <w:rsid w:val="00E451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B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