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6F6" w:rsidRPr="004C1B83" w:rsidP="009526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Дело № 2-5</w:t>
      </w:r>
      <w:r w:rsidRPr="004C1B83" w:rsidR="00CC291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C1B83" w:rsidR="00CC291B">
        <w:rPr>
          <w:rFonts w:ascii="Times New Roman" w:eastAsia="Times New Roman" w:hAnsi="Times New Roman"/>
          <w:sz w:val="24"/>
          <w:szCs w:val="24"/>
          <w:lang w:eastAsia="ru-RU"/>
        </w:rPr>
        <w:t>703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4C1B83" w:rsidR="00B06897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9526F6" w:rsidRPr="004C1B83" w:rsidP="009526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91MS005</w:t>
      </w:r>
      <w:r w:rsidRPr="004C1B83" w:rsidR="00CC291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-01-2025-00</w:t>
      </w:r>
      <w:r w:rsidRPr="004C1B83" w:rsidR="00CC291B">
        <w:rPr>
          <w:rFonts w:ascii="Times New Roman" w:eastAsia="Times New Roman" w:hAnsi="Times New Roman"/>
          <w:sz w:val="24"/>
          <w:szCs w:val="24"/>
          <w:lang w:eastAsia="ru-RU"/>
        </w:rPr>
        <w:t>1185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C1B83" w:rsidR="00CC291B">
        <w:rPr>
          <w:rFonts w:ascii="Times New Roman" w:eastAsia="Times New Roman" w:hAnsi="Times New Roman"/>
          <w:sz w:val="24"/>
          <w:szCs w:val="24"/>
          <w:lang w:eastAsia="ru-RU"/>
        </w:rPr>
        <w:t>64</w:t>
      </w:r>
    </w:p>
    <w:p w:rsidR="00F353F4" w:rsidRPr="004C1B83" w:rsidP="00F35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F353F4" w:rsidRPr="004C1B83" w:rsidP="00F35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9526F6" w:rsidRPr="004C1B83" w:rsidP="00F35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(вводная и резолютивная части)</w:t>
      </w:r>
    </w:p>
    <w:p w:rsidR="009526F6" w:rsidRPr="004C1B83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4C1B83" w:rsidP="009526F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B83" w:rsidR="001A12E0">
        <w:rPr>
          <w:rFonts w:ascii="Times New Roman" w:eastAsia="Times New Roman" w:hAnsi="Times New Roman"/>
          <w:sz w:val="24"/>
          <w:szCs w:val="24"/>
          <w:lang w:eastAsia="ru-RU"/>
        </w:rPr>
        <w:t>ию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4C1B83" w:rsidR="001A12E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4C1B83" w:rsidR="00B0689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</w:t>
      </w:r>
      <w:r w:rsidRPr="004C1B83" w:rsidR="006276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C1B83" w:rsidR="00DA613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4C1B83" w:rsidR="00FB79E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C1B83" w:rsidR="006E19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4C1B83" w:rsidR="007C23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Красногвардейское</w:t>
      </w:r>
    </w:p>
    <w:p w:rsidR="009526F6" w:rsidRPr="004C1B83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8EB" w:rsidRPr="004C1B83" w:rsidP="00566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B83">
        <w:rPr>
          <w:rFonts w:ascii="Times New Roman" w:hAnsi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№54 </w:t>
      </w:r>
      <w:r w:rsidRPr="004C1B83">
        <w:rPr>
          <w:rFonts w:ascii="Times New Roman" w:hAnsi="Times New Roman"/>
          <w:sz w:val="24"/>
          <w:szCs w:val="24"/>
          <w:lang w:eastAsia="ru-RU"/>
        </w:rPr>
        <w:t xml:space="preserve">Красногвардейского судебного района Республики </w:t>
      </w:r>
      <w:r w:rsidRPr="004C1B83">
        <w:rPr>
          <w:rFonts w:ascii="Times New Roman" w:hAnsi="Times New Roman"/>
          <w:sz w:val="24"/>
          <w:szCs w:val="24"/>
          <w:lang w:eastAsia="ru-RU"/>
        </w:rPr>
        <w:t>м</w:t>
      </w:r>
      <w:r w:rsidRPr="004C1B83" w:rsidR="009526F6">
        <w:rPr>
          <w:rFonts w:ascii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4C1B83" w:rsidR="00880D17">
        <w:rPr>
          <w:rFonts w:ascii="Times New Roman" w:hAnsi="Times New Roman"/>
          <w:sz w:val="24"/>
          <w:szCs w:val="24"/>
          <w:lang w:eastAsia="ru-RU"/>
        </w:rPr>
        <w:t>5</w:t>
      </w:r>
      <w:r w:rsidRPr="004C1B83" w:rsidR="009526F6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4C1B83" w:rsidR="00880D17">
        <w:rPr>
          <w:rFonts w:ascii="Times New Roman" w:hAnsi="Times New Roman"/>
          <w:sz w:val="24"/>
          <w:szCs w:val="24"/>
          <w:lang w:eastAsia="ru-RU"/>
        </w:rPr>
        <w:t>Белова Ю.Г.</w:t>
      </w:r>
      <w:r w:rsidRPr="004C1B83" w:rsidR="009526F6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9526F6" w:rsidRPr="004C1B83" w:rsidP="00566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B83">
        <w:rPr>
          <w:rFonts w:ascii="Times New Roman" w:hAnsi="Times New Roman"/>
          <w:sz w:val="24"/>
          <w:szCs w:val="24"/>
          <w:lang w:eastAsia="ru-RU"/>
        </w:rPr>
        <w:t xml:space="preserve">при помощнике судьи </w:t>
      </w:r>
      <w:r w:rsidRPr="004C1B83" w:rsidR="00CC291B">
        <w:rPr>
          <w:rFonts w:ascii="Times New Roman" w:hAnsi="Times New Roman"/>
          <w:sz w:val="24"/>
          <w:szCs w:val="24"/>
          <w:lang w:eastAsia="ru-RU"/>
        </w:rPr>
        <w:t>Козиренко С.В.</w:t>
      </w:r>
      <w:r w:rsidRPr="004C1B83" w:rsidR="001A12E0">
        <w:rPr>
          <w:rFonts w:ascii="Times New Roman" w:hAnsi="Times New Roman"/>
          <w:sz w:val="24"/>
          <w:szCs w:val="24"/>
          <w:lang w:eastAsia="ru-RU"/>
        </w:rPr>
        <w:t>,</w:t>
      </w:r>
    </w:p>
    <w:p w:rsidR="0032103F" w:rsidRPr="004C1B83" w:rsidP="00566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B83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зале суда гражданское дело по иску </w:t>
      </w:r>
      <w:r w:rsidRPr="004C1B83" w:rsidR="00346ADC">
        <w:rPr>
          <w:rFonts w:ascii="Times New Roman" w:hAnsi="Times New Roman"/>
          <w:sz w:val="24"/>
          <w:szCs w:val="24"/>
          <w:lang w:eastAsia="ru-RU"/>
        </w:rPr>
        <w:t>Общества с ограниченной ответственностью «</w:t>
      </w:r>
      <w:r w:rsidRPr="004C1B83">
        <w:rPr>
          <w:rFonts w:ascii="Times New Roman" w:hAnsi="Times New Roman"/>
          <w:sz w:val="24"/>
          <w:szCs w:val="24"/>
          <w:lang w:eastAsia="ru-RU"/>
        </w:rPr>
        <w:t>НАИМЕНОВАНИЕ</w:t>
      </w:r>
      <w:r w:rsidRPr="004C1B83" w:rsidR="00346AD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4C1B83" w:rsidR="00313C6B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4C1B83">
        <w:rPr>
          <w:rFonts w:ascii="Times New Roman" w:hAnsi="Times New Roman"/>
          <w:sz w:val="24"/>
          <w:szCs w:val="24"/>
          <w:lang w:eastAsia="ru-RU"/>
        </w:rPr>
        <w:t>ФИО</w:t>
      </w:r>
      <w:r w:rsidRPr="004C1B83">
        <w:rPr>
          <w:rFonts w:ascii="Times New Roman" w:hAnsi="Times New Roman"/>
          <w:sz w:val="24"/>
          <w:szCs w:val="24"/>
          <w:lang w:eastAsia="ru-RU"/>
        </w:rPr>
        <w:t>1</w:t>
      </w:r>
      <w:r w:rsidRPr="004C1B83" w:rsidR="00D720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1B83" w:rsidR="00DA6138">
        <w:rPr>
          <w:rFonts w:ascii="Times New Roman" w:hAnsi="Times New Roman"/>
          <w:sz w:val="24"/>
          <w:szCs w:val="24"/>
          <w:lang w:eastAsia="ru-RU"/>
        </w:rPr>
        <w:t xml:space="preserve">о взыскании задолженности по договору </w:t>
      </w:r>
      <w:r w:rsidRPr="004C1B83" w:rsidR="00C8232D">
        <w:rPr>
          <w:rFonts w:ascii="Times New Roman" w:hAnsi="Times New Roman"/>
          <w:sz w:val="24"/>
          <w:szCs w:val="24"/>
          <w:lang w:eastAsia="ru-RU"/>
        </w:rPr>
        <w:t>микро</w:t>
      </w:r>
      <w:r w:rsidRPr="004C1B83" w:rsidR="00DA6138">
        <w:rPr>
          <w:rFonts w:ascii="Times New Roman" w:hAnsi="Times New Roman"/>
          <w:sz w:val="24"/>
          <w:szCs w:val="24"/>
          <w:lang w:eastAsia="ru-RU"/>
        </w:rPr>
        <w:t xml:space="preserve">займа, процентов по нему, а также судебных расходов, связанных с </w:t>
      </w:r>
      <w:r w:rsidRPr="004C1B83" w:rsidR="003F5C28">
        <w:rPr>
          <w:rFonts w:ascii="Times New Roman" w:hAnsi="Times New Roman"/>
          <w:sz w:val="24"/>
          <w:szCs w:val="24"/>
          <w:lang w:eastAsia="ru-RU"/>
        </w:rPr>
        <w:t>у</w:t>
      </w:r>
      <w:r w:rsidRPr="004C1B83" w:rsidR="00DA6138">
        <w:rPr>
          <w:rFonts w:ascii="Times New Roman" w:hAnsi="Times New Roman"/>
          <w:sz w:val="24"/>
          <w:szCs w:val="24"/>
          <w:lang w:eastAsia="ru-RU"/>
        </w:rPr>
        <w:t>платой государственной пошлины</w:t>
      </w:r>
      <w:r w:rsidRPr="004C1B83">
        <w:rPr>
          <w:rFonts w:ascii="Times New Roman" w:hAnsi="Times New Roman"/>
          <w:sz w:val="24"/>
          <w:szCs w:val="24"/>
          <w:lang w:eastAsia="ru-RU"/>
        </w:rPr>
        <w:t>.</w:t>
      </w:r>
    </w:p>
    <w:p w:rsidR="0032103F" w:rsidRPr="004C1B83" w:rsidP="004D3B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ст. ст. </w:t>
      </w:r>
      <w:r w:rsidRPr="004C1B83" w:rsidR="00627634">
        <w:rPr>
          <w:rFonts w:ascii="Times New Roman" w:hAnsi="Times New Roman"/>
          <w:sz w:val="24"/>
          <w:szCs w:val="24"/>
        </w:rPr>
        <w:t>194-199,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234-237 ГПК РФ, мировой судья,</w:t>
      </w:r>
    </w:p>
    <w:p w:rsidR="00FB79E4" w:rsidRPr="004C1B83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9526F6" w:rsidRPr="004C1B83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  <w:r w:rsidRPr="004C1B83">
        <w:rPr>
          <w:rFonts w:ascii="Times New Roman" w:eastAsia="Newton-Regular" w:hAnsi="Times New Roman"/>
          <w:sz w:val="24"/>
          <w:szCs w:val="24"/>
          <w:lang w:eastAsia="ru-RU"/>
        </w:rPr>
        <w:t>РЕШИЛ:</w:t>
      </w:r>
    </w:p>
    <w:p w:rsidR="00594C45" w:rsidRPr="004C1B83" w:rsidP="00346A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4C1B83" w:rsidR="00BA1B8A">
        <w:rPr>
          <w:rFonts w:ascii="Times New Roman" w:hAnsi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4C1B83" w:rsidR="00B06897">
        <w:rPr>
          <w:rFonts w:ascii="Times New Roman" w:hAnsi="Times New Roman"/>
          <w:sz w:val="24"/>
          <w:szCs w:val="24"/>
          <w:lang w:eastAsia="ru-RU"/>
        </w:rPr>
        <w:t>«</w:t>
      </w:r>
      <w:r w:rsidRPr="004C1B83">
        <w:rPr>
          <w:rFonts w:ascii="Times New Roman" w:hAnsi="Times New Roman"/>
          <w:sz w:val="24"/>
          <w:szCs w:val="24"/>
          <w:lang w:eastAsia="ru-RU"/>
        </w:rPr>
        <w:t>НАИМЕНОВАНИЕ</w:t>
      </w:r>
      <w:r w:rsidRPr="004C1B83" w:rsidR="00BA1B8A">
        <w:rPr>
          <w:rFonts w:ascii="Times New Roman" w:hAnsi="Times New Roman"/>
          <w:sz w:val="24"/>
          <w:szCs w:val="24"/>
          <w:lang w:eastAsia="ru-RU"/>
        </w:rPr>
        <w:t xml:space="preserve">» к </w:t>
      </w:r>
      <w:r w:rsidRPr="004C1B83">
        <w:rPr>
          <w:rFonts w:ascii="Times New Roman" w:hAnsi="Times New Roman"/>
          <w:sz w:val="24"/>
          <w:szCs w:val="24"/>
          <w:lang w:eastAsia="ru-RU"/>
        </w:rPr>
        <w:t>ФИО</w:t>
      </w:r>
      <w:r w:rsidRPr="004C1B83">
        <w:rPr>
          <w:rFonts w:ascii="Times New Roman" w:hAnsi="Times New Roman"/>
          <w:sz w:val="24"/>
          <w:szCs w:val="24"/>
          <w:lang w:eastAsia="ru-RU"/>
        </w:rPr>
        <w:t>1</w:t>
      </w:r>
      <w:r w:rsidRPr="004C1B83" w:rsidR="00CC29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1B83" w:rsidR="00C476FE">
        <w:rPr>
          <w:rFonts w:ascii="Times New Roman" w:hAnsi="Times New Roman"/>
          <w:sz w:val="24"/>
          <w:szCs w:val="24"/>
          <w:lang w:eastAsia="ru-RU"/>
        </w:rPr>
        <w:t xml:space="preserve">о взыскании задолженности по договору </w:t>
      </w:r>
      <w:r w:rsidRPr="004C1B83" w:rsidR="00C8232D">
        <w:rPr>
          <w:rFonts w:ascii="Times New Roman" w:hAnsi="Times New Roman"/>
          <w:sz w:val="24"/>
          <w:szCs w:val="24"/>
          <w:lang w:eastAsia="ru-RU"/>
        </w:rPr>
        <w:t>микро</w:t>
      </w:r>
      <w:r w:rsidRPr="004C1B83" w:rsidR="00C476FE">
        <w:rPr>
          <w:rFonts w:ascii="Times New Roman" w:hAnsi="Times New Roman"/>
          <w:sz w:val="24"/>
          <w:szCs w:val="24"/>
          <w:lang w:eastAsia="ru-RU"/>
        </w:rPr>
        <w:t>займа, процентов по нему, а также судебных расходов, связанных с уплатой государственной пошлины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, - удовлетворить.</w:t>
      </w:r>
    </w:p>
    <w:p w:rsidR="00346ADC" w:rsidRPr="004C1B83" w:rsidP="00E476F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C1B83">
        <w:t>Взыскать с ФИО</w:t>
      </w:r>
      <w:r w:rsidRPr="004C1B83">
        <w:t>1</w:t>
      </w:r>
      <w:r w:rsidRPr="004C1B83">
        <w:t>, ДАННЫЕ О ЛИЧНОСТИ</w:t>
      </w:r>
      <w:r w:rsidRPr="004C1B83">
        <w:t xml:space="preserve">, </w:t>
      </w:r>
      <w:r w:rsidRPr="004C1B83">
        <w:t xml:space="preserve">в пользу </w:t>
      </w:r>
      <w:r w:rsidRPr="004C1B83" w:rsidR="00C476FE">
        <w:t xml:space="preserve">ООО </w:t>
      </w:r>
      <w:r w:rsidRPr="004C1B83">
        <w:t>«НАИМЕНОВНИЕ</w:t>
      </w:r>
      <w:r w:rsidRPr="004C1B83">
        <w:t>» (РЕКВИЗИТЫ</w:t>
      </w:r>
      <w:r w:rsidRPr="004C1B83">
        <w:t xml:space="preserve">) задолженность по договору </w:t>
      </w:r>
      <w:r w:rsidRPr="004C1B83" w:rsidR="00C8232D">
        <w:t>микро</w:t>
      </w:r>
      <w:r w:rsidRPr="004C1B83">
        <w:t>займа № НОМЕР</w:t>
      </w:r>
      <w:r w:rsidRPr="004C1B83">
        <w:t xml:space="preserve"> от </w:t>
      </w:r>
      <w:r w:rsidRPr="004C1B83" w:rsidR="001A12E0">
        <w:t>3</w:t>
      </w:r>
      <w:r w:rsidRPr="004C1B83" w:rsidR="00CC291B">
        <w:t>0</w:t>
      </w:r>
      <w:r w:rsidRPr="004C1B83" w:rsidR="00A13485">
        <w:t>.</w:t>
      </w:r>
      <w:r w:rsidRPr="004C1B83" w:rsidR="00CC291B">
        <w:t>06</w:t>
      </w:r>
      <w:r w:rsidRPr="004C1B83" w:rsidR="00A13485">
        <w:t>.2022</w:t>
      </w:r>
      <w:r w:rsidRPr="004C1B83">
        <w:t xml:space="preserve"> года </w:t>
      </w:r>
      <w:r w:rsidRPr="004C1B83" w:rsidR="00660036">
        <w:t xml:space="preserve">заключенному между ООО </w:t>
      </w:r>
      <w:r w:rsidRPr="004C1B83">
        <w:t>НАИМЕНОВАНИЕ1</w:t>
      </w:r>
      <w:r w:rsidRPr="004C1B83" w:rsidR="00660036">
        <w:t xml:space="preserve"> и </w:t>
      </w:r>
      <w:r w:rsidRPr="004C1B83">
        <w:t>ФИО1</w:t>
      </w:r>
      <w:r w:rsidRPr="004C1B83" w:rsidR="00660036">
        <w:t xml:space="preserve">, </w:t>
      </w:r>
      <w:r w:rsidRPr="004C1B83" w:rsidR="0031193A">
        <w:t xml:space="preserve">за период с </w:t>
      </w:r>
      <w:r w:rsidRPr="004C1B83" w:rsidR="001A12E0">
        <w:t>3</w:t>
      </w:r>
      <w:r w:rsidRPr="004C1B83" w:rsidR="00CC291B">
        <w:t>0</w:t>
      </w:r>
      <w:r w:rsidRPr="004C1B83" w:rsidR="00A13485">
        <w:t>.</w:t>
      </w:r>
      <w:r w:rsidRPr="004C1B83" w:rsidR="00CC291B">
        <w:t>06</w:t>
      </w:r>
      <w:r w:rsidRPr="004C1B83" w:rsidR="0031193A">
        <w:t>.202</w:t>
      </w:r>
      <w:r w:rsidRPr="004C1B83" w:rsidR="00A13485">
        <w:t>2</w:t>
      </w:r>
      <w:r w:rsidRPr="004C1B83" w:rsidR="0031193A">
        <w:t xml:space="preserve"> по </w:t>
      </w:r>
      <w:r w:rsidRPr="004C1B83" w:rsidR="00CC291B">
        <w:t>27</w:t>
      </w:r>
      <w:r w:rsidRPr="004C1B83" w:rsidR="00A13485">
        <w:t>.</w:t>
      </w:r>
      <w:r w:rsidRPr="004C1B83" w:rsidR="00CC291B">
        <w:t>11</w:t>
      </w:r>
      <w:r w:rsidRPr="004C1B83" w:rsidR="0031193A">
        <w:t>.202</w:t>
      </w:r>
      <w:r w:rsidRPr="004C1B83" w:rsidR="00CC291B">
        <w:t>2</w:t>
      </w:r>
      <w:r w:rsidRPr="004C1B83" w:rsidR="0031193A">
        <w:t xml:space="preserve"> </w:t>
      </w:r>
      <w:r w:rsidRPr="004C1B83" w:rsidR="00CC291B">
        <w:t>в размере 32250,00 рублей, из них: 12900,00 рублей - сумма основного долга; 19350,00 рублей – проценты по договору; а также взыскать судебные издержки, связанные с оплатой государственной пошлины в размере 4000,00 рублей, а всего взыскать 36250 (тридцать шесть тысяч двести пятьдесят) рублей 00 копеек</w:t>
      </w:r>
      <w:r w:rsidRPr="004C1B83">
        <w:t>.</w:t>
      </w:r>
    </w:p>
    <w:p w:rsidR="00E476F4" w:rsidRPr="004C1B83" w:rsidP="00CF29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может быть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обжаловано в Красногвардейский районный суд Республики Крым путём подачи апелляционной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жалобы через судебный участок № 5</w:t>
      </w:r>
      <w:r w:rsidRPr="004C1B83" w:rsidR="007E3F7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Крым.</w:t>
      </w:r>
    </w:p>
    <w:p w:rsidR="00E476F4" w:rsidRPr="004C1B83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Лица, участвующие в деле, их представители имеют право подать заявление о составл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ении мотивированного решения суда.</w:t>
      </w:r>
    </w:p>
    <w:p w:rsidR="00E476F4" w:rsidRPr="004C1B83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476F4" w:rsidRPr="004C1B83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течение трех дней со дня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476F4" w:rsidRPr="004C1B83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течение пятнадцати дней со дня объявления резолютивной части решения суда, если лица, участвующие в деле, их представители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не присутствовали в судебном заседании.</w:t>
      </w:r>
    </w:p>
    <w:p w:rsidR="00E476F4" w:rsidRPr="004C1B83" w:rsidP="00E47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составляет мотивированное решение суда в течение </w:t>
      </w:r>
      <w:r w:rsidRPr="004C1B83" w:rsidR="00F528EB">
        <w:rPr>
          <w:rFonts w:ascii="Times New Roman" w:eastAsia="Times New Roman" w:hAnsi="Times New Roman"/>
          <w:sz w:val="24"/>
          <w:szCs w:val="24"/>
          <w:lang w:eastAsia="ru-RU"/>
        </w:rPr>
        <w:t>десяти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70BF" w:rsidRPr="004C1B83" w:rsidP="00AC70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0BF" w:rsidRPr="004C1B83" w:rsidP="00872B1C">
      <w:pPr>
        <w:spacing w:after="0" w:line="240" w:lineRule="auto"/>
        <w:jc w:val="both"/>
        <w:rPr>
          <w:sz w:val="24"/>
          <w:szCs w:val="24"/>
        </w:rPr>
      </w:pP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судья:                                          </w:t>
      </w:r>
      <w:r w:rsidRPr="004C1B83" w:rsidR="00F528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B83" w:rsidR="003210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4C1B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C1B83" w:rsidR="00A52DCE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DA6138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88"/>
    <w:rsid w:val="00060D91"/>
    <w:rsid w:val="001A12E0"/>
    <w:rsid w:val="001A650D"/>
    <w:rsid w:val="001F2D3F"/>
    <w:rsid w:val="00206705"/>
    <w:rsid w:val="00260764"/>
    <w:rsid w:val="002C2034"/>
    <w:rsid w:val="002E4260"/>
    <w:rsid w:val="0031193A"/>
    <w:rsid w:val="00313C6B"/>
    <w:rsid w:val="00314588"/>
    <w:rsid w:val="0032103F"/>
    <w:rsid w:val="00346ADC"/>
    <w:rsid w:val="00393AD7"/>
    <w:rsid w:val="003A3FC4"/>
    <w:rsid w:val="003A5C57"/>
    <w:rsid w:val="003C1C53"/>
    <w:rsid w:val="003C75F6"/>
    <w:rsid w:val="003F5C28"/>
    <w:rsid w:val="00406739"/>
    <w:rsid w:val="00425720"/>
    <w:rsid w:val="0044270B"/>
    <w:rsid w:val="00466FB8"/>
    <w:rsid w:val="004A1935"/>
    <w:rsid w:val="004C1232"/>
    <w:rsid w:val="004C1B83"/>
    <w:rsid w:val="004C3523"/>
    <w:rsid w:val="004D3BE1"/>
    <w:rsid w:val="004F13C7"/>
    <w:rsid w:val="005031EE"/>
    <w:rsid w:val="0052347D"/>
    <w:rsid w:val="00534A25"/>
    <w:rsid w:val="00566EE3"/>
    <w:rsid w:val="00573E95"/>
    <w:rsid w:val="00594C45"/>
    <w:rsid w:val="005967C9"/>
    <w:rsid w:val="00596A6E"/>
    <w:rsid w:val="00627634"/>
    <w:rsid w:val="00660036"/>
    <w:rsid w:val="0068153C"/>
    <w:rsid w:val="00693E91"/>
    <w:rsid w:val="006E197C"/>
    <w:rsid w:val="00745C1C"/>
    <w:rsid w:val="007506C2"/>
    <w:rsid w:val="00764A35"/>
    <w:rsid w:val="00777934"/>
    <w:rsid w:val="007C2301"/>
    <w:rsid w:val="007E3F79"/>
    <w:rsid w:val="00816479"/>
    <w:rsid w:val="00831C92"/>
    <w:rsid w:val="00832A59"/>
    <w:rsid w:val="008461B3"/>
    <w:rsid w:val="00872B1C"/>
    <w:rsid w:val="00880D17"/>
    <w:rsid w:val="008D7AE3"/>
    <w:rsid w:val="00917382"/>
    <w:rsid w:val="00930976"/>
    <w:rsid w:val="009526F6"/>
    <w:rsid w:val="009622A9"/>
    <w:rsid w:val="00990C27"/>
    <w:rsid w:val="00A13485"/>
    <w:rsid w:val="00A52DCE"/>
    <w:rsid w:val="00A552F7"/>
    <w:rsid w:val="00A64DE9"/>
    <w:rsid w:val="00A7468E"/>
    <w:rsid w:val="00A901A8"/>
    <w:rsid w:val="00AA384F"/>
    <w:rsid w:val="00AC70BF"/>
    <w:rsid w:val="00AD1B9F"/>
    <w:rsid w:val="00AD5227"/>
    <w:rsid w:val="00B06897"/>
    <w:rsid w:val="00B95B0E"/>
    <w:rsid w:val="00BA1B8A"/>
    <w:rsid w:val="00BA6963"/>
    <w:rsid w:val="00C476FE"/>
    <w:rsid w:val="00C7293F"/>
    <w:rsid w:val="00C77C80"/>
    <w:rsid w:val="00C8232D"/>
    <w:rsid w:val="00CC291B"/>
    <w:rsid w:val="00CE5627"/>
    <w:rsid w:val="00CE6498"/>
    <w:rsid w:val="00CF1E33"/>
    <w:rsid w:val="00CF2908"/>
    <w:rsid w:val="00CF4491"/>
    <w:rsid w:val="00D01AD8"/>
    <w:rsid w:val="00D32BDD"/>
    <w:rsid w:val="00D72046"/>
    <w:rsid w:val="00DA2E2A"/>
    <w:rsid w:val="00DA6138"/>
    <w:rsid w:val="00DC387C"/>
    <w:rsid w:val="00E30EDF"/>
    <w:rsid w:val="00E476F4"/>
    <w:rsid w:val="00E63735"/>
    <w:rsid w:val="00E90DCC"/>
    <w:rsid w:val="00EC5332"/>
    <w:rsid w:val="00ED2A44"/>
    <w:rsid w:val="00F10653"/>
    <w:rsid w:val="00F353F4"/>
    <w:rsid w:val="00F528EB"/>
    <w:rsid w:val="00F62913"/>
    <w:rsid w:val="00F95F50"/>
    <w:rsid w:val="00FB79E4"/>
    <w:rsid w:val="00FE7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0D1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1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