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7A86" w:rsidRPr="00BC6831" w:rsidP="00177A86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Дело № 2-54-1224/2025</w:t>
      </w:r>
    </w:p>
    <w:p w:rsidR="00177A86" w:rsidRPr="00BC6831" w:rsidP="00177A86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BC6831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0054-01-2025-001931-57</w:t>
      </w:r>
    </w:p>
    <w:p w:rsidR="00177A86" w:rsidRPr="00BC6831" w:rsidP="00177A8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177A86" w:rsidRPr="00BC6831" w:rsidP="00177A8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177A86" w:rsidRPr="00BC6831" w:rsidP="00177A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177A86" w:rsidRPr="00BC6831" w:rsidP="00177A8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77A86" w:rsidRPr="00BC6831" w:rsidP="00177A86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22 октября 2025 года                                                 </w:t>
      </w:r>
      <w:r w:rsidRPr="00BC6831" w:rsidR="004B32DE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4B32DE" w:rsidRPr="00BC6831" w:rsidP="00177A86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77A86" w:rsidRPr="00BC6831" w:rsidP="00177A8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BC6831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177A86" w:rsidRPr="00BC6831" w:rsidP="00177A8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6831">
        <w:rPr>
          <w:rFonts w:ascii="Times New Roman" w:hAnsi="Times New Roman"/>
          <w:sz w:val="27"/>
          <w:szCs w:val="27"/>
          <w:lang w:eastAsia="ru-RU"/>
        </w:rPr>
        <w:t>с участием представителя истца: ФИО</w:t>
      </w:r>
      <w:r w:rsidRPr="00BC6831">
        <w:rPr>
          <w:rFonts w:ascii="Times New Roman" w:hAnsi="Times New Roman"/>
          <w:sz w:val="27"/>
          <w:szCs w:val="27"/>
          <w:lang w:eastAsia="ru-RU"/>
        </w:rPr>
        <w:t>2</w:t>
      </w:r>
      <w:r w:rsidRPr="00BC6831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177A86" w:rsidRPr="00BC6831" w:rsidP="00177A8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6831">
        <w:rPr>
          <w:rFonts w:ascii="Times New Roman" w:hAnsi="Times New Roman"/>
          <w:sz w:val="27"/>
          <w:szCs w:val="27"/>
          <w:lang w:eastAsia="ru-RU"/>
        </w:rPr>
        <w:t>с участием ответчика: ФИО</w:t>
      </w:r>
      <w:r w:rsidRPr="00BC6831">
        <w:rPr>
          <w:rFonts w:ascii="Times New Roman" w:hAnsi="Times New Roman"/>
          <w:sz w:val="27"/>
          <w:szCs w:val="27"/>
          <w:lang w:eastAsia="ru-RU"/>
        </w:rPr>
        <w:t>1</w:t>
      </w:r>
      <w:r w:rsidRPr="00BC6831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177A86" w:rsidRPr="00BC6831" w:rsidP="00177A86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6831"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засед</w:t>
      </w:r>
      <w:r w:rsidRPr="00BC6831">
        <w:rPr>
          <w:rFonts w:ascii="Times New Roman" w:hAnsi="Times New Roman"/>
          <w:sz w:val="27"/>
          <w:szCs w:val="27"/>
          <w:lang w:eastAsia="ru-RU"/>
        </w:rPr>
        <w:t>ании в зале суда гражданское дело по иску Государственного унитарного предприятия Республики Крым «НАИМЕНОВАНИЕ</w:t>
      </w:r>
      <w:r w:rsidRPr="00BC6831">
        <w:rPr>
          <w:rFonts w:ascii="Times New Roman" w:hAnsi="Times New Roman"/>
          <w:sz w:val="27"/>
          <w:szCs w:val="27"/>
          <w:lang w:eastAsia="ru-RU"/>
        </w:rPr>
        <w:t>» к ФИО</w:t>
      </w:r>
      <w:r w:rsidRPr="00BC6831">
        <w:rPr>
          <w:rFonts w:ascii="Times New Roman" w:hAnsi="Times New Roman"/>
          <w:sz w:val="27"/>
          <w:szCs w:val="27"/>
          <w:lang w:eastAsia="ru-RU"/>
        </w:rPr>
        <w:t>1</w:t>
      </w:r>
      <w:r w:rsidRPr="00BC6831"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пользования, третье лицо: ООО «НАИМЕНОВАНИЕ</w:t>
      </w:r>
      <w:r w:rsidRPr="00BC6831"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177A86" w:rsidRPr="00BC6831" w:rsidP="00177A86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BC6831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177A86" w:rsidRPr="00BC6831" w:rsidP="00177A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</w:t>
      </w:r>
      <w:r w:rsidRPr="00BC6831" w:rsidR="004B32DE">
        <w:rPr>
          <w:rFonts w:ascii="Times New Roman" w:eastAsia="Times New Roman" w:hAnsi="Times New Roman"/>
          <w:sz w:val="27"/>
          <w:szCs w:val="27"/>
          <w:lang w:eastAsia="ru-RU"/>
        </w:rPr>
        <w:t xml:space="preserve"> Крым «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BC6831" w:rsidR="004B32DE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пользования, по объекту: АДРЕС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, за период с 01.03.2021 года по 31.01.2025 года, пени, а также судебных издержек, связанных с оплатой государственной пошлины в размере 4000,00 рублей, третье лицо: ООО «НАИМЕНОВАНИЕ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177A86" w:rsidRPr="00BC6831" w:rsidP="00177A8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 ФИО1, </w:t>
      </w:r>
      <w:r w:rsidRPr="00BC6831">
        <w:rPr>
          <w:rFonts w:ascii="Times New Roman" w:hAnsi="Times New Roman"/>
          <w:sz w:val="27"/>
          <w:szCs w:val="27"/>
        </w:rPr>
        <w:t>ДАННЫЕ О ЛИЧНОСТИ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ики Крым «НАИМЕНОВАНИЕ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пользо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вания в пределах сроков исковой давности с 01.05.2022 года по 31.01.2025 года в размере 3374,98  рублей</w:t>
      </w:r>
      <w:r w:rsidRPr="00BC6831" w:rsidR="00230064">
        <w:rPr>
          <w:rFonts w:ascii="Times New Roman" w:eastAsia="Times New Roman" w:hAnsi="Times New Roman"/>
          <w:sz w:val="27"/>
          <w:szCs w:val="27"/>
          <w:lang w:eastAsia="ru-RU"/>
        </w:rPr>
        <w:t xml:space="preserve"> (из расчета площади квартиры 45,2кв</w:t>
      </w:r>
      <w:r w:rsidRPr="00BC6831" w:rsidR="00230064">
        <w:rPr>
          <w:rFonts w:ascii="Times New Roman" w:eastAsia="Times New Roman" w:hAnsi="Times New Roman"/>
          <w:sz w:val="27"/>
          <w:szCs w:val="27"/>
          <w:lang w:eastAsia="ru-RU"/>
        </w:rPr>
        <w:t>.м</w:t>
      </w:r>
      <w:r w:rsidRPr="00BC6831" w:rsidR="00230064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; пени в пределах срока исковой давности, за период, 11.06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.2022 по </w:t>
      </w:r>
      <w:r w:rsidRPr="00BC6831" w:rsidR="007C12FE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BC6831" w:rsidR="007C12FE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 (с учетом мораторий) в размере </w:t>
      </w:r>
      <w:r w:rsidRPr="00BC6831" w:rsidR="00230064">
        <w:rPr>
          <w:rFonts w:ascii="Times New Roman" w:eastAsia="Times New Roman" w:hAnsi="Times New Roman"/>
          <w:sz w:val="27"/>
          <w:szCs w:val="27"/>
          <w:lang w:eastAsia="ru-RU"/>
        </w:rPr>
        <w:t>2219,48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рублей, а также взыскать судебные издержки, связанные с уплатой государственной пошлины в размере 4000,00 рублей, а всего взыскать </w:t>
      </w:r>
      <w:r w:rsidRPr="00BC6831" w:rsidR="007C12FE">
        <w:rPr>
          <w:rFonts w:ascii="Times New Roman" w:eastAsia="Times New Roman" w:hAnsi="Times New Roman"/>
          <w:sz w:val="27"/>
          <w:szCs w:val="27"/>
          <w:lang w:eastAsia="ru-RU"/>
        </w:rPr>
        <w:t>9594,46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(де</w:t>
      </w:r>
      <w:r w:rsidRPr="00BC6831" w:rsidR="007C12FE">
        <w:rPr>
          <w:rFonts w:ascii="Times New Roman" w:eastAsia="Times New Roman" w:hAnsi="Times New Roman"/>
          <w:sz w:val="27"/>
          <w:szCs w:val="27"/>
          <w:lang w:eastAsia="ru-RU"/>
        </w:rPr>
        <w:t>вять тысяч пятьсот девяносто четыре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</w:t>
      </w:r>
      <w:r w:rsidRPr="00BC6831" w:rsidR="007C12FE">
        <w:rPr>
          <w:rFonts w:ascii="Times New Roman" w:eastAsia="Times New Roman" w:hAnsi="Times New Roman"/>
          <w:sz w:val="27"/>
          <w:szCs w:val="27"/>
          <w:lang w:eastAsia="ru-RU"/>
        </w:rPr>
        <w:t>46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копеек).</w:t>
      </w:r>
    </w:p>
    <w:p w:rsidR="00177A86" w:rsidRPr="00BC6831" w:rsidP="00177A8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азать в связи с применением срока исковой давности. 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77A86" w:rsidRPr="00BC6831" w:rsidP="00177A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6831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4B53DA" w:rsidRPr="00BC6831"/>
    <w:sectPr w:rsidSect="004B32DE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16"/>
    <w:rsid w:val="00177A86"/>
    <w:rsid w:val="00230064"/>
    <w:rsid w:val="004B32DE"/>
    <w:rsid w:val="004B53DA"/>
    <w:rsid w:val="00512ED5"/>
    <w:rsid w:val="00550316"/>
    <w:rsid w:val="007C12FE"/>
    <w:rsid w:val="00BC68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B5FC-FF96-41AA-8FFC-2A46E135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