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Ключ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9rplc-8"/>
          <w:rFonts w:ascii="Times New Roman" w:eastAsia="Times New Roman" w:hAnsi="Times New Roman" w:cs="Times New Roman"/>
        </w:rPr>
        <w:t>Доляновскому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Общества с ограниченной ответственностью «Ключ» к </w:t>
      </w:r>
      <w:r>
        <w:rPr>
          <w:rStyle w:val="cat-UserDefinedgrp-30rplc-11"/>
          <w:rFonts w:ascii="Times New Roman" w:eastAsia="Times New Roman" w:hAnsi="Times New Roman" w:cs="Times New Roman"/>
        </w:rPr>
        <w:t>Доляновскому Д.А.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микрозайма, 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31rplc-13"/>
          <w:rFonts w:ascii="Times New Roman" w:eastAsia="Times New Roman" w:hAnsi="Times New Roman" w:cs="Times New Roman"/>
        </w:rPr>
        <w:t>Доляновского Д.А. данные о личности</w:t>
      </w:r>
      <w:r>
        <w:rPr>
          <w:rFonts w:ascii="Times New Roman" w:eastAsia="Times New Roman" w:hAnsi="Times New Roman" w:cs="Times New Roman"/>
        </w:rPr>
        <w:t xml:space="preserve"> в пользу Общества с ограниченной ответственностью «Ключ» (</w:t>
      </w:r>
      <w:r>
        <w:rPr>
          <w:rStyle w:val="cat-UserDefinedgrp-32rplc-1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) задолженность по договору микрозайма № </w:t>
      </w:r>
      <w:r>
        <w:rPr>
          <w:rFonts w:ascii="Times New Roman" w:eastAsia="Times New Roman" w:hAnsi="Times New Roman" w:cs="Times New Roman"/>
        </w:rPr>
        <w:t>01Ф22-</w:t>
      </w:r>
      <w:r>
        <w:rPr>
          <w:rFonts w:ascii="Times New Roman" w:eastAsia="Times New Roman" w:hAnsi="Times New Roman" w:cs="Times New Roman"/>
        </w:rPr>
        <w:t>0044251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общей сумме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19950,00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из них: </w:t>
      </w:r>
      <w:r>
        <w:rPr>
          <w:rFonts w:ascii="Times New Roman" w:eastAsia="Times New Roman" w:hAnsi="Times New Roman" w:cs="Times New Roman"/>
        </w:rPr>
        <w:t>7980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11970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</w:rPr>
        <w:t>3000,00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 и государственной пошлины в размере </w:t>
      </w:r>
      <w:r>
        <w:rPr>
          <w:rFonts w:ascii="Times New Roman" w:eastAsia="Times New Roman" w:hAnsi="Times New Roman" w:cs="Times New Roman"/>
        </w:rPr>
        <w:t>798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а всего взыскать </w:t>
      </w:r>
      <w:r>
        <w:rPr>
          <w:rFonts w:ascii="Times New Roman" w:eastAsia="Times New Roman" w:hAnsi="Times New Roman" w:cs="Times New Roman"/>
        </w:rPr>
        <w:t>23748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двадцать три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семьсот сорок восемь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копеек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9">
    <w:name w:val="cat-UserDefined grp-3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