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990C2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AA384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083</w:t>
      </w:r>
      <w:r w:rsidR="00990C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0C27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D23" w:rsidRPr="00346ADC" w:rsidP="002C7D2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 Красногвардейское</w:t>
      </w:r>
    </w:p>
    <w:p w:rsidR="002C7D23" w:rsidRPr="00346ADC" w:rsidP="002C7D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D23" w:rsidP="002C7D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 w:rsidR="002C7D23" w:rsidP="002C7D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>
        <w:rPr>
          <w:rFonts w:ascii="Times New Roman" w:hAnsi="Times New Roman"/>
          <w:sz w:val="24"/>
          <w:szCs w:val="24"/>
          <w:lang w:eastAsia="ru-RU"/>
        </w:rPr>
        <w:t>Некобенко</w:t>
      </w:r>
      <w:r>
        <w:rPr>
          <w:rFonts w:ascii="Times New Roman" w:hAnsi="Times New Roman"/>
          <w:sz w:val="24"/>
          <w:szCs w:val="24"/>
          <w:lang w:eastAsia="ru-RU"/>
        </w:rPr>
        <w:t xml:space="preserve"> Р.В</w:t>
      </w:r>
      <w:r w:rsidRP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2C7D23" w:rsidRPr="00346ADC" w:rsidP="002C7D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ФИО1, </w:t>
      </w:r>
      <w:r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потребительского займа, а также судебных расходов, связанных с уплатой государственной пошлины.</w:t>
      </w:r>
    </w:p>
    <w:p w:rsidR="002C7D23" w:rsidRPr="00346ADC" w:rsidP="002C7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2C7D23" w:rsidRPr="00346ADC" w:rsidP="002C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2C7D23" w:rsidRPr="00346ADC" w:rsidP="002C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2C7D23" w:rsidRPr="00346ADC" w:rsidP="002C7D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ФИО1 </w:t>
      </w:r>
      <w:r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потребительского займа,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2C7D23" w:rsidP="002C7D23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>
        <w:t xml:space="preserve">, </w:t>
      </w:r>
      <w:r>
        <w:t>ДАТА РОЖДЕНИЯ, 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НАИМЕНОВАНИИ ОРГАНИЗАЦИИ1</w:t>
      </w:r>
      <w:r w:rsidRPr="00346ADC">
        <w:t xml:space="preserve"> (</w:t>
      </w:r>
      <w:r>
        <w:t>РЕКВИЗИТЫ ОРГАНИЗАЦИИ</w:t>
      </w:r>
      <w:r w:rsidRPr="00346ADC">
        <w:t xml:space="preserve">) задолженность по договору </w:t>
      </w:r>
      <w:r>
        <w:t xml:space="preserve">потребительского </w:t>
      </w:r>
      <w:r w:rsidRPr="00346ADC">
        <w:t xml:space="preserve">займа № </w:t>
      </w:r>
      <w:r>
        <w:t>13734445-</w:t>
      </w:r>
      <w:r>
        <w:t>1</w:t>
      </w:r>
      <w:r w:rsidRPr="00346ADC">
        <w:t xml:space="preserve"> от </w:t>
      </w:r>
      <w:r>
        <w:t>13</w:t>
      </w:r>
      <w:r w:rsidRPr="00346ADC">
        <w:t>.</w:t>
      </w:r>
      <w:r>
        <w:t>11</w:t>
      </w:r>
      <w:r w:rsidRPr="00346ADC">
        <w:t>.202</w:t>
      </w:r>
      <w:r>
        <w:t>1</w:t>
      </w:r>
      <w:r w:rsidRPr="00346ADC">
        <w:t xml:space="preserve"> года </w:t>
      </w:r>
      <w:r w:rsidRPr="00E476F4">
        <w:t xml:space="preserve">заключенному между </w:t>
      </w:r>
      <w:r>
        <w:t>НАИМЕНОВАНИИ ОРГАНИЗАЦИИ2</w:t>
      </w:r>
      <w:r w:rsidRPr="00E476F4">
        <w:t xml:space="preserve"> и ответчиком, </w:t>
      </w:r>
      <w:r>
        <w:t xml:space="preserve">с учетом уточненных исковых требований </w:t>
      </w:r>
      <w:r w:rsidRPr="00346ADC">
        <w:t xml:space="preserve">в размере </w:t>
      </w:r>
      <w:r>
        <w:t xml:space="preserve">СУММА </w:t>
      </w:r>
      <w:r w:rsidRPr="00346ADC">
        <w:t>рубл</w:t>
      </w:r>
      <w:r>
        <w:t>я</w:t>
      </w:r>
      <w:r w:rsidRPr="00346ADC">
        <w:t xml:space="preserve">; а также взыскать судебные издержки, связанные с оплатой государственной пошлины в размере </w:t>
      </w:r>
      <w:r>
        <w:t>СУММА</w:t>
      </w:r>
      <w:r>
        <w:rPr>
          <w:color w:val="FF0000"/>
        </w:rPr>
        <w:t xml:space="preserve"> </w:t>
      </w:r>
      <w:r w:rsidRPr="00346ADC">
        <w:t>рубл</w:t>
      </w:r>
      <w:r>
        <w:t>ей</w:t>
      </w:r>
      <w:r w:rsidRPr="00346ADC">
        <w:t xml:space="preserve">, а всего взыскать </w:t>
      </w:r>
      <w:r>
        <w:t>СУММА (СУММА ПРОПИСЬЮ</w:t>
      </w:r>
      <w:r w:rsidRPr="00A552F7">
        <w:rPr>
          <w:color w:val="FF0000"/>
        </w:rPr>
        <w:t>) рубл</w:t>
      </w:r>
      <w:r>
        <w:rPr>
          <w:color w:val="FF0000"/>
        </w:rPr>
        <w:t>я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</w:t>
      </w:r>
      <w:r>
        <w:rPr>
          <w:color w:val="FF0000"/>
        </w:rPr>
        <w:t>йки</w:t>
      </w:r>
      <w:r w:rsidRPr="00A552F7">
        <w:rPr>
          <w:color w:val="FF0000"/>
        </w:rPr>
        <w:t>.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7D23" w:rsidRPr="00E476F4" w:rsidP="002C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7D23" w:rsidRPr="00346ADC" w:rsidP="002C7D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2C7D23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C7D23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66FB8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30976"/>
    <w:rsid w:val="009526F6"/>
    <w:rsid w:val="009622A9"/>
    <w:rsid w:val="00990C27"/>
    <w:rsid w:val="00A52DCE"/>
    <w:rsid w:val="00A552F7"/>
    <w:rsid w:val="00A64DE9"/>
    <w:rsid w:val="00A901A8"/>
    <w:rsid w:val="00AA384F"/>
    <w:rsid w:val="00AC70BF"/>
    <w:rsid w:val="00AD1B9F"/>
    <w:rsid w:val="00AD5227"/>
    <w:rsid w:val="00B95B0E"/>
    <w:rsid w:val="00BA6963"/>
    <w:rsid w:val="00C476FE"/>
    <w:rsid w:val="00C77C80"/>
    <w:rsid w:val="00CE5627"/>
    <w:rsid w:val="00CE6498"/>
    <w:rsid w:val="00CF1E33"/>
    <w:rsid w:val="00CF4491"/>
    <w:rsid w:val="00D01AD8"/>
    <w:rsid w:val="00D32BDD"/>
    <w:rsid w:val="00D72046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528EB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