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E4F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0956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 января 2024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Pr="00BE4F71" w:rsidR="00BE4F71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BE4F71">
        <w:rPr>
          <w:rFonts w:ascii="Times New Roman" w:hAnsi="Times New Roman"/>
          <w:sz w:val="28"/>
          <w:szCs w:val="28"/>
          <w:lang w:eastAsia="ru-RU"/>
        </w:rPr>
        <w:t xml:space="preserve">Профессиональная </w:t>
      </w:r>
      <w:r w:rsidR="00BE4F71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="00BE4F71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r w:rsidRPr="00BE4F71" w:rsidR="00BE4F7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BE4F71" w:rsidR="00BE4F71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="00EE0956">
        <w:rPr>
          <w:rFonts w:ascii="Times New Roman" w:hAnsi="Times New Roman"/>
          <w:sz w:val="28"/>
          <w:szCs w:val="28"/>
          <w:lang w:eastAsia="ru-RU"/>
        </w:rPr>
        <w:t>, третье лицо, не заявляющее самостоятельных требований на предмет спора – ООО МК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EE095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>коллекторская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EE0956" w:rsidR="00EE0956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>коллекторская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BE4F71" w:rsidR="00BE4F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E4F71">
        <w:rPr>
          <w:rFonts w:ascii="Times New Roman" w:eastAsia="Times New Roman" w:hAnsi="Times New Roman"/>
          <w:sz w:val="28"/>
          <w:szCs w:val="28"/>
          <w:lang w:eastAsia="ru-RU"/>
        </w:rPr>
        <w:t>10906187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4F71">
        <w:rPr>
          <w:rFonts w:ascii="Times New Roman" w:eastAsia="Times New Roman" w:hAnsi="Times New Roman"/>
          <w:sz w:val="28"/>
          <w:szCs w:val="28"/>
          <w:lang w:eastAsia="ru-RU"/>
        </w:rPr>
        <w:t>15.12.2020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BE4F71">
        <w:rPr>
          <w:rFonts w:ascii="Times New Roman" w:eastAsia="Times New Roman" w:hAnsi="Times New Roman"/>
          <w:sz w:val="28"/>
          <w:szCs w:val="28"/>
          <w:lang w:eastAsia="ru-RU"/>
        </w:rPr>
        <w:t>27 460,97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BE4F71">
        <w:rPr>
          <w:rFonts w:ascii="Times New Roman" w:eastAsia="Times New Roman" w:hAnsi="Times New Roman"/>
          <w:sz w:val="28"/>
          <w:szCs w:val="28"/>
          <w:lang w:eastAsia="ru-RU"/>
        </w:rPr>
        <w:t>1 023,83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74093"/>
    <w:rsid w:val="003B2A61"/>
    <w:rsid w:val="003F6041"/>
    <w:rsid w:val="004B2386"/>
    <w:rsid w:val="00511EA8"/>
    <w:rsid w:val="005B41F2"/>
    <w:rsid w:val="006A417E"/>
    <w:rsid w:val="006D55F3"/>
    <w:rsid w:val="00825211"/>
    <w:rsid w:val="00925140"/>
    <w:rsid w:val="00956156"/>
    <w:rsid w:val="009F5621"/>
    <w:rsid w:val="00AE0AA5"/>
    <w:rsid w:val="00BE4F71"/>
    <w:rsid w:val="00C15334"/>
    <w:rsid w:val="00C407EA"/>
    <w:rsid w:val="00C431FF"/>
    <w:rsid w:val="00C74C64"/>
    <w:rsid w:val="00D23A98"/>
    <w:rsid w:val="00D83495"/>
    <w:rsid w:val="00E761FE"/>
    <w:rsid w:val="00EE0956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