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1EA8" w:rsidP="00511EA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431FF">
        <w:rPr>
          <w:rFonts w:ascii="Times New Roman" w:eastAsia="Times New Roman" w:hAnsi="Times New Roman"/>
          <w:sz w:val="28"/>
          <w:szCs w:val="28"/>
          <w:lang w:eastAsia="ru-RU"/>
        </w:rPr>
        <w:t>53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/20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431FF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ЗАОЧНОЕ РЕШЕНИЕ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0654CF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 февраля 2023 года                                              пгт Красногвардейское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ирово</w:t>
      </w:r>
      <w:r w:rsidR="00925140">
        <w:rPr>
          <w:rFonts w:ascii="Times New Roman" w:hAnsi="Times New Roman"/>
          <w:sz w:val="28"/>
          <w:szCs w:val="28"/>
          <w:lang w:eastAsia="ru-RU"/>
        </w:rPr>
        <w:t>й</w:t>
      </w:r>
      <w:r>
        <w:rPr>
          <w:rFonts w:ascii="Times New Roman" w:hAnsi="Times New Roman"/>
          <w:sz w:val="28"/>
          <w:szCs w:val="28"/>
          <w:lang w:eastAsia="ru-RU"/>
        </w:rPr>
        <w:t xml:space="preserve"> судь</w:t>
      </w:r>
      <w:r w:rsidR="00925140"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 судебного участка № 5</w:t>
      </w:r>
      <w:r w:rsidR="00925140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C74C64">
        <w:rPr>
          <w:rFonts w:ascii="Times New Roman" w:hAnsi="Times New Roman"/>
          <w:sz w:val="28"/>
          <w:szCs w:val="28"/>
          <w:lang w:eastAsia="ru-RU"/>
        </w:rPr>
        <w:t>Юзефович А.В.</w:t>
      </w:r>
      <w:r>
        <w:rPr>
          <w:rFonts w:ascii="Times New Roman" w:hAnsi="Times New Roman"/>
          <w:sz w:val="28"/>
          <w:szCs w:val="28"/>
          <w:lang w:eastAsia="ru-RU"/>
        </w:rPr>
        <w:t xml:space="preserve">, при секретаре </w:t>
      </w:r>
      <w:r w:rsidR="00C431FF">
        <w:rPr>
          <w:rFonts w:ascii="Times New Roman" w:hAnsi="Times New Roman"/>
          <w:sz w:val="28"/>
          <w:szCs w:val="28"/>
          <w:lang w:eastAsia="ru-RU"/>
        </w:rPr>
        <w:t>Козиренко А.В.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рассмотрев в открытом судебном заседании гражданское дело по иску </w:t>
      </w:r>
      <w:r w:rsidR="00AE0AA5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="00925140">
        <w:rPr>
          <w:rFonts w:ascii="Times New Roman" w:hAnsi="Times New Roman"/>
          <w:sz w:val="28"/>
          <w:szCs w:val="28"/>
          <w:lang w:eastAsia="ru-RU"/>
        </w:rPr>
        <w:t>микро</w:t>
      </w:r>
      <w:r w:rsidR="00F471A4">
        <w:rPr>
          <w:rFonts w:ascii="Times New Roman" w:hAnsi="Times New Roman"/>
          <w:sz w:val="28"/>
          <w:szCs w:val="28"/>
          <w:lang w:eastAsia="ru-RU"/>
        </w:rPr>
        <w:t>финансовая</w:t>
      </w:r>
      <w:r w:rsidR="00925140">
        <w:rPr>
          <w:rFonts w:ascii="Times New Roman" w:hAnsi="Times New Roman"/>
          <w:sz w:val="28"/>
          <w:szCs w:val="28"/>
          <w:lang w:eastAsia="ru-RU"/>
        </w:rPr>
        <w:t xml:space="preserve"> компания «</w:t>
      </w:r>
      <w:r>
        <w:rPr>
          <w:rFonts w:ascii="Times New Roman" w:hAnsi="Times New Roman"/>
          <w:sz w:val="28"/>
          <w:szCs w:val="28"/>
          <w:lang w:eastAsia="ru-RU"/>
        </w:rPr>
        <w:t>НАИМЕНОВАНИЕ</w:t>
      </w:r>
      <w:r w:rsidR="00925140">
        <w:rPr>
          <w:rFonts w:ascii="Times New Roman" w:hAnsi="Times New Roman"/>
          <w:sz w:val="28"/>
          <w:szCs w:val="28"/>
          <w:lang w:eastAsia="ru-RU"/>
        </w:rPr>
        <w:t>»</w:t>
      </w:r>
      <w:r w:rsidR="00261A1E">
        <w:rPr>
          <w:rFonts w:ascii="Times New Roman" w:hAnsi="Times New Roman"/>
          <w:sz w:val="28"/>
          <w:szCs w:val="28"/>
          <w:lang w:eastAsia="ru-RU"/>
        </w:rPr>
        <w:t xml:space="preserve"> к </w:t>
      </w:r>
      <w:r>
        <w:rPr>
          <w:rFonts w:ascii="Times New Roman" w:hAnsi="Times New Roman"/>
          <w:sz w:val="28"/>
          <w:szCs w:val="28"/>
          <w:lang w:eastAsia="ru-RU"/>
        </w:rPr>
        <w:t>ФИО 1</w:t>
      </w:r>
      <w:r w:rsidR="00261A1E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511EA8" w:rsidP="00511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D23A98" w:rsidP="00511E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 w:rsidRPr="00925140" w:rsidR="00925140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="00F471A4">
        <w:rPr>
          <w:rFonts w:ascii="Times New Roman" w:hAnsi="Times New Roman"/>
          <w:sz w:val="28"/>
          <w:szCs w:val="28"/>
          <w:lang w:eastAsia="ru-RU"/>
        </w:rPr>
        <w:t>микрофинансовая</w:t>
      </w:r>
      <w:r w:rsidR="00F471A4">
        <w:rPr>
          <w:rFonts w:ascii="Times New Roman" w:hAnsi="Times New Roman"/>
          <w:sz w:val="28"/>
          <w:szCs w:val="28"/>
          <w:lang w:eastAsia="ru-RU"/>
        </w:rPr>
        <w:t xml:space="preserve"> компания «</w:t>
      </w:r>
      <w:r>
        <w:rPr>
          <w:rFonts w:ascii="Times New Roman" w:hAnsi="Times New Roman"/>
          <w:sz w:val="28"/>
          <w:szCs w:val="28"/>
          <w:lang w:eastAsia="ru-RU"/>
        </w:rPr>
        <w:t>НАИМЕНОВАНИЕ</w:t>
      </w:r>
      <w:r w:rsidR="00F471A4">
        <w:rPr>
          <w:rFonts w:ascii="Times New Roman" w:hAnsi="Times New Roman"/>
          <w:sz w:val="28"/>
          <w:szCs w:val="28"/>
          <w:lang w:eastAsia="ru-RU"/>
        </w:rPr>
        <w:t>»</w:t>
      </w:r>
      <w:r w:rsidRPr="00925140" w:rsidR="00925140"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 1</w:t>
      </w:r>
      <w:r w:rsidRPr="00C431FF" w:rsidR="00C431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E0AA5" w:rsidR="00AE0AA5">
        <w:rPr>
          <w:rFonts w:ascii="Times New Roman" w:eastAsia="Times New Roman" w:hAnsi="Times New Roman"/>
          <w:sz w:val="28"/>
          <w:szCs w:val="28"/>
          <w:lang w:eastAsia="ru-RU"/>
        </w:rPr>
        <w:t xml:space="preserve">о взыскании задолженности по договору займа 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удовл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етворить.</w:t>
      </w:r>
    </w:p>
    <w:p w:rsidR="00925140" w:rsidP="00F471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зыскать с ФИО 1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ДАТА РОЖДЕНИЯ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 пользу </w:t>
      </w:r>
      <w:r w:rsidRPr="00925140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="00F471A4">
        <w:rPr>
          <w:rFonts w:ascii="Times New Roman" w:hAnsi="Times New Roman"/>
          <w:sz w:val="28"/>
          <w:szCs w:val="28"/>
          <w:lang w:eastAsia="ru-RU"/>
        </w:rPr>
        <w:t>микрофинансовая</w:t>
      </w:r>
      <w:r w:rsidR="00F471A4">
        <w:rPr>
          <w:rFonts w:ascii="Times New Roman" w:hAnsi="Times New Roman"/>
          <w:sz w:val="28"/>
          <w:szCs w:val="28"/>
          <w:lang w:eastAsia="ru-RU"/>
        </w:rPr>
        <w:t xml:space="preserve"> компания «</w:t>
      </w:r>
      <w:r>
        <w:rPr>
          <w:rFonts w:ascii="Times New Roman" w:hAnsi="Times New Roman"/>
          <w:sz w:val="28"/>
          <w:szCs w:val="28"/>
          <w:lang w:eastAsia="ru-RU"/>
        </w:rPr>
        <w:t>НАИМЕНОВАНИЕ</w:t>
      </w:r>
      <w:r w:rsidR="00F471A4">
        <w:rPr>
          <w:rFonts w:ascii="Times New Roman" w:hAnsi="Times New Roman"/>
          <w:sz w:val="28"/>
          <w:szCs w:val="28"/>
          <w:lang w:eastAsia="ru-RU"/>
        </w:rPr>
        <w:t>»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задолженность по договору займа 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C431FF">
        <w:rPr>
          <w:rFonts w:ascii="Times New Roman" w:eastAsia="Times New Roman" w:hAnsi="Times New Roman"/>
          <w:sz w:val="28"/>
          <w:szCs w:val="28"/>
          <w:lang w:eastAsia="ru-RU"/>
        </w:rPr>
        <w:t>7542770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C431FF">
        <w:rPr>
          <w:rFonts w:ascii="Times New Roman" w:eastAsia="Times New Roman" w:hAnsi="Times New Roman"/>
          <w:sz w:val="28"/>
          <w:szCs w:val="28"/>
          <w:lang w:eastAsia="ru-RU"/>
        </w:rPr>
        <w:t>12.09.2020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</w:t>
      </w:r>
      <w:r w:rsidR="00C431FF">
        <w:rPr>
          <w:rFonts w:ascii="Times New Roman" w:eastAsia="Times New Roman" w:hAnsi="Times New Roman"/>
          <w:sz w:val="28"/>
          <w:szCs w:val="28"/>
          <w:lang w:eastAsia="ru-RU"/>
        </w:rPr>
        <w:t>28 920,00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F471A4" w:rsidR="00F471A4">
        <w:rPr>
          <w:rFonts w:ascii="Times New Roman" w:eastAsia="Times New Roman" w:hAnsi="Times New Roman"/>
          <w:sz w:val="28"/>
          <w:szCs w:val="28"/>
          <w:lang w:eastAsia="ru-RU"/>
        </w:rPr>
        <w:t xml:space="preserve">двадцать </w:t>
      </w:r>
      <w:r w:rsidR="00C431FF">
        <w:rPr>
          <w:rFonts w:ascii="Times New Roman" w:eastAsia="Times New Roman" w:hAnsi="Times New Roman"/>
          <w:sz w:val="28"/>
          <w:szCs w:val="28"/>
          <w:lang w:eastAsia="ru-RU"/>
        </w:rPr>
        <w:t>восемь</w:t>
      </w:r>
      <w:r w:rsidRPr="00F471A4" w:rsidR="00F471A4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 </w:t>
      </w:r>
      <w:r w:rsidR="00C431FF">
        <w:rPr>
          <w:rFonts w:ascii="Times New Roman" w:eastAsia="Times New Roman" w:hAnsi="Times New Roman"/>
          <w:sz w:val="28"/>
          <w:szCs w:val="28"/>
          <w:lang w:eastAsia="ru-RU"/>
        </w:rPr>
        <w:t>девятьсот</w:t>
      </w:r>
      <w:r w:rsidRPr="00F471A4" w:rsidR="00F471A4">
        <w:rPr>
          <w:rFonts w:ascii="Times New Roman" w:eastAsia="Times New Roman" w:hAnsi="Times New Roman"/>
          <w:sz w:val="28"/>
          <w:szCs w:val="28"/>
          <w:lang w:eastAsia="ru-RU"/>
        </w:rPr>
        <w:t xml:space="preserve"> двадцать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рублей, 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>из которых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431F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 xml:space="preserve"> 000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,00 (</w:t>
      </w:r>
      <w:r w:rsidR="00C431FF">
        <w:rPr>
          <w:rFonts w:ascii="Times New Roman" w:eastAsia="Times New Roman" w:hAnsi="Times New Roman"/>
          <w:sz w:val="28"/>
          <w:szCs w:val="28"/>
          <w:lang w:eastAsia="ru-RU"/>
        </w:rPr>
        <w:t xml:space="preserve">пятнадцать </w:t>
      </w:r>
      <w:r w:rsidRPr="00F471A4" w:rsidR="00F471A4">
        <w:rPr>
          <w:rFonts w:ascii="Times New Roman" w:eastAsia="Times New Roman" w:hAnsi="Times New Roman"/>
          <w:sz w:val="28"/>
          <w:szCs w:val="28"/>
          <w:lang w:eastAsia="ru-RU"/>
        </w:rPr>
        <w:t>тысяч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 – 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>сумма займа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431FF">
        <w:rPr>
          <w:rFonts w:ascii="Times New Roman" w:eastAsia="Times New Roman" w:hAnsi="Times New Roman"/>
          <w:sz w:val="28"/>
          <w:szCs w:val="28"/>
          <w:lang w:eastAsia="ru-RU"/>
        </w:rPr>
        <w:t>4 5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,00 (</w:t>
      </w:r>
      <w:r w:rsidR="00C431FF">
        <w:rPr>
          <w:rFonts w:ascii="Times New Roman" w:eastAsia="Times New Roman" w:hAnsi="Times New Roman"/>
          <w:sz w:val="28"/>
          <w:szCs w:val="28"/>
          <w:lang w:eastAsia="ru-RU"/>
        </w:rPr>
        <w:t>четыре</w:t>
      </w:r>
      <w:r w:rsidRPr="00F471A4" w:rsidR="00F471A4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тысячи </w:t>
      </w:r>
      <w:r w:rsidR="00C431FF">
        <w:rPr>
          <w:rFonts w:ascii="Times New Roman" w:eastAsia="Times New Roman" w:hAnsi="Times New Roman"/>
          <w:sz w:val="28"/>
          <w:szCs w:val="28"/>
          <w:lang w:eastAsia="ru-RU"/>
        </w:rPr>
        <w:t>пятьсот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 – 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проценты по договору за </w:t>
      </w:r>
      <w:r w:rsidR="00C431FF">
        <w:rPr>
          <w:rFonts w:ascii="Times New Roman" w:eastAsia="Times New Roman" w:hAnsi="Times New Roman"/>
          <w:sz w:val="28"/>
          <w:szCs w:val="28"/>
          <w:lang w:eastAsia="ru-RU"/>
        </w:rPr>
        <w:t>87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пользования займом в период с </w:t>
      </w:r>
      <w:r w:rsidR="00C431FF">
        <w:rPr>
          <w:rFonts w:ascii="Times New Roman" w:eastAsia="Times New Roman" w:hAnsi="Times New Roman"/>
          <w:sz w:val="28"/>
          <w:szCs w:val="28"/>
          <w:lang w:eastAsia="ru-RU"/>
        </w:rPr>
        <w:t>13.09.2020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по </w:t>
      </w:r>
      <w:r w:rsidR="00C431FF">
        <w:rPr>
          <w:rFonts w:ascii="Times New Roman" w:eastAsia="Times New Roman" w:hAnsi="Times New Roman"/>
          <w:sz w:val="28"/>
          <w:szCs w:val="28"/>
          <w:lang w:eastAsia="ru-RU"/>
        </w:rPr>
        <w:t>08.12.2020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431FF">
        <w:rPr>
          <w:rFonts w:ascii="Times New Roman" w:eastAsia="Times New Roman" w:hAnsi="Times New Roman"/>
          <w:sz w:val="28"/>
          <w:szCs w:val="28"/>
          <w:lang w:eastAsia="ru-RU"/>
        </w:rPr>
        <w:t>8 936,79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C431FF">
        <w:rPr>
          <w:rFonts w:ascii="Times New Roman" w:eastAsia="Times New Roman" w:hAnsi="Times New Roman"/>
          <w:sz w:val="28"/>
          <w:szCs w:val="28"/>
          <w:lang w:eastAsia="ru-RU"/>
        </w:rPr>
        <w:t>восемь</w:t>
      </w:r>
      <w:r w:rsidRPr="00F471A4" w:rsidR="00F471A4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 </w:t>
      </w:r>
      <w:r w:rsidR="00C431FF">
        <w:rPr>
          <w:rFonts w:ascii="Times New Roman" w:eastAsia="Times New Roman" w:hAnsi="Times New Roman"/>
          <w:sz w:val="28"/>
          <w:szCs w:val="28"/>
          <w:lang w:eastAsia="ru-RU"/>
        </w:rPr>
        <w:t>девятьсот тридцать шесть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</w:t>
      </w:r>
      <w:r w:rsidR="00C431FF">
        <w:rPr>
          <w:rFonts w:ascii="Times New Roman" w:eastAsia="Times New Roman" w:hAnsi="Times New Roman"/>
          <w:sz w:val="28"/>
          <w:szCs w:val="28"/>
          <w:lang w:eastAsia="ru-RU"/>
        </w:rPr>
        <w:t>79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копеек) рублей – 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проценты за </w:t>
      </w:r>
      <w:r w:rsidR="00C431FF">
        <w:rPr>
          <w:rFonts w:ascii="Times New Roman" w:eastAsia="Times New Roman" w:hAnsi="Times New Roman"/>
          <w:sz w:val="28"/>
          <w:szCs w:val="28"/>
          <w:lang w:eastAsia="ru-RU"/>
        </w:rPr>
        <w:t>778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пользования займом за период с </w:t>
      </w:r>
      <w:r w:rsidR="00C431FF">
        <w:rPr>
          <w:rFonts w:ascii="Times New Roman" w:eastAsia="Times New Roman" w:hAnsi="Times New Roman"/>
          <w:sz w:val="28"/>
          <w:szCs w:val="28"/>
          <w:lang w:eastAsia="ru-RU"/>
        </w:rPr>
        <w:t>09.12.2020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</w:t>
      </w:r>
      <w:r w:rsidR="00C431FF">
        <w:rPr>
          <w:rFonts w:ascii="Times New Roman" w:eastAsia="Times New Roman" w:hAnsi="Times New Roman"/>
          <w:sz w:val="28"/>
          <w:szCs w:val="28"/>
          <w:lang w:eastAsia="ru-RU"/>
        </w:rPr>
        <w:t>30.11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>.2022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431FF">
        <w:rPr>
          <w:rFonts w:ascii="Times New Roman" w:eastAsia="Times New Roman" w:hAnsi="Times New Roman"/>
          <w:sz w:val="28"/>
          <w:szCs w:val="28"/>
          <w:lang w:eastAsia="ru-RU"/>
        </w:rPr>
        <w:t>483,21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C431FF">
        <w:rPr>
          <w:rFonts w:ascii="Times New Roman" w:eastAsia="Times New Roman" w:hAnsi="Times New Roman"/>
          <w:sz w:val="28"/>
          <w:szCs w:val="28"/>
          <w:lang w:eastAsia="ru-RU"/>
        </w:rPr>
        <w:t xml:space="preserve">четыреста восемьдесят три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рубл</w:t>
      </w:r>
      <w:r w:rsidR="00C431FF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31FF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копеек) рублей – 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 xml:space="preserve">пеня за период с </w:t>
      </w:r>
      <w:r w:rsidR="00C431FF">
        <w:rPr>
          <w:rFonts w:ascii="Times New Roman" w:eastAsia="Times New Roman" w:hAnsi="Times New Roman"/>
          <w:sz w:val="28"/>
          <w:szCs w:val="28"/>
          <w:lang w:eastAsia="ru-RU"/>
        </w:rPr>
        <w:t>09.12.2020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</w:t>
      </w:r>
      <w:r w:rsidR="00C431FF">
        <w:rPr>
          <w:rFonts w:ascii="Times New Roman" w:eastAsia="Times New Roman" w:hAnsi="Times New Roman"/>
          <w:sz w:val="28"/>
          <w:szCs w:val="28"/>
          <w:lang w:eastAsia="ru-RU"/>
        </w:rPr>
        <w:t>30.11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>.2022 года</w:t>
      </w:r>
      <w:r w:rsidR="00AE0AA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государственную пошлину в размере </w:t>
      </w:r>
      <w:r w:rsidR="00C431FF">
        <w:rPr>
          <w:rFonts w:ascii="Times New Roman" w:eastAsia="Times New Roman" w:hAnsi="Times New Roman"/>
          <w:sz w:val="28"/>
          <w:szCs w:val="28"/>
          <w:lang w:eastAsia="ru-RU"/>
        </w:rPr>
        <w:t>1067,60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F471A4" w:rsidR="00F471A4">
        <w:rPr>
          <w:rFonts w:ascii="Times New Roman" w:eastAsia="Times New Roman" w:hAnsi="Times New Roman"/>
          <w:sz w:val="28"/>
          <w:szCs w:val="28"/>
          <w:lang w:eastAsia="ru-RU"/>
        </w:rPr>
        <w:t xml:space="preserve">одна тысяча </w:t>
      </w:r>
      <w:r w:rsidR="00C431FF">
        <w:rPr>
          <w:rFonts w:ascii="Times New Roman" w:eastAsia="Times New Roman" w:hAnsi="Times New Roman"/>
          <w:sz w:val="28"/>
          <w:szCs w:val="28"/>
          <w:lang w:eastAsia="ru-RU"/>
        </w:rPr>
        <w:t>шестьдесят семь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</w:t>
      </w:r>
      <w:r w:rsidR="00AE0AA5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AE0AA5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 копеек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рублей.</w:t>
      </w:r>
    </w:p>
    <w:p w:rsidR="00E761FE" w:rsidRPr="00E761FE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Разъяснить лицам, участвующим в деле, их право на подачу заявления о составлении мотивированного решения в течение трех дней со дня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 объявления резолютивной части решения суда, если лица, участвующие в деле, присутствовали в судебном заседании, и в течение пятнадцати дней со дня объявления резолютивной части решения суда, если лица, участвующие в деле, не присутствовали в судебном засе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дании.</w:t>
      </w:r>
    </w:p>
    <w:p w:rsidR="00511EA8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Ответчик вправе подать в суд, вынесший заочное решение по делу, заявление об отмене этого решения суда в течение семи дней со дня вручения ему копии этого решения. Заочное решение мирового судьи может быть обжаловано в апелляционном порядк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е в Красногвардейский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 – в течение месяца со дня вынесения определения суда об отказе в удовле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творении этого заявления.</w:t>
      </w:r>
    </w:p>
    <w:p w:rsidR="00E761FE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6156" w:rsidP="00261A1E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>ировой судья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</w:t>
      </w:r>
      <w:r w:rsidR="00E761FE">
        <w:rPr>
          <w:rFonts w:ascii="Times New Roman" w:eastAsia="Times New Roman" w:hAnsi="Times New Roman"/>
          <w:sz w:val="28"/>
          <w:szCs w:val="28"/>
          <w:lang w:eastAsia="ru-RU"/>
        </w:rPr>
        <w:t>А.В. Юзефович</w:t>
      </w:r>
    </w:p>
    <w:sectPr w:rsidSect="00F471A4">
      <w:pgSz w:w="11906" w:h="16838"/>
      <w:pgMar w:top="964" w:right="737" w:bottom="96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9A"/>
    <w:rsid w:val="00005195"/>
    <w:rsid w:val="000654CF"/>
    <w:rsid w:val="0007449A"/>
    <w:rsid w:val="00261A1E"/>
    <w:rsid w:val="00374093"/>
    <w:rsid w:val="003F6041"/>
    <w:rsid w:val="004B2386"/>
    <w:rsid w:val="00511EA8"/>
    <w:rsid w:val="006A417E"/>
    <w:rsid w:val="006D55F3"/>
    <w:rsid w:val="00925140"/>
    <w:rsid w:val="00956156"/>
    <w:rsid w:val="00AE0AA5"/>
    <w:rsid w:val="00C15334"/>
    <w:rsid w:val="00C431FF"/>
    <w:rsid w:val="00C74C64"/>
    <w:rsid w:val="00D23A98"/>
    <w:rsid w:val="00D83495"/>
    <w:rsid w:val="00E761FE"/>
    <w:rsid w:val="00F4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53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