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7923" w:rsidRPr="00387923" w:rsidP="0038792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</w:t>
      </w:r>
      <w:r w:rsidRPr="00387923">
        <w:rPr>
          <w:rFonts w:ascii="Times New Roman" w:eastAsia="Times New Roman" w:hAnsi="Times New Roman"/>
          <w:sz w:val="28"/>
          <w:szCs w:val="28"/>
          <w:lang w:eastAsia="ru-RU"/>
        </w:rPr>
        <w:t>Дело № 2-58-6/2020</w:t>
      </w:r>
    </w:p>
    <w:p w:rsidR="00387923" w:rsidRPr="00387923" w:rsidP="0038792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792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УИД 91MS0058-01-2019-001499-75</w:t>
      </w:r>
    </w:p>
    <w:p w:rsidR="00387923" w:rsidRPr="00387923" w:rsidP="0038792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7923" w:rsidRPr="00387923" w:rsidP="00387923">
      <w:pPr>
        <w:keepNext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7923"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</w:t>
      </w:r>
      <w:r w:rsidRPr="00387923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387923"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387923" w:rsidRPr="00387923" w:rsidP="00387923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7923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387923" w:rsidRPr="00387923" w:rsidP="00387923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7923">
        <w:rPr>
          <w:rFonts w:ascii="Times New Roman" w:eastAsia="Times New Roman" w:hAnsi="Times New Roman"/>
          <w:sz w:val="28"/>
          <w:szCs w:val="28"/>
          <w:lang w:eastAsia="ru-RU"/>
        </w:rPr>
        <w:t xml:space="preserve"> РЕЗОЛЮТИВНАЯ ЧАСТЬ</w:t>
      </w:r>
    </w:p>
    <w:p w:rsidR="00387923" w:rsidRPr="00387923" w:rsidP="0038792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7923">
        <w:rPr>
          <w:rFonts w:ascii="Times New Roman" w:eastAsia="Times New Roman" w:hAnsi="Times New Roman"/>
          <w:sz w:val="28"/>
          <w:szCs w:val="28"/>
          <w:lang w:eastAsia="ru-RU"/>
        </w:rPr>
        <w:t>14 января 2020 года</w:t>
      </w:r>
    </w:p>
    <w:p w:rsidR="00387923" w:rsidRPr="00387923" w:rsidP="0038792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792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Республика Крым, город Красноперекопск, микрорайон 10, дом 4</w:t>
      </w:r>
      <w:r w:rsidRPr="0038792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</w:t>
      </w:r>
    </w:p>
    <w:p w:rsidR="00387923" w:rsidRPr="00387923" w:rsidP="0038792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7923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58 Красноперекопского судебного района Республики Крым                                                     Матюшенко М.В.</w:t>
      </w:r>
    </w:p>
    <w:p w:rsidR="00387923" w:rsidRPr="00387923" w:rsidP="0038792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792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секретаре судебного заседания                              Алиевой З.И. </w:t>
      </w:r>
    </w:p>
    <w:p w:rsidR="00387923" w:rsidRPr="00387923" w:rsidP="0038792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7923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 представителя истца            </w:t>
      </w:r>
      <w:r w:rsidR="00CD1AB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="00CD1AB8">
        <w:rPr>
          <w:rFonts w:ascii="Times New Roman" w:eastAsia="Times New Roman" w:hAnsi="Times New Roman"/>
          <w:sz w:val="28"/>
          <w:szCs w:val="28"/>
          <w:lang w:eastAsia="ru-RU"/>
        </w:rPr>
        <w:t>Ф.И.О.</w:t>
      </w:r>
      <w:r w:rsidRPr="00387923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387923" w:rsidRPr="00387923" w:rsidP="0038792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7923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рассмотрел в открытом судебном заседании гражданское дело по иску Администрации города Красноперекопска Республики Крым к </w:t>
      </w:r>
      <w:r w:rsidRPr="00387923">
        <w:rPr>
          <w:rFonts w:ascii="Times New Roman" w:eastAsia="Times New Roman" w:hAnsi="Times New Roman"/>
          <w:sz w:val="28"/>
          <w:szCs w:val="28"/>
          <w:lang w:eastAsia="ru-RU"/>
        </w:rPr>
        <w:t>Га</w:t>
      </w:r>
      <w:r w:rsidR="00CD1AB8">
        <w:rPr>
          <w:rFonts w:ascii="Times New Roman" w:eastAsia="Times New Roman" w:hAnsi="Times New Roman"/>
          <w:sz w:val="28"/>
          <w:szCs w:val="28"/>
          <w:lang w:eastAsia="ru-RU"/>
        </w:rPr>
        <w:t>зиевой</w:t>
      </w:r>
      <w:r w:rsidR="00CD1AB8">
        <w:rPr>
          <w:rFonts w:ascii="Times New Roman" w:eastAsia="Times New Roman" w:hAnsi="Times New Roman"/>
          <w:sz w:val="28"/>
          <w:szCs w:val="28"/>
          <w:lang w:eastAsia="ru-RU"/>
        </w:rPr>
        <w:t xml:space="preserve"> Г. М.</w:t>
      </w:r>
      <w:r w:rsidRPr="00387923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договору аренды и пени,</w:t>
      </w:r>
      <w:r w:rsidRPr="003879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87923">
        <w:rPr>
          <w:rFonts w:ascii="Times New Roman" w:eastAsia="Times New Roman" w:hAnsi="Times New Roman"/>
          <w:sz w:val="28"/>
          <w:szCs w:val="28"/>
          <w:lang w:eastAsia="ru-RU"/>
        </w:rPr>
        <w:t>почтовых расходов, связанных с рассмотрением дела,</w:t>
      </w:r>
    </w:p>
    <w:p w:rsidR="00387923" w:rsidRPr="00387923" w:rsidP="0038792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7923" w:rsidRPr="00387923" w:rsidP="0038792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7923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статьями 194-199, 233-237 Гражданского процессуального кодекса Российской Федерации, мировой судья</w:t>
      </w:r>
    </w:p>
    <w:p w:rsidR="00387923" w:rsidRPr="00387923" w:rsidP="0038792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7923" w:rsidRPr="00387923" w:rsidP="0038792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7923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387923">
        <w:rPr>
          <w:rFonts w:ascii="Times New Roman" w:eastAsia="Times New Roman" w:hAnsi="Times New Roman"/>
          <w:sz w:val="28"/>
          <w:szCs w:val="28"/>
          <w:lang w:eastAsia="ru-RU"/>
        </w:rPr>
        <w:t xml:space="preserve"> Е Ш И Л:</w:t>
      </w:r>
    </w:p>
    <w:p w:rsidR="00387923" w:rsidRPr="00387923" w:rsidP="0038792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7923" w:rsidRPr="00387923" w:rsidP="0038792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7923">
        <w:rPr>
          <w:rFonts w:ascii="Times New Roman" w:eastAsia="Times New Roman" w:hAnsi="Times New Roman"/>
          <w:sz w:val="28"/>
          <w:szCs w:val="28"/>
          <w:lang w:eastAsia="ru-RU"/>
        </w:rPr>
        <w:t xml:space="preserve">Иск Администрации города Красноперекопска Республики Крым  удовлетворить. </w:t>
      </w:r>
    </w:p>
    <w:p w:rsidR="00387923" w:rsidRPr="00387923" w:rsidP="0038792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Газиевой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Г. М.</w:t>
      </w:r>
      <w:r w:rsidRPr="003879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CD1A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&lt;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персональные данные</w:t>
      </w:r>
      <w:r w:rsidRPr="00CD1A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&gt;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79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пользу Администрации города Красноперекопска Республики Крым (юридический адр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ес: </w:t>
      </w:r>
      <w:r w:rsidRPr="00CD1A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&lt;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адрес</w:t>
      </w:r>
      <w:r w:rsidRPr="00CD1A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&gt;</w:t>
      </w:r>
      <w:r w:rsidRPr="003879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3879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Pr="003879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/с 40101810335100010001, ИНН 9106002357, КПП 910601001, БИК 043510001, Банк получателя: Отделение Республика Крым г. Симферополь, получатель: </w:t>
      </w:r>
      <w:r w:rsidRPr="003879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УФК по Республике Крым (Администрация города Красноперекопска Республика Крым), КБК 90211105024040000120, ОКТМО 35718000)  задолженность по арендной плате по договору аренды з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емельного участка № </w:t>
      </w:r>
      <w:r w:rsidRPr="00CD1A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&lt;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номер</w:t>
      </w:r>
      <w:r w:rsidRPr="00CD1A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&gt;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 </w:t>
      </w:r>
      <w:r w:rsidRPr="00CD1A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&lt;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дата</w:t>
      </w:r>
      <w:r w:rsidRPr="00CD1A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&gt;</w:t>
      </w:r>
      <w:r w:rsidRPr="003879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 период с 10.02.2019 по 22.08.2019 в сумме 2057,65 рублей (две тысячи пятьдесят семь рублей шестьдесят пять копеек), пеню за период с 10.02.2019 по 22.08.2019 в сумме 212,81 рублей (двести двенадцать рублей восемьдесят одна копейка</w:t>
      </w:r>
      <w:r w:rsidRPr="003879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), почтовые расходы, связанны с рассмотрением дела, в сумме 256,00 рублей (двести пятьдесят шесть рублей), а всего взыскать – 2526,46 рублей (две тысячи пятьсот двадцать шесть рублей сорок шесть копеек).  </w:t>
      </w:r>
    </w:p>
    <w:p w:rsidR="00387923" w:rsidRPr="00387923" w:rsidP="0038792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Газиевой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Г. М.</w:t>
      </w:r>
      <w:r w:rsidRPr="003879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CD1A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&lt;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персональные данные</w:t>
      </w:r>
      <w:r w:rsidRPr="00CD1A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&gt;</w:t>
      </w:r>
      <w:r w:rsidRPr="003879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доход бюджета городского округа Красноперекопск Республики Крым государственную пошлину в размере 400,00 рублей (четыреста рублей).</w:t>
      </w:r>
    </w:p>
    <w:p w:rsidR="00387923" w:rsidRPr="00387923" w:rsidP="00387923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792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387923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</w:t>
      </w:r>
      <w:r w:rsidRPr="00387923">
        <w:rPr>
          <w:rFonts w:ascii="Times New Roman" w:eastAsia="Times New Roman" w:hAnsi="Times New Roman"/>
          <w:sz w:val="28"/>
          <w:szCs w:val="28"/>
          <w:lang w:eastAsia="ru-RU"/>
        </w:rPr>
        <w:t>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387923" w:rsidRPr="00387923" w:rsidP="003879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792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87923" w:rsidRPr="00387923" w:rsidP="003879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792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Ответчиком заочное решение суда может быть обжаловано в апелляционном порядке в Красноперекопский районный суд Республики Крым </w:t>
      </w:r>
      <w:r w:rsidRPr="00387923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со дня вынесения определения суда об отказе в удовлетворении заявления об отмене</w:t>
      </w:r>
      <w:r w:rsidRPr="00387923">
        <w:rPr>
          <w:rFonts w:ascii="Times New Roman" w:eastAsia="Times New Roman" w:hAnsi="Times New Roman"/>
          <w:sz w:val="28"/>
          <w:szCs w:val="28"/>
          <w:lang w:eastAsia="ru-RU"/>
        </w:rPr>
        <w:t xml:space="preserve"> этого решения суда.</w:t>
      </w:r>
    </w:p>
    <w:p w:rsidR="00387923" w:rsidRPr="00387923" w:rsidP="003879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792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387923">
        <w:rPr>
          <w:rFonts w:ascii="Times New Roman" w:eastAsia="Times New Roman" w:hAnsi="Times New Roman"/>
          <w:sz w:val="28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Красноперекопский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387923">
        <w:rPr>
          <w:rFonts w:ascii="Times New Roman" w:eastAsia="Times New Roman" w:hAnsi="Times New Roman"/>
          <w:sz w:val="28"/>
          <w:szCs w:val="28"/>
          <w:lang w:eastAsia="ru-RU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387923" w:rsidRPr="00387923" w:rsidP="00387923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7923" w:rsidRPr="00387923" w:rsidP="00387923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7923">
        <w:rPr>
          <w:rFonts w:ascii="Times New Roman" w:eastAsia="Times New Roman" w:hAnsi="Times New Roman"/>
          <w:sz w:val="28"/>
          <w:szCs w:val="28"/>
          <w:lang w:eastAsia="ru-RU"/>
        </w:rPr>
        <w:t xml:space="preserve">  Мировой судья:                                                              М.В. Матюшенко</w:t>
      </w:r>
    </w:p>
    <w:p w:rsidR="00387923" w:rsidRPr="00387923" w:rsidP="0038792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7923" w:rsidRPr="00387923" w:rsidP="0038792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7923" w:rsidRPr="00387923" w:rsidP="0038792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7923" w:rsidRPr="00387923" w:rsidP="0038792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4D8F" w:rsidP="00F676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B60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</w:p>
    <w:p w:rsidR="007B1B60" w:rsidRPr="005A1BEB" w:rsidP="007B1B60">
      <w:pPr>
        <w:ind w:firstLine="708"/>
        <w:rPr>
          <w:rFonts w:ascii="Times New Roman" w:hAnsi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2D"/>
    <w:rsid w:val="000E2110"/>
    <w:rsid w:val="001E7C46"/>
    <w:rsid w:val="002B378D"/>
    <w:rsid w:val="00387923"/>
    <w:rsid w:val="003B3EFE"/>
    <w:rsid w:val="005A1BEB"/>
    <w:rsid w:val="006A38E2"/>
    <w:rsid w:val="006E5366"/>
    <w:rsid w:val="007B1B60"/>
    <w:rsid w:val="008949BB"/>
    <w:rsid w:val="00C64D2D"/>
    <w:rsid w:val="00CD1AB8"/>
    <w:rsid w:val="00D8403F"/>
    <w:rsid w:val="00E01136"/>
    <w:rsid w:val="00F2680E"/>
    <w:rsid w:val="00F57B73"/>
    <w:rsid w:val="00F676E0"/>
    <w:rsid w:val="00F84D8F"/>
    <w:rsid w:val="00FE40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D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84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D8F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D8403F"/>
    <w:pPr>
      <w:spacing w:after="0" w:line="240" w:lineRule="auto"/>
      <w:jc w:val="both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